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0DA" w:rsidRPr="00AB21BC" w:rsidRDefault="00C22C4B" w:rsidP="006F10DA">
      <w:pPr>
        <w:pStyle w:val="a7"/>
        <w:jc w:val="both"/>
        <w:rPr>
          <w:rFonts w:asciiTheme="minorEastAsia" w:eastAsiaTheme="minorEastAsia" w:hAnsiTheme="minorEastAsia"/>
          <w:b/>
          <w:color w:val="auto"/>
          <w:sz w:val="40"/>
          <w:szCs w:val="40"/>
        </w:rPr>
      </w:pPr>
      <w:r w:rsidRPr="00AB21BC">
        <w:rPr>
          <w:rFonts w:asciiTheme="minorEastAsia" w:eastAsiaTheme="minorEastAsia" w:hAnsiTheme="minorEastAsia" w:hint="eastAsia"/>
          <w:b/>
          <w:color w:val="auto"/>
          <w:sz w:val="40"/>
          <w:szCs w:val="40"/>
        </w:rPr>
        <w:t>人權</w:t>
      </w:r>
      <w:bookmarkStart w:id="0" w:name="_Hlk501655691"/>
    </w:p>
    <w:p w:rsidR="006F10DA" w:rsidRPr="00AB21BC" w:rsidRDefault="006F10DA" w:rsidP="006F10DA">
      <w:pPr>
        <w:pStyle w:val="a7"/>
        <w:jc w:val="both"/>
        <w:rPr>
          <w:rFonts w:asciiTheme="minorEastAsia" w:eastAsiaTheme="minorEastAsia" w:hAnsiTheme="minorEastAsia"/>
          <w:b/>
          <w:color w:val="auto"/>
          <w:sz w:val="40"/>
          <w:szCs w:val="40"/>
        </w:rPr>
      </w:pPr>
      <w:r w:rsidRPr="00AB21BC">
        <w:rPr>
          <w:rFonts w:asciiTheme="minorEastAsia" w:eastAsiaTheme="minorEastAsia" w:hAnsiTheme="minorEastAsia" w:hint="eastAsia"/>
          <w:b/>
          <w:color w:val="auto"/>
          <w:sz w:val="40"/>
          <w:szCs w:val="40"/>
        </w:rPr>
        <w:t>第二</w:t>
      </w:r>
      <w:r w:rsidR="007B6F5E">
        <w:rPr>
          <w:rFonts w:asciiTheme="minorEastAsia" w:eastAsiaTheme="minorEastAsia" w:hAnsiTheme="minorEastAsia" w:hint="eastAsia"/>
          <w:b/>
          <w:color w:val="auto"/>
          <w:sz w:val="40"/>
          <w:szCs w:val="40"/>
        </w:rPr>
        <w:t>章</w:t>
      </w:r>
      <w:r w:rsidRPr="00AB21BC">
        <w:rPr>
          <w:rFonts w:asciiTheme="minorEastAsia" w:eastAsiaTheme="minorEastAsia" w:hAnsiTheme="minorEastAsia" w:hint="eastAsia"/>
          <w:b/>
          <w:color w:val="auto"/>
          <w:sz w:val="40"/>
          <w:szCs w:val="40"/>
        </w:rPr>
        <w:t>：公民及政治權利</w:t>
      </w:r>
    </w:p>
    <w:bookmarkEnd w:id="0"/>
    <w:p w:rsidR="001C57F4" w:rsidRDefault="00C22C4B" w:rsidP="00B34D83">
      <w:pPr>
        <w:spacing w:line="480" w:lineRule="auto"/>
        <w:jc w:val="both"/>
        <w:rPr>
          <w:rFonts w:asciiTheme="minorEastAsia" w:hAnsiTheme="minorEastAsia"/>
          <w:b/>
          <w:sz w:val="28"/>
          <w:szCs w:val="28"/>
          <w:lang w:eastAsia="zh-HK"/>
        </w:rPr>
      </w:pPr>
      <w:r w:rsidRPr="00F57AD4">
        <w:rPr>
          <w:rFonts w:asciiTheme="minorEastAsia" w:hAnsiTheme="minorEastAsia" w:hint="eastAsia"/>
          <w:b/>
          <w:sz w:val="28"/>
          <w:szCs w:val="28"/>
          <w:lang w:eastAsia="zh-HK"/>
        </w:rPr>
        <w:t>學習目標</w:t>
      </w:r>
    </w:p>
    <w:p w:rsidR="00AB21BC" w:rsidRPr="00F57AD4" w:rsidRDefault="00AB21BC" w:rsidP="00B34D83">
      <w:pPr>
        <w:spacing w:line="480" w:lineRule="auto"/>
        <w:jc w:val="both"/>
        <w:rPr>
          <w:rFonts w:asciiTheme="minorEastAsia" w:hAnsiTheme="minorEastAsia"/>
          <w:b/>
          <w:sz w:val="28"/>
          <w:szCs w:val="28"/>
          <w:lang w:eastAsia="zh-HK"/>
        </w:rPr>
      </w:pPr>
    </w:p>
    <w:p w:rsidR="00F57AD4" w:rsidRPr="00AB21BC" w:rsidRDefault="006D4DB1" w:rsidP="00AB21BC">
      <w:pPr>
        <w:spacing w:line="360" w:lineRule="auto"/>
        <w:jc w:val="both"/>
        <w:rPr>
          <w:rFonts w:asciiTheme="minorEastAsia" w:hAnsiTheme="minorEastAsia"/>
          <w:b/>
          <w:lang w:eastAsia="zh-HK"/>
        </w:rPr>
      </w:pPr>
      <w:r w:rsidRPr="00AB21BC">
        <w:rPr>
          <w:rFonts w:asciiTheme="minorEastAsia" w:hAnsiTheme="minorEastAsia" w:hint="eastAsia"/>
          <w:b/>
        </w:rPr>
        <w:t>知識</w:t>
      </w:r>
    </w:p>
    <w:p w:rsidR="001C57F4" w:rsidRPr="00AB21BC" w:rsidRDefault="00DC201C" w:rsidP="00AB21BC">
      <w:pPr>
        <w:pStyle w:val="a3"/>
        <w:numPr>
          <w:ilvl w:val="0"/>
          <w:numId w:val="19"/>
        </w:numPr>
        <w:spacing w:line="360" w:lineRule="auto"/>
        <w:ind w:leftChars="0"/>
        <w:jc w:val="both"/>
        <w:rPr>
          <w:rFonts w:asciiTheme="minorEastAsia" w:hAnsiTheme="minorEastAsia"/>
          <w:szCs w:val="24"/>
          <w:lang w:eastAsia="zh-HK"/>
        </w:rPr>
      </w:pPr>
      <w:r w:rsidRPr="00AB21BC">
        <w:rPr>
          <w:rFonts w:asciiTheme="minorEastAsia" w:hAnsiTheme="minorEastAsia" w:hint="eastAsia"/>
          <w:szCs w:val="24"/>
          <w:lang w:eastAsia="zh-HK"/>
        </w:rPr>
        <w:t>了解</w:t>
      </w:r>
      <w:r w:rsidR="00D61986" w:rsidRPr="00AB21BC">
        <w:rPr>
          <w:rFonts w:asciiTheme="minorEastAsia" w:hAnsiTheme="minorEastAsia" w:hint="eastAsia"/>
          <w:szCs w:val="24"/>
          <w:lang w:eastAsia="zh-HK"/>
        </w:rPr>
        <w:t>公民及政治權利的</w:t>
      </w:r>
      <w:r w:rsidR="00BD4065" w:rsidRPr="00AB21BC">
        <w:rPr>
          <w:rFonts w:asciiTheme="minorEastAsia" w:hAnsiTheme="minorEastAsia" w:hint="eastAsia"/>
          <w:szCs w:val="24"/>
          <w:lang w:eastAsia="zh-HK"/>
        </w:rPr>
        <w:t>主要</w:t>
      </w:r>
      <w:r w:rsidR="00C22C4B" w:rsidRPr="00AB21BC">
        <w:rPr>
          <w:rFonts w:asciiTheme="minorEastAsia" w:hAnsiTheme="minorEastAsia" w:hint="eastAsia"/>
          <w:szCs w:val="24"/>
          <w:lang w:eastAsia="zh-HK"/>
        </w:rPr>
        <w:t>内容</w:t>
      </w:r>
      <w:r w:rsidR="00DD44E1" w:rsidRPr="00AB21BC">
        <w:rPr>
          <w:rFonts w:asciiTheme="minorEastAsia" w:hAnsiTheme="minorEastAsia"/>
          <w:szCs w:val="24"/>
          <w:lang w:eastAsia="zh-HK"/>
        </w:rPr>
        <w:t xml:space="preserve"> </w:t>
      </w:r>
    </w:p>
    <w:p w:rsidR="001C57F4" w:rsidRPr="00AB21BC" w:rsidRDefault="00DC201C" w:rsidP="00AB21BC">
      <w:pPr>
        <w:pStyle w:val="a3"/>
        <w:numPr>
          <w:ilvl w:val="0"/>
          <w:numId w:val="19"/>
        </w:numPr>
        <w:spacing w:line="360" w:lineRule="auto"/>
        <w:ind w:leftChars="0"/>
        <w:jc w:val="both"/>
        <w:rPr>
          <w:rFonts w:asciiTheme="minorEastAsia" w:hAnsiTheme="minorEastAsia"/>
          <w:szCs w:val="24"/>
          <w:lang w:eastAsia="zh-HK"/>
        </w:rPr>
      </w:pPr>
      <w:r w:rsidRPr="00AB21BC">
        <w:rPr>
          <w:rFonts w:asciiTheme="minorEastAsia" w:hAnsiTheme="minorEastAsia" w:hint="eastAsia"/>
          <w:szCs w:val="24"/>
          <w:lang w:eastAsia="zh-HK"/>
        </w:rPr>
        <w:t>了解</w:t>
      </w:r>
      <w:r w:rsidR="00C22C4B" w:rsidRPr="00AB21BC">
        <w:rPr>
          <w:rFonts w:asciiTheme="minorEastAsia" w:hAnsiTheme="minorEastAsia" w:hint="eastAsia"/>
          <w:szCs w:val="24"/>
          <w:lang w:eastAsia="zh-HK"/>
        </w:rPr>
        <w:t>公民及政治權利的重要性</w:t>
      </w:r>
    </w:p>
    <w:p w:rsidR="006D4DB1" w:rsidRPr="00AB21BC" w:rsidRDefault="00576846" w:rsidP="00AB21BC">
      <w:pPr>
        <w:pStyle w:val="a3"/>
        <w:numPr>
          <w:ilvl w:val="0"/>
          <w:numId w:val="19"/>
        </w:numPr>
        <w:spacing w:line="360" w:lineRule="auto"/>
        <w:ind w:leftChars="0"/>
        <w:jc w:val="both"/>
        <w:rPr>
          <w:rFonts w:asciiTheme="minorEastAsia" w:hAnsiTheme="minorEastAsia"/>
          <w:szCs w:val="24"/>
        </w:rPr>
      </w:pPr>
      <w:r w:rsidRPr="00AB21BC">
        <w:rPr>
          <w:rFonts w:asciiTheme="minorEastAsia" w:hAnsiTheme="minorEastAsia" w:hint="eastAsia"/>
          <w:szCs w:val="24"/>
          <w:lang w:eastAsia="zh-HK"/>
        </w:rPr>
        <w:t>理解</w:t>
      </w:r>
      <w:r w:rsidR="006248CA" w:rsidRPr="00AB21BC">
        <w:rPr>
          <w:rFonts w:asciiTheme="minorEastAsia" w:hAnsiTheme="minorEastAsia" w:hint="eastAsia"/>
          <w:szCs w:val="24"/>
        </w:rPr>
        <w:t>何謂</w:t>
      </w:r>
      <w:r w:rsidRPr="00AB21BC">
        <w:rPr>
          <w:rFonts w:asciiTheme="minorEastAsia" w:hAnsiTheme="minorEastAsia" w:hint="eastAsia"/>
          <w:szCs w:val="24"/>
          <w:lang w:eastAsia="zh-HK"/>
        </w:rPr>
        <w:t>侵犯</w:t>
      </w:r>
      <w:r w:rsidR="00C22C4B" w:rsidRPr="00AB21BC">
        <w:rPr>
          <w:rFonts w:asciiTheme="minorEastAsia" w:hAnsiTheme="minorEastAsia" w:hint="eastAsia"/>
          <w:szCs w:val="24"/>
          <w:lang w:eastAsia="zh-HK"/>
        </w:rPr>
        <w:t>公民及政治權利</w:t>
      </w:r>
      <w:r w:rsidRPr="00AB21BC">
        <w:rPr>
          <w:rFonts w:asciiTheme="minorEastAsia" w:hAnsiTheme="minorEastAsia" w:hint="eastAsia"/>
          <w:szCs w:val="24"/>
          <w:lang w:eastAsia="zh-HK"/>
        </w:rPr>
        <w:t>及</w:t>
      </w:r>
      <w:proofErr w:type="gramStart"/>
      <w:r w:rsidR="006248CA" w:rsidRPr="00AB21BC">
        <w:rPr>
          <w:rFonts w:asciiTheme="minorEastAsia" w:hAnsiTheme="minorEastAsia" w:hint="eastAsia"/>
          <w:szCs w:val="24"/>
        </w:rPr>
        <w:t>其</w:t>
      </w:r>
      <w:r w:rsidRPr="00AB21BC">
        <w:rPr>
          <w:rFonts w:asciiTheme="minorEastAsia" w:hAnsiTheme="minorEastAsia" w:hint="eastAsia"/>
          <w:szCs w:val="24"/>
          <w:lang w:eastAsia="zh-HK"/>
        </w:rPr>
        <w:t>維權</w:t>
      </w:r>
      <w:proofErr w:type="gramEnd"/>
      <w:r w:rsidRPr="00AB21BC">
        <w:rPr>
          <w:rFonts w:asciiTheme="minorEastAsia" w:hAnsiTheme="minorEastAsia" w:hint="eastAsia"/>
          <w:szCs w:val="24"/>
          <w:lang w:eastAsia="zh-HK"/>
        </w:rPr>
        <w:t>行動</w:t>
      </w:r>
    </w:p>
    <w:p w:rsidR="006D4DB1" w:rsidRPr="00AB21BC" w:rsidRDefault="006D4DB1" w:rsidP="00AB21BC">
      <w:pPr>
        <w:spacing w:line="360" w:lineRule="auto"/>
        <w:jc w:val="both"/>
        <w:rPr>
          <w:rFonts w:asciiTheme="minorEastAsia" w:hAnsiTheme="minorEastAsia"/>
        </w:rPr>
      </w:pPr>
    </w:p>
    <w:p w:rsidR="006D4DB1" w:rsidRPr="00AB21BC" w:rsidRDefault="006D4DB1" w:rsidP="00AB21BC">
      <w:pPr>
        <w:spacing w:line="360" w:lineRule="auto"/>
        <w:jc w:val="both"/>
        <w:rPr>
          <w:rFonts w:asciiTheme="minorEastAsia" w:hAnsiTheme="minorEastAsia"/>
          <w:b/>
        </w:rPr>
      </w:pPr>
      <w:r w:rsidRPr="00AB21BC">
        <w:rPr>
          <w:rFonts w:asciiTheme="minorEastAsia" w:hAnsiTheme="minorEastAsia" w:hint="eastAsia"/>
          <w:b/>
        </w:rPr>
        <w:t>技能</w:t>
      </w:r>
    </w:p>
    <w:p w:rsidR="006D4DB1" w:rsidRPr="00AB21BC" w:rsidRDefault="00F57AD4" w:rsidP="00AB21BC">
      <w:pPr>
        <w:pStyle w:val="a3"/>
        <w:numPr>
          <w:ilvl w:val="0"/>
          <w:numId w:val="26"/>
        </w:numPr>
        <w:spacing w:line="360" w:lineRule="auto"/>
        <w:ind w:leftChars="0"/>
        <w:jc w:val="both"/>
        <w:rPr>
          <w:rFonts w:asciiTheme="minorEastAsia" w:hAnsiTheme="minorEastAsia"/>
          <w:szCs w:val="24"/>
        </w:rPr>
      </w:pPr>
      <w:r w:rsidRPr="00AB21BC">
        <w:rPr>
          <w:rFonts w:asciiTheme="minorEastAsia" w:hAnsiTheme="minorEastAsia" w:hint="eastAsia"/>
          <w:szCs w:val="24"/>
        </w:rPr>
        <w:t>明辨性思考能力</w:t>
      </w:r>
    </w:p>
    <w:p w:rsidR="00F57AD4" w:rsidRPr="00AB21BC" w:rsidRDefault="00F57AD4" w:rsidP="00AB21BC">
      <w:pPr>
        <w:pStyle w:val="a3"/>
        <w:numPr>
          <w:ilvl w:val="0"/>
          <w:numId w:val="26"/>
        </w:numPr>
        <w:spacing w:line="360" w:lineRule="auto"/>
        <w:ind w:leftChars="0"/>
        <w:jc w:val="both"/>
        <w:rPr>
          <w:rFonts w:asciiTheme="minorEastAsia" w:hAnsiTheme="minorEastAsia"/>
          <w:szCs w:val="24"/>
        </w:rPr>
      </w:pPr>
      <w:r w:rsidRPr="00AB21BC">
        <w:rPr>
          <w:rFonts w:asciiTheme="minorEastAsia" w:hAnsiTheme="minorEastAsia" w:hint="eastAsia"/>
          <w:szCs w:val="24"/>
        </w:rPr>
        <w:t>溝通能力</w:t>
      </w:r>
    </w:p>
    <w:p w:rsidR="00F57AD4" w:rsidRPr="00AB21BC" w:rsidRDefault="00F57AD4" w:rsidP="00AB21BC">
      <w:pPr>
        <w:pStyle w:val="a3"/>
        <w:spacing w:line="360" w:lineRule="auto"/>
        <w:ind w:leftChars="0" w:left="360"/>
        <w:jc w:val="both"/>
        <w:rPr>
          <w:rFonts w:asciiTheme="minorEastAsia" w:hAnsiTheme="minorEastAsia"/>
          <w:szCs w:val="24"/>
        </w:rPr>
      </w:pPr>
    </w:p>
    <w:p w:rsidR="006D4DB1" w:rsidRPr="00AB21BC" w:rsidRDefault="006D4DB1" w:rsidP="00AB21BC">
      <w:pPr>
        <w:spacing w:line="360" w:lineRule="auto"/>
        <w:jc w:val="both"/>
        <w:rPr>
          <w:rFonts w:asciiTheme="minorEastAsia" w:hAnsiTheme="minorEastAsia"/>
          <w:b/>
        </w:rPr>
      </w:pPr>
      <w:r w:rsidRPr="00AB21BC">
        <w:rPr>
          <w:rFonts w:asciiTheme="minorEastAsia" w:hAnsiTheme="minorEastAsia" w:hint="eastAsia"/>
          <w:b/>
        </w:rPr>
        <w:t>態度與價值觀</w:t>
      </w:r>
    </w:p>
    <w:p w:rsidR="006D4DB1" w:rsidRPr="00AB21BC" w:rsidRDefault="00F57AD4" w:rsidP="00AB21BC">
      <w:pPr>
        <w:pStyle w:val="a3"/>
        <w:numPr>
          <w:ilvl w:val="0"/>
          <w:numId w:val="27"/>
        </w:numPr>
        <w:spacing w:line="360" w:lineRule="auto"/>
        <w:ind w:leftChars="0"/>
        <w:jc w:val="both"/>
        <w:rPr>
          <w:rFonts w:asciiTheme="minorEastAsia" w:hAnsiTheme="minorEastAsia"/>
          <w:szCs w:val="24"/>
        </w:rPr>
      </w:pPr>
      <w:r w:rsidRPr="00AB21BC">
        <w:rPr>
          <w:rFonts w:asciiTheme="minorEastAsia" w:hAnsiTheme="minorEastAsia" w:hint="eastAsia"/>
          <w:szCs w:val="24"/>
        </w:rPr>
        <w:t>自由</w:t>
      </w:r>
    </w:p>
    <w:p w:rsidR="00F57AD4" w:rsidRDefault="008F63B7" w:rsidP="00AB21BC">
      <w:pPr>
        <w:pStyle w:val="a3"/>
        <w:numPr>
          <w:ilvl w:val="0"/>
          <w:numId w:val="27"/>
        </w:numPr>
        <w:spacing w:line="360" w:lineRule="auto"/>
        <w:ind w:leftChars="0"/>
        <w:jc w:val="both"/>
        <w:rPr>
          <w:rFonts w:asciiTheme="minorEastAsia" w:hAnsiTheme="minorEastAsia"/>
          <w:szCs w:val="24"/>
        </w:rPr>
      </w:pPr>
      <w:r>
        <w:rPr>
          <w:rFonts w:asciiTheme="minorEastAsia" w:hAnsiTheme="minorEastAsia" w:hint="eastAsia"/>
          <w:noProof/>
          <w:szCs w:val="24"/>
        </w:rPr>
        <mc:AlternateContent>
          <mc:Choice Requires="wps">
            <w:drawing>
              <wp:anchor distT="0" distB="0" distL="114300" distR="114300" simplePos="0" relativeHeight="251676672" behindDoc="0" locked="0" layoutInCell="1" allowOverlap="1" wp14:editId="694D4407">
                <wp:simplePos x="0" y="0"/>
                <wp:positionH relativeFrom="column">
                  <wp:posOffset>2729345</wp:posOffset>
                </wp:positionH>
                <wp:positionV relativeFrom="paragraph">
                  <wp:posOffset>324427</wp:posOffset>
                </wp:positionV>
                <wp:extent cx="2669483" cy="1447800"/>
                <wp:effectExtent l="19050" t="19050" r="36195" b="5715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483" cy="14478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8F63B7" w:rsidRDefault="008F63B7" w:rsidP="008F63B7">
                            <w:r>
                              <w:rPr>
                                <w:rFonts w:hint="eastAsia"/>
                              </w:rPr>
                              <w:t>本教材部分內容由香港倫理與宗教教育學會提供，只作會員教師參考。各位教師應按學生的學習需要與風格、教師自己對課題的專業理解，調適教材，然後才在課室使用。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 o:spid="_x0000_s1026" type="#_x0000_t202" style="position:absolute;left:0;text-align:left;margin-left:214.9pt;margin-top:25.55pt;width:210.2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" fillcolor="#f79646" strokecolor="#f2f2f2" strokeweight="3pt">
                <v:shadow on="t" color="#974706" opacity=".5" offset="1pt"/>
                <v:textbox>
                  <w:txbxContent>
                    <w:p w:rsidR="008F63B7" w:rsidRDefault="008F63B7" w:rsidP="008F63B7">
                      <w:bookmarkStart w:id="2" w:name="_GoBack"/>
                      <w:r>
                        <w:rPr>
                          <w:rFonts w:hint="eastAsia"/>
                        </w:rPr>
                        <w:t>本教材部分內容由香港倫理與宗教教育學會提供，只作會員教師參考。各位教師應按學生的學習需要與風格、教師自己對課題的專業理解，調適教材，然後才在課室使用。</w:t>
                      </w:r>
                      <w:bookmarkEnd w:id="2"/>
                    </w:p>
                  </w:txbxContent>
                </v:textbox>
              </v:shape>
            </w:pict>
          </mc:Fallback>
        </mc:AlternateContent>
      </w:r>
      <w:r w:rsidR="00F57AD4" w:rsidRPr="00AB21BC">
        <w:rPr>
          <w:rFonts w:asciiTheme="minorEastAsia" w:hAnsiTheme="minorEastAsia" w:hint="eastAsia"/>
          <w:szCs w:val="24"/>
        </w:rPr>
        <w:t>私隱</w:t>
      </w:r>
    </w:p>
    <w:p w:rsidR="001F5010" w:rsidRDefault="00373532" w:rsidP="00AB21BC">
      <w:pPr>
        <w:pStyle w:val="a3"/>
        <w:numPr>
          <w:ilvl w:val="0"/>
          <w:numId w:val="27"/>
        </w:numPr>
        <w:spacing w:line="360" w:lineRule="auto"/>
        <w:ind w:leftChars="0"/>
        <w:jc w:val="both"/>
        <w:rPr>
          <w:rFonts w:asciiTheme="minorEastAsia" w:hAnsiTheme="minorEastAsia"/>
          <w:szCs w:val="24"/>
        </w:rPr>
      </w:pPr>
      <w:r>
        <w:rPr>
          <w:rFonts w:asciiTheme="minorEastAsia" w:hAnsiTheme="minorEastAsia" w:hint="eastAsia"/>
          <w:szCs w:val="24"/>
        </w:rPr>
        <w:t>人文關懷</w:t>
      </w:r>
    </w:p>
    <w:p w:rsidR="00373532" w:rsidRPr="00AB21BC" w:rsidRDefault="00373532" w:rsidP="00AB21BC">
      <w:pPr>
        <w:pStyle w:val="a3"/>
        <w:numPr>
          <w:ilvl w:val="0"/>
          <w:numId w:val="27"/>
        </w:numPr>
        <w:spacing w:line="360" w:lineRule="auto"/>
        <w:ind w:leftChars="0"/>
        <w:jc w:val="both"/>
        <w:rPr>
          <w:rFonts w:asciiTheme="minorEastAsia" w:hAnsiTheme="minorEastAsia"/>
          <w:szCs w:val="24"/>
        </w:rPr>
      </w:pPr>
      <w:r>
        <w:rPr>
          <w:rFonts w:asciiTheme="minorEastAsia" w:hAnsiTheme="minorEastAsia" w:hint="eastAsia"/>
          <w:szCs w:val="24"/>
        </w:rPr>
        <w:t>世界視野</w:t>
      </w:r>
    </w:p>
    <w:p w:rsidR="00F57AD4" w:rsidRDefault="00F57AD4" w:rsidP="006D4DB1">
      <w:pPr>
        <w:pStyle w:val="a3"/>
        <w:spacing w:line="480" w:lineRule="auto"/>
        <w:ind w:leftChars="0" w:left="360"/>
        <w:jc w:val="both"/>
        <w:rPr>
          <w:rFonts w:asciiTheme="minorEastAsia" w:hAnsiTheme="minorEastAsia"/>
          <w:sz w:val="28"/>
          <w:szCs w:val="28"/>
        </w:rPr>
      </w:pPr>
    </w:p>
    <w:p w:rsidR="006D4DB1" w:rsidRPr="006D4DB1" w:rsidRDefault="00DD44E1" w:rsidP="006D4DB1">
      <w:pPr>
        <w:pStyle w:val="a3"/>
        <w:spacing w:line="480" w:lineRule="auto"/>
        <w:ind w:leftChars="0" w:left="360"/>
        <w:jc w:val="both"/>
        <w:rPr>
          <w:rFonts w:asciiTheme="minorEastAsia" w:hAnsiTheme="minorEastAsia"/>
          <w:sz w:val="28"/>
          <w:szCs w:val="28"/>
        </w:rPr>
      </w:pPr>
      <w:r w:rsidRPr="00C507A0">
        <w:rPr>
          <w:rFonts w:asciiTheme="minorEastAsia" w:hAnsiTheme="minorEastAsia"/>
          <w:sz w:val="28"/>
          <w:szCs w:val="28"/>
        </w:rPr>
        <w:br w:type="page"/>
      </w:r>
    </w:p>
    <w:p w:rsidR="00AD4AE3" w:rsidRPr="007E728C" w:rsidRDefault="00F378F1" w:rsidP="001431E7">
      <w:pPr>
        <w:jc w:val="both"/>
        <w:rPr>
          <w:rFonts w:asciiTheme="minorEastAsia" w:hAnsiTheme="minorEastAsia"/>
          <w:b/>
          <w:sz w:val="28"/>
          <w:szCs w:val="28"/>
        </w:rPr>
      </w:pPr>
      <w:r w:rsidRPr="006663D5">
        <w:rPr>
          <w:rFonts w:ascii="DengXian" w:eastAsia="DengXian" w:hAnsi="DengXian"/>
          <w:noProof/>
          <w:color w:val="1D2129"/>
          <w:u w:val="single"/>
        </w:rPr>
        <w:lastRenderedPageBreak/>
        <mc:AlternateContent>
          <mc:Choice Requires="wps">
            <w:drawing>
              <wp:anchor distT="0" distB="0" distL="114300" distR="114300" simplePos="0" relativeHeight="251666432" behindDoc="0" locked="0" layoutInCell="1" allowOverlap="1" wp14:anchorId="21D792FF" wp14:editId="67F17D09">
                <wp:simplePos x="0" y="0"/>
                <wp:positionH relativeFrom="margin">
                  <wp:posOffset>0</wp:posOffset>
                </wp:positionH>
                <wp:positionV relativeFrom="paragraph">
                  <wp:posOffset>9525</wp:posOffset>
                </wp:positionV>
                <wp:extent cx="5267325" cy="419100"/>
                <wp:effectExtent l="0" t="0" r="28575" b="19050"/>
                <wp:wrapNone/>
                <wp:docPr id="22" name="矩形 22"/>
                <wp:cNvGraphicFramePr/>
                <a:graphic xmlns:a="http://schemas.openxmlformats.org/drawingml/2006/main">
                  <a:graphicData uri="http://schemas.microsoft.com/office/word/2010/wordprocessingShape">
                    <wps:wsp>
                      <wps:cNvSpPr/>
                      <wps:spPr>
                        <a:xfrm>
                          <a:off x="0" y="0"/>
                          <a:ext cx="5267325" cy="4191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 xml:space="preserve">2 </w:t>
                            </w:r>
                            <w:r w:rsidRPr="00AB21BC">
                              <w:rPr>
                                <w:rFonts w:asciiTheme="minorEastAsia" w:hAnsiTheme="minorEastAsia"/>
                                <w:b/>
                                <w:color w:val="000000" w:themeColor="text1"/>
                              </w:rPr>
                              <w:tab/>
                            </w:r>
                            <w:r w:rsidRPr="00AB21BC">
                              <w:rPr>
                                <w:rFonts w:asciiTheme="minorEastAsia" w:hAnsiTheme="minorEastAsia" w:hint="eastAsia"/>
                                <w:b/>
                                <w:color w:val="000000" w:themeColor="text1"/>
                              </w:rPr>
                              <w:t>公民及政治權利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792FF" id="矩形 22" o:spid="_x0000_s1026" style="position:absolute;left:0;text-align:left;margin-left:0;margin-top:.75pt;width:414.75pt;height:33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" fillcolor="#bdd6ee [1300]" strokecolor="black [3213]" strokeweight="1pt">
                <v:textbox>
                  <w:txbxContent>
                    <w:p w14:paraId="692DD51C" w14:textId="4FF15269"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 xml:space="preserve">2 </w:t>
                      </w:r>
                      <w:r w:rsidRPr="00AB21BC">
                        <w:rPr>
                          <w:rFonts w:asciiTheme="minorEastAsia" w:hAnsiTheme="minorEastAsia"/>
                          <w:b/>
                          <w:color w:val="000000" w:themeColor="text1"/>
                        </w:rPr>
                        <w:tab/>
                      </w:r>
                      <w:r w:rsidRPr="00AB21BC">
                        <w:rPr>
                          <w:rFonts w:asciiTheme="minorEastAsia" w:hAnsiTheme="minorEastAsia" w:hint="eastAsia"/>
                          <w:b/>
                          <w:color w:val="000000" w:themeColor="text1"/>
                        </w:rPr>
                        <w:t>公民及政治權利</w:t>
                      </w:r>
                    </w:p>
                  </w:txbxContent>
                </v:textbox>
                <w10:wrap anchorx="margin"/>
              </v:rect>
            </w:pict>
          </mc:Fallback>
        </mc:AlternateContent>
      </w:r>
    </w:p>
    <w:p w:rsidR="00AB21BC" w:rsidRDefault="00AB21BC" w:rsidP="00AB21BC">
      <w:pPr>
        <w:spacing w:line="360" w:lineRule="auto"/>
        <w:jc w:val="both"/>
        <w:rPr>
          <w:rFonts w:asciiTheme="minorEastAsia" w:hAnsiTheme="minorEastAsia"/>
        </w:rPr>
      </w:pPr>
    </w:p>
    <w:p w:rsidR="001431E7" w:rsidRPr="00AB21BC" w:rsidRDefault="007F0B95" w:rsidP="00AB21BC">
      <w:pPr>
        <w:spacing w:line="360" w:lineRule="auto"/>
        <w:jc w:val="both"/>
        <w:rPr>
          <w:rFonts w:asciiTheme="minorEastAsia" w:hAnsiTheme="minorEastAsia"/>
        </w:rPr>
      </w:pPr>
      <w:r w:rsidRPr="00AB21BC">
        <w:rPr>
          <w:rFonts w:asciiTheme="minorEastAsia" w:hAnsiTheme="minorEastAsia" w:hint="eastAsia"/>
        </w:rPr>
        <w:t>大部分的人權屬於公民及政治權利</w:t>
      </w:r>
      <w:r w:rsidR="00667404" w:rsidRPr="00AB21BC">
        <w:rPr>
          <w:rFonts w:asciiTheme="minorEastAsia" w:hAnsiTheme="minorEastAsia" w:hint="eastAsia"/>
        </w:rPr>
        <w:t>。</w:t>
      </w:r>
      <w:r w:rsidR="002C221E" w:rsidRPr="00AB21BC">
        <w:rPr>
          <w:rFonts w:asciiTheme="minorEastAsia" w:hAnsiTheme="minorEastAsia" w:hint="eastAsia"/>
        </w:rPr>
        <w:t>例如</w:t>
      </w:r>
      <w:r w:rsidR="00667404" w:rsidRPr="00AB21BC">
        <w:rPr>
          <w:rFonts w:asciiTheme="minorEastAsia" w:hAnsiTheme="minorEastAsia" w:hint="eastAsia"/>
        </w:rPr>
        <w:t>，</w:t>
      </w:r>
      <w:r w:rsidRPr="00AB21BC">
        <w:rPr>
          <w:rFonts w:asciiTheme="minorEastAsia" w:hAnsiTheme="minorEastAsia" w:hint="eastAsia"/>
        </w:rPr>
        <w:t>反映「公民權利和政治權利國際公約」的「香港人權法案條例」所包含的主要權利都具有公民及政治的性質，而且通常會</w:t>
      </w:r>
      <w:r w:rsidR="006248CA" w:rsidRPr="00AB21BC">
        <w:rPr>
          <w:rFonts w:asciiTheme="minorEastAsia" w:hAnsiTheme="minorEastAsia" w:hint="eastAsia"/>
        </w:rPr>
        <w:t>以</w:t>
      </w:r>
      <w:r w:rsidRPr="00AB21BC">
        <w:rPr>
          <w:rFonts w:asciiTheme="minorEastAsia" w:hAnsiTheme="minorEastAsia" w:hint="eastAsia"/>
        </w:rPr>
        <w:t>否定語來描述</w:t>
      </w:r>
      <w:r w:rsidR="00667404" w:rsidRPr="00AB21BC">
        <w:rPr>
          <w:rFonts w:asciiTheme="minorEastAsia" w:hAnsiTheme="minorEastAsia" w:hint="eastAsia"/>
        </w:rPr>
        <w:t>（</w:t>
      </w:r>
      <w:r w:rsidRPr="00AB21BC">
        <w:rPr>
          <w:rFonts w:asciiTheme="minorEastAsia" w:hAnsiTheme="minorEastAsia" w:hint="eastAsia"/>
        </w:rPr>
        <w:t>例如「任何人</w:t>
      </w:r>
      <w:r w:rsidRPr="00AB21BC">
        <w:rPr>
          <w:rFonts w:asciiTheme="minorEastAsia" w:hAnsiTheme="minorEastAsia" w:hint="eastAsia"/>
          <w:b/>
        </w:rPr>
        <w:t>不得</w:t>
      </w:r>
      <w:r w:rsidRPr="00AB21BC">
        <w:rPr>
          <w:rFonts w:asciiTheme="minorEastAsia" w:hAnsiTheme="minorEastAsia" w:hint="eastAsia"/>
        </w:rPr>
        <w:t>被施以酷刑…」</w:t>
      </w:r>
      <w:r w:rsidRPr="00AB21BC">
        <w:rPr>
          <w:rFonts w:asciiTheme="minorEastAsia" w:hAnsiTheme="minorEastAsia"/>
        </w:rPr>
        <w:t>,</w:t>
      </w:r>
      <w:r w:rsidRPr="00AB21BC">
        <w:rPr>
          <w:rFonts w:asciiTheme="minorEastAsia" w:hAnsiTheme="minorEastAsia" w:hint="eastAsia"/>
        </w:rPr>
        <w:t>「</w:t>
      </w:r>
      <w:r w:rsidRPr="00AB21BC">
        <w:rPr>
          <w:rFonts w:asciiTheme="minorEastAsia" w:hAnsiTheme="minorEastAsia" w:hint="eastAsia"/>
          <w:b/>
        </w:rPr>
        <w:t>不得</w:t>
      </w:r>
      <w:r w:rsidRPr="00AB21BC">
        <w:rPr>
          <w:rFonts w:asciiTheme="minorEastAsia" w:hAnsiTheme="minorEastAsia" w:hint="eastAsia"/>
        </w:rPr>
        <w:t>限制『和平集會權利』之行使」等等</w:t>
      </w:r>
      <w:r w:rsidR="00667404" w:rsidRPr="00AB21BC">
        <w:rPr>
          <w:rFonts w:asciiTheme="minorEastAsia" w:hAnsiTheme="minorEastAsia" w:hint="eastAsia"/>
        </w:rPr>
        <w:t xml:space="preserve">）。 </w:t>
      </w:r>
      <w:r w:rsidRPr="00AB21BC">
        <w:rPr>
          <w:rFonts w:asciiTheme="minorEastAsia" w:hAnsiTheme="minorEastAsia" w:hint="eastAsia"/>
        </w:rPr>
        <w:t>這些權利體現了每個人享有自治</w:t>
      </w:r>
      <w:r w:rsidR="00667404" w:rsidRPr="00AB21BC">
        <w:rPr>
          <w:rFonts w:asciiTheme="minorEastAsia" w:hAnsiTheme="minorEastAsia" w:hint="eastAsia"/>
        </w:rPr>
        <w:t>、</w:t>
      </w:r>
      <w:r w:rsidR="002C221E" w:rsidRPr="00AB21BC">
        <w:rPr>
          <w:rFonts w:asciiTheme="minorEastAsia" w:hAnsiTheme="minorEastAsia" w:hint="eastAsia"/>
        </w:rPr>
        <w:t>自由、尊嚴等</w:t>
      </w:r>
      <w:r w:rsidRPr="00AB21BC">
        <w:rPr>
          <w:rFonts w:asciiTheme="minorEastAsia" w:hAnsiTheme="minorEastAsia" w:hint="eastAsia"/>
        </w:rPr>
        <w:t>價值觀</w:t>
      </w:r>
      <w:r w:rsidR="00667404" w:rsidRPr="00AB21BC">
        <w:rPr>
          <w:rFonts w:asciiTheme="minorEastAsia" w:hAnsiTheme="minorEastAsia" w:hint="eastAsia"/>
        </w:rPr>
        <w:t xml:space="preserve">。 </w:t>
      </w:r>
      <w:r w:rsidR="002C221E" w:rsidRPr="00AB21BC">
        <w:rPr>
          <w:rFonts w:asciiTheme="minorEastAsia" w:hAnsiTheme="minorEastAsia" w:hint="eastAsia"/>
        </w:rPr>
        <w:t>基本的概念</w:t>
      </w:r>
      <w:r w:rsidRPr="00AB21BC">
        <w:rPr>
          <w:rFonts w:asciiTheme="minorEastAsia" w:hAnsiTheme="minorEastAsia" w:hint="eastAsia"/>
        </w:rPr>
        <w:t>是</w:t>
      </w:r>
      <w:r w:rsidR="00667404" w:rsidRPr="00AB21BC">
        <w:rPr>
          <w:rFonts w:asciiTheme="minorEastAsia" w:hAnsiTheme="minorEastAsia" w:hint="eastAsia"/>
        </w:rPr>
        <w:t>：</w:t>
      </w:r>
      <w:r w:rsidR="002C221E" w:rsidRPr="00AB21BC">
        <w:rPr>
          <w:rFonts w:asciiTheme="minorEastAsia" w:hAnsiTheme="minorEastAsia" w:hint="eastAsia"/>
        </w:rPr>
        <w:t>如果</w:t>
      </w:r>
      <w:r w:rsidRPr="00AB21BC">
        <w:rPr>
          <w:rFonts w:asciiTheme="minorEastAsia" w:hAnsiTheme="minorEastAsia" w:hint="eastAsia"/>
        </w:rPr>
        <w:t>個人的行爲不影響他人</w:t>
      </w:r>
      <w:r w:rsidR="00667404" w:rsidRPr="00AB21BC">
        <w:rPr>
          <w:rFonts w:asciiTheme="minorEastAsia" w:hAnsiTheme="minorEastAsia" w:hint="eastAsia"/>
        </w:rPr>
        <w:t>，</w:t>
      </w:r>
      <w:r w:rsidRPr="00AB21BC">
        <w:rPr>
          <w:rFonts w:asciiTheme="minorEastAsia" w:hAnsiTheme="minorEastAsia" w:hint="eastAsia"/>
        </w:rPr>
        <w:t>政府不應該作出</w:t>
      </w:r>
      <w:r w:rsidR="00667404" w:rsidRPr="00AB21BC">
        <w:rPr>
          <w:rFonts w:asciiTheme="minorEastAsia" w:hAnsiTheme="minorEastAsia" w:hint="eastAsia"/>
        </w:rPr>
        <w:t>干涉，</w:t>
      </w:r>
      <w:r w:rsidR="0037509D" w:rsidRPr="00AB21BC">
        <w:rPr>
          <w:rFonts w:asciiTheme="minorEastAsia" w:hAnsiTheme="minorEastAsia" w:hint="eastAsia"/>
        </w:rPr>
        <w:t>讓每個人按照個人意願行動</w:t>
      </w:r>
      <w:r w:rsidR="00667404" w:rsidRPr="00AB21BC">
        <w:rPr>
          <w:rFonts w:asciiTheme="minorEastAsia" w:hAnsiTheme="minorEastAsia" w:hint="eastAsia"/>
        </w:rPr>
        <w:t>。</w:t>
      </w:r>
      <w:r w:rsidR="001431E7" w:rsidRPr="00AB21BC">
        <w:rPr>
          <w:rFonts w:asciiTheme="minorEastAsia" w:hAnsiTheme="minorEastAsia"/>
        </w:rPr>
        <w:t xml:space="preserve"> </w:t>
      </w:r>
    </w:p>
    <w:p w:rsidR="001431E7" w:rsidRPr="00AB21BC" w:rsidRDefault="00AB21BC" w:rsidP="00AB21BC">
      <w:pPr>
        <w:spacing w:line="360" w:lineRule="auto"/>
        <w:jc w:val="both"/>
        <w:rPr>
          <w:rFonts w:asciiTheme="minorEastAsia" w:hAnsiTheme="minorEastAsia"/>
        </w:rPr>
      </w:pPr>
      <w:r w:rsidRPr="00AB21BC">
        <w:rPr>
          <w:rFonts w:asciiTheme="minorEastAsia" w:hAnsiTheme="minorEastAsia"/>
          <w:noProof/>
        </w:rPr>
        <w:drawing>
          <wp:anchor distT="0" distB="0" distL="114300" distR="114300" simplePos="0" relativeHeight="251649024" behindDoc="0" locked="0" layoutInCell="1" allowOverlap="1" wp14:anchorId="2BE43E2A" wp14:editId="2DCE3E4D">
            <wp:simplePos x="0" y="0"/>
            <wp:positionH relativeFrom="column">
              <wp:posOffset>3124835</wp:posOffset>
            </wp:positionH>
            <wp:positionV relativeFrom="paragraph">
              <wp:posOffset>828675</wp:posOffset>
            </wp:positionV>
            <wp:extent cx="3324830" cy="1870075"/>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830" cy="1870075"/>
                    </a:xfrm>
                    <a:prstGeom prst="rect">
                      <a:avLst/>
                    </a:prstGeom>
                  </pic:spPr>
                </pic:pic>
              </a:graphicData>
            </a:graphic>
            <wp14:sizeRelH relativeFrom="margin">
              <wp14:pctWidth>0</wp14:pctWidth>
            </wp14:sizeRelH>
            <wp14:sizeRelV relativeFrom="margin">
              <wp14:pctHeight>0</wp14:pctHeight>
            </wp14:sizeRelV>
          </wp:anchor>
        </w:drawing>
      </w:r>
      <w:r w:rsidR="001939F5" w:rsidRPr="00AB21BC">
        <w:rPr>
          <w:rFonts w:asciiTheme="minorEastAsia" w:hAnsiTheme="minorEastAsia" w:hint="eastAsia"/>
        </w:rPr>
        <w:t xml:space="preserve">因此，在大部分的情況下，如果政府不侵犯公民及政治權利，這些權利基本上已經得到了保障。 </w:t>
      </w:r>
      <w:r w:rsidR="002C221E" w:rsidRPr="00AB21BC">
        <w:rPr>
          <w:rFonts w:asciiTheme="minorEastAsia" w:hAnsiTheme="minorEastAsia" w:hint="eastAsia"/>
        </w:rPr>
        <w:t>不過，即使在</w:t>
      </w:r>
      <w:r w:rsidR="001939F5" w:rsidRPr="00AB21BC">
        <w:rPr>
          <w:rFonts w:asciiTheme="minorEastAsia" w:hAnsiTheme="minorEastAsia" w:hint="eastAsia"/>
        </w:rPr>
        <w:t>政府</w:t>
      </w:r>
      <w:r w:rsidR="002C221E" w:rsidRPr="00AB21BC">
        <w:rPr>
          <w:rFonts w:asciiTheme="minorEastAsia" w:hAnsiTheme="minorEastAsia" w:hint="eastAsia"/>
        </w:rPr>
        <w:t>沒有侵犯人權</w:t>
      </w:r>
      <w:r w:rsidR="001939F5" w:rsidRPr="00AB21BC">
        <w:rPr>
          <w:rFonts w:asciiTheme="minorEastAsia" w:hAnsiTheme="minorEastAsia" w:hint="eastAsia"/>
        </w:rPr>
        <w:t>的情況下，有時候市民會要求政府採取主動或積極的措施來保障某些公民及政治權利。</w:t>
      </w:r>
    </w:p>
    <w:p w:rsidR="008A453F" w:rsidRPr="00AB21BC" w:rsidRDefault="008A453F" w:rsidP="00AB21BC">
      <w:pPr>
        <w:spacing w:line="360" w:lineRule="auto"/>
        <w:jc w:val="both"/>
        <w:rPr>
          <w:rFonts w:asciiTheme="minorEastAsia" w:hAnsiTheme="minorEastAsia"/>
        </w:rPr>
      </w:pPr>
      <w:r w:rsidRPr="00AB21BC">
        <w:rPr>
          <w:rFonts w:asciiTheme="minorEastAsia" w:hAnsiTheme="minorEastAsia" w:hint="eastAsia"/>
        </w:rPr>
        <w:t>下面的章節將會討論公民及政治權利的</w:t>
      </w:r>
      <w:r w:rsidR="00576846" w:rsidRPr="00AB21BC">
        <w:rPr>
          <w:rFonts w:asciiTheme="minorEastAsia" w:hAnsiTheme="minorEastAsia" w:hint="eastAsia"/>
        </w:rPr>
        <w:t>主要内容及</w:t>
      </w:r>
      <w:r w:rsidRPr="00AB21BC">
        <w:rPr>
          <w:rFonts w:asciiTheme="minorEastAsia" w:hAnsiTheme="minorEastAsia" w:hint="eastAsia"/>
        </w:rPr>
        <w:t>性質：</w:t>
      </w:r>
    </w:p>
    <w:p w:rsidR="001431E7" w:rsidRPr="00AB21BC" w:rsidRDefault="00576846" w:rsidP="00AB21BC">
      <w:pPr>
        <w:pStyle w:val="a3"/>
        <w:numPr>
          <w:ilvl w:val="0"/>
          <w:numId w:val="15"/>
        </w:numPr>
        <w:spacing w:line="360" w:lineRule="auto"/>
        <w:ind w:leftChars="0"/>
        <w:jc w:val="both"/>
        <w:rPr>
          <w:rFonts w:asciiTheme="minorEastAsia" w:hAnsiTheme="minorEastAsia"/>
          <w:szCs w:val="24"/>
        </w:rPr>
      </w:pPr>
      <w:proofErr w:type="gramStart"/>
      <w:r w:rsidRPr="00AB21BC">
        <w:rPr>
          <w:rFonts w:asciiTheme="minorEastAsia" w:hAnsiTheme="minorEastAsia" w:hint="eastAsia"/>
          <w:szCs w:val="24"/>
        </w:rPr>
        <w:t>私</w:t>
      </w:r>
      <w:r w:rsidR="001E6129" w:rsidRPr="00AB21BC">
        <w:rPr>
          <w:rFonts w:asciiTheme="minorEastAsia" w:hAnsiTheme="minorEastAsia" w:hint="eastAsia"/>
          <w:szCs w:val="24"/>
        </w:rPr>
        <w:t>隱</w:t>
      </w:r>
      <w:r w:rsidRPr="00AB21BC">
        <w:rPr>
          <w:rFonts w:asciiTheme="minorEastAsia" w:hAnsiTheme="minorEastAsia" w:hint="eastAsia"/>
          <w:szCs w:val="24"/>
        </w:rPr>
        <w:t>權</w:t>
      </w:r>
      <w:proofErr w:type="gramEnd"/>
    </w:p>
    <w:p w:rsidR="001431E7" w:rsidRPr="00AB21BC" w:rsidRDefault="008A453F" w:rsidP="00AB21BC">
      <w:pPr>
        <w:pStyle w:val="a3"/>
        <w:numPr>
          <w:ilvl w:val="0"/>
          <w:numId w:val="15"/>
        </w:numPr>
        <w:spacing w:line="360" w:lineRule="auto"/>
        <w:ind w:leftChars="0"/>
        <w:jc w:val="both"/>
        <w:rPr>
          <w:rFonts w:asciiTheme="minorEastAsia" w:hAnsiTheme="minorEastAsia"/>
          <w:szCs w:val="24"/>
        </w:rPr>
      </w:pPr>
      <w:r w:rsidRPr="00AB21BC">
        <w:rPr>
          <w:rFonts w:asciiTheme="minorEastAsia" w:hAnsiTheme="minorEastAsia" w:hint="eastAsia"/>
          <w:szCs w:val="24"/>
        </w:rPr>
        <w:t>信仰自由</w:t>
      </w:r>
    </w:p>
    <w:p w:rsidR="001431E7" w:rsidRPr="00AB21BC" w:rsidRDefault="00576846" w:rsidP="00AB21BC">
      <w:pPr>
        <w:pStyle w:val="a3"/>
        <w:numPr>
          <w:ilvl w:val="0"/>
          <w:numId w:val="15"/>
        </w:numPr>
        <w:spacing w:line="360" w:lineRule="auto"/>
        <w:ind w:leftChars="0"/>
        <w:jc w:val="both"/>
        <w:rPr>
          <w:rFonts w:asciiTheme="minorEastAsia" w:hAnsiTheme="minorEastAsia"/>
          <w:szCs w:val="24"/>
        </w:rPr>
      </w:pPr>
      <w:r w:rsidRPr="00AB21BC">
        <w:rPr>
          <w:rFonts w:asciiTheme="minorEastAsia" w:hAnsiTheme="minorEastAsia" w:hint="eastAsia"/>
          <w:szCs w:val="24"/>
        </w:rPr>
        <w:t>表達</w:t>
      </w:r>
      <w:r w:rsidR="008A453F" w:rsidRPr="00AB21BC">
        <w:rPr>
          <w:rFonts w:asciiTheme="minorEastAsia" w:hAnsiTheme="minorEastAsia" w:hint="eastAsia"/>
          <w:szCs w:val="24"/>
        </w:rPr>
        <w:t>自由及</w:t>
      </w:r>
      <w:r w:rsidRPr="00AB21BC">
        <w:rPr>
          <w:rFonts w:asciiTheme="minorEastAsia" w:hAnsiTheme="minorEastAsia" w:hint="eastAsia"/>
          <w:szCs w:val="24"/>
        </w:rPr>
        <w:t>知情權</w:t>
      </w:r>
    </w:p>
    <w:p w:rsidR="001431E7" w:rsidRPr="00AB21BC" w:rsidRDefault="00A341EA" w:rsidP="00AB21BC">
      <w:pPr>
        <w:pStyle w:val="a3"/>
        <w:numPr>
          <w:ilvl w:val="0"/>
          <w:numId w:val="15"/>
        </w:numPr>
        <w:spacing w:line="360" w:lineRule="auto"/>
        <w:ind w:leftChars="0"/>
        <w:jc w:val="both"/>
        <w:rPr>
          <w:rFonts w:asciiTheme="minorEastAsia" w:hAnsiTheme="minorEastAsia"/>
          <w:szCs w:val="24"/>
        </w:rPr>
      </w:pPr>
      <w:r w:rsidRPr="00AB21BC">
        <w:rPr>
          <w:rFonts w:asciiTheme="minorEastAsia" w:hAnsiTheme="minorEastAsia" w:hint="eastAsia"/>
          <w:szCs w:val="24"/>
        </w:rPr>
        <w:t>結社自由</w:t>
      </w:r>
    </w:p>
    <w:p w:rsidR="001431E7" w:rsidRPr="00AB21BC" w:rsidRDefault="00576846" w:rsidP="00AB21BC">
      <w:pPr>
        <w:pStyle w:val="a3"/>
        <w:numPr>
          <w:ilvl w:val="0"/>
          <w:numId w:val="15"/>
        </w:numPr>
        <w:spacing w:line="360" w:lineRule="auto"/>
        <w:ind w:leftChars="0"/>
        <w:jc w:val="both"/>
        <w:rPr>
          <w:rFonts w:asciiTheme="minorEastAsia" w:hAnsiTheme="minorEastAsia"/>
          <w:szCs w:val="24"/>
        </w:rPr>
      </w:pPr>
      <w:r w:rsidRPr="00AB21BC">
        <w:rPr>
          <w:rFonts w:asciiTheme="minorEastAsia" w:hAnsiTheme="minorEastAsia" w:cs="Microsoft YaHei" w:hint="eastAsia"/>
          <w:bCs/>
          <w:szCs w:val="24"/>
          <w:shd w:val="clear" w:color="auto" w:fill="FFFFFF"/>
        </w:rPr>
        <w:t>禁止</w:t>
      </w:r>
      <w:r w:rsidRPr="00AB21BC">
        <w:rPr>
          <w:rFonts w:asciiTheme="minorEastAsia" w:hAnsiTheme="minorEastAsia" w:cs="Arial"/>
          <w:bCs/>
          <w:szCs w:val="24"/>
          <w:shd w:val="clear" w:color="auto" w:fill="FFFFFF"/>
        </w:rPr>
        <w:t>奴隸</w:t>
      </w:r>
      <w:r w:rsidRPr="00AB21BC">
        <w:rPr>
          <w:rFonts w:asciiTheme="minorEastAsia" w:hAnsiTheme="minorEastAsia" w:cs="Arial" w:hint="eastAsia"/>
          <w:bCs/>
          <w:szCs w:val="24"/>
          <w:shd w:val="clear" w:color="auto" w:fill="FFFFFF"/>
        </w:rPr>
        <w:t>、</w:t>
      </w:r>
      <w:r w:rsidRPr="00AB21BC">
        <w:rPr>
          <w:rFonts w:asciiTheme="minorEastAsia" w:hAnsiTheme="minorEastAsia" w:cs="Arial"/>
          <w:bCs/>
          <w:szCs w:val="24"/>
          <w:shd w:val="clear" w:color="auto" w:fill="FFFFFF"/>
        </w:rPr>
        <w:t>奴</w:t>
      </w:r>
      <w:r w:rsidRPr="00AB21BC">
        <w:rPr>
          <w:rFonts w:asciiTheme="minorEastAsia" w:hAnsiTheme="minorEastAsia" w:cs="Microsoft YaHei" w:hint="eastAsia"/>
          <w:bCs/>
          <w:szCs w:val="24"/>
          <w:shd w:val="clear" w:color="auto" w:fill="FFFFFF"/>
        </w:rPr>
        <w:t>役</w:t>
      </w:r>
      <w:r w:rsidRPr="00AB21BC">
        <w:rPr>
          <w:rFonts w:asciiTheme="minorEastAsia" w:hAnsiTheme="minorEastAsia" w:cs="Arial" w:hint="eastAsia"/>
          <w:bCs/>
          <w:szCs w:val="24"/>
          <w:shd w:val="clear" w:color="auto" w:fill="FFFFFF"/>
        </w:rPr>
        <w:t>、</w:t>
      </w:r>
      <w:r w:rsidR="00A341EA" w:rsidRPr="00AB21BC">
        <w:rPr>
          <w:rFonts w:asciiTheme="minorEastAsia" w:hAnsiTheme="minorEastAsia" w:cs="Microsoft YaHei" w:hint="eastAsia"/>
          <w:bCs/>
          <w:szCs w:val="24"/>
          <w:shd w:val="clear" w:color="auto" w:fill="FFFFFF"/>
        </w:rPr>
        <w:t>或强迫之勞役</w:t>
      </w:r>
    </w:p>
    <w:p w:rsidR="00AB21BC" w:rsidRPr="00AB21BC" w:rsidRDefault="00AB21BC">
      <w:pPr>
        <w:rPr>
          <w:rFonts w:asciiTheme="minorEastAsia" w:hAnsiTheme="minorEastAsia"/>
          <w:b/>
          <w:sz w:val="28"/>
          <w:szCs w:val="28"/>
          <w:shd w:val="clear" w:color="auto" w:fill="FFFFFF" w:themeFill="background1"/>
        </w:rPr>
      </w:pPr>
      <w:r w:rsidRPr="00AB21BC">
        <w:rPr>
          <w:rFonts w:asciiTheme="minorEastAsia" w:hAnsiTheme="minorEastAsia"/>
          <w:b/>
          <w:sz w:val="28"/>
          <w:szCs w:val="28"/>
          <w:shd w:val="clear" w:color="auto" w:fill="FFFFFF" w:themeFill="background1"/>
        </w:rPr>
        <w:br w:type="page"/>
      </w:r>
    </w:p>
    <w:p w:rsidR="001431E7" w:rsidRPr="007E728C" w:rsidRDefault="00AB21BC" w:rsidP="006B55B5">
      <w:pPr>
        <w:jc w:val="both"/>
        <w:rPr>
          <w:rFonts w:asciiTheme="minorEastAsia" w:hAnsiTheme="minorEastAsia"/>
          <w:b/>
          <w:sz w:val="28"/>
          <w:szCs w:val="28"/>
          <w:highlight w:val="yellow"/>
        </w:rPr>
      </w:pPr>
      <w:r w:rsidRPr="006663D5">
        <w:rPr>
          <w:rFonts w:ascii="DengXian" w:eastAsia="DengXian" w:hAnsi="DengXian"/>
          <w:noProof/>
          <w:color w:val="1D2129"/>
          <w:u w:val="single"/>
        </w:rPr>
        <w:lastRenderedPageBreak/>
        <mc:AlternateContent>
          <mc:Choice Requires="wps">
            <w:drawing>
              <wp:anchor distT="0" distB="0" distL="114300" distR="114300" simplePos="0" relativeHeight="251653120" behindDoc="0" locked="0" layoutInCell="1" allowOverlap="1" wp14:anchorId="073B1210" wp14:editId="4B168A17">
                <wp:simplePos x="0" y="0"/>
                <wp:positionH relativeFrom="margin">
                  <wp:posOffset>0</wp:posOffset>
                </wp:positionH>
                <wp:positionV relativeFrom="paragraph">
                  <wp:posOffset>9525</wp:posOffset>
                </wp:positionV>
                <wp:extent cx="5267325" cy="400050"/>
                <wp:effectExtent l="0" t="0" r="28575" b="19050"/>
                <wp:wrapNone/>
                <wp:docPr id="23" name="矩形 23"/>
                <wp:cNvGraphicFramePr/>
                <a:graphic xmlns:a="http://schemas.openxmlformats.org/drawingml/2006/main">
                  <a:graphicData uri="http://schemas.microsoft.com/office/word/2010/wordprocessingShape">
                    <wps:wsp>
                      <wps:cNvSpPr/>
                      <wps:spPr>
                        <a:xfrm>
                          <a:off x="0" y="0"/>
                          <a:ext cx="5267325" cy="40005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2.1</w:t>
                            </w:r>
                            <w:r w:rsidRPr="00AB21BC">
                              <w:rPr>
                                <w:rFonts w:asciiTheme="minorEastAsia" w:hAnsiTheme="minorEastAsia"/>
                                <w:b/>
                                <w:color w:val="000000" w:themeColor="text1"/>
                              </w:rPr>
                              <w:tab/>
                            </w:r>
                            <w:r w:rsidRPr="00AB21BC">
                              <w:rPr>
                                <w:rFonts w:asciiTheme="minorEastAsia" w:hAnsiTheme="minorEastAsia"/>
                                <w:b/>
                                <w:color w:val="000000" w:themeColor="text1"/>
                              </w:rPr>
                              <w:tab/>
                            </w:r>
                            <w:proofErr w:type="gramStart"/>
                            <w:r w:rsidRPr="00AB21BC">
                              <w:rPr>
                                <w:rFonts w:asciiTheme="minorEastAsia" w:hAnsiTheme="minorEastAsia" w:hint="eastAsia"/>
                                <w:b/>
                                <w:color w:val="000000" w:themeColor="text1"/>
                              </w:rPr>
                              <w:t>私隱權</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B1210" id="矩形 23" o:spid="_x0000_s1027" style="position:absolute;left:0;text-align:left;margin-left:0;margin-top:.75pt;width:414.75pt;height:31.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" fillcolor="#bdd6ee [1300]" strokecolor="black [3213]" strokeweight="1pt">
                <v:textbox>
                  <w:txbxContent>
                    <w:p w14:paraId="5C994BE6" w14:textId="344AF7DE"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2.1</w:t>
                      </w:r>
                      <w:r w:rsidRPr="00AB21BC">
                        <w:rPr>
                          <w:rFonts w:asciiTheme="minorEastAsia" w:hAnsiTheme="minorEastAsia"/>
                          <w:b/>
                          <w:color w:val="000000" w:themeColor="text1"/>
                        </w:rPr>
                        <w:tab/>
                      </w:r>
                      <w:r w:rsidRPr="00AB21BC">
                        <w:rPr>
                          <w:rFonts w:asciiTheme="minorEastAsia" w:hAnsiTheme="minorEastAsia"/>
                          <w:b/>
                          <w:color w:val="000000" w:themeColor="text1"/>
                        </w:rPr>
                        <w:tab/>
                      </w:r>
                      <w:r w:rsidRPr="00AB21BC">
                        <w:rPr>
                          <w:rFonts w:asciiTheme="minorEastAsia" w:hAnsiTheme="minorEastAsia" w:hint="eastAsia"/>
                          <w:b/>
                          <w:color w:val="000000" w:themeColor="text1"/>
                        </w:rPr>
                        <w:t>私隱權</w:t>
                      </w:r>
                    </w:p>
                  </w:txbxContent>
                </v:textbox>
                <w10:wrap anchorx="margin"/>
              </v:rect>
            </w:pict>
          </mc:Fallback>
        </mc:AlternateContent>
      </w:r>
    </w:p>
    <w:p w:rsidR="005A2889" w:rsidRPr="007E728C" w:rsidRDefault="005A2889" w:rsidP="006B55B5">
      <w:pPr>
        <w:pStyle w:val="Web"/>
        <w:shd w:val="clear" w:color="auto" w:fill="FFFFFF"/>
        <w:spacing w:before="0" w:beforeAutospacing="0" w:after="0" w:afterAutospacing="0"/>
        <w:jc w:val="both"/>
        <w:rPr>
          <w:rFonts w:asciiTheme="minorEastAsia" w:eastAsiaTheme="minorEastAsia" w:hAnsiTheme="minorEastAsia" w:cstheme="minorHAnsi"/>
          <w:sz w:val="28"/>
          <w:szCs w:val="28"/>
          <w:lang w:eastAsia="zh-TW"/>
        </w:rPr>
      </w:pPr>
    </w:p>
    <w:tbl>
      <w:tblPr>
        <w:tblStyle w:val="af3"/>
        <w:tblW w:w="0" w:type="auto"/>
        <w:tblLook w:val="04A0" w:firstRow="1" w:lastRow="0" w:firstColumn="1" w:lastColumn="0" w:noHBand="0" w:noVBand="1"/>
      </w:tblPr>
      <w:tblGrid>
        <w:gridCol w:w="1656"/>
        <w:gridCol w:w="6640"/>
      </w:tblGrid>
      <w:tr w:rsidR="001A11DA" w:rsidRPr="0012469D" w:rsidTr="005A2889">
        <w:tc>
          <w:tcPr>
            <w:tcW w:w="1668" w:type="dxa"/>
          </w:tcPr>
          <w:p w:rsidR="005A2889" w:rsidRPr="0012469D" w:rsidRDefault="00352B69" w:rsidP="004F2F06">
            <w:pPr>
              <w:pStyle w:val="Web"/>
              <w:spacing w:before="0" w:beforeAutospacing="0" w:after="0" w:afterAutospacing="0"/>
              <w:rPr>
                <w:rFonts w:asciiTheme="minorEastAsia" w:eastAsiaTheme="minorEastAsia" w:hAnsiTheme="minorEastAsia" w:cstheme="minorHAnsi"/>
              </w:rPr>
            </w:pPr>
            <w:r w:rsidRPr="0012469D">
              <w:rPr>
                <w:rFonts w:asciiTheme="minorEastAsia" w:eastAsiaTheme="minorEastAsia" w:hAnsiTheme="minorEastAsia" w:cstheme="minorHAnsi"/>
              </w:rPr>
              <w:t>世界人權宣言</w:t>
            </w:r>
            <w:r w:rsidR="0037509D" w:rsidRPr="0012469D">
              <w:rPr>
                <w:rFonts w:asciiTheme="minorEastAsia" w:eastAsiaTheme="minorEastAsia" w:hAnsiTheme="minorEastAsia" w:hint="eastAsia"/>
                <w:lang w:eastAsia="zh-TW"/>
              </w:rPr>
              <w:t>第</w:t>
            </w:r>
            <w:r w:rsidR="0037509D" w:rsidRPr="0012469D">
              <w:rPr>
                <w:rFonts w:asciiTheme="minorEastAsia" w:eastAsiaTheme="minorEastAsia" w:hAnsiTheme="minorEastAsia"/>
                <w:lang w:eastAsia="zh-TW"/>
              </w:rPr>
              <w:t>12</w:t>
            </w:r>
            <w:r w:rsidR="0037509D" w:rsidRPr="0012469D">
              <w:rPr>
                <w:rFonts w:asciiTheme="minorEastAsia" w:eastAsiaTheme="minorEastAsia" w:hAnsiTheme="minorEastAsia" w:hint="eastAsia"/>
                <w:lang w:eastAsia="zh-TW"/>
              </w:rPr>
              <w:t>條</w:t>
            </w:r>
          </w:p>
          <w:p w:rsidR="00352B69" w:rsidRPr="0012469D" w:rsidRDefault="00352B69" w:rsidP="004F2F06">
            <w:pPr>
              <w:pStyle w:val="Web"/>
              <w:spacing w:before="0" w:beforeAutospacing="0" w:after="0" w:afterAutospacing="0"/>
              <w:rPr>
                <w:rFonts w:asciiTheme="minorEastAsia" w:eastAsiaTheme="minorEastAsia" w:hAnsiTheme="minorEastAsia"/>
                <w:lang w:eastAsia="zh-TW"/>
              </w:rPr>
            </w:pPr>
          </w:p>
        </w:tc>
        <w:tc>
          <w:tcPr>
            <w:tcW w:w="6694" w:type="dxa"/>
          </w:tcPr>
          <w:p w:rsidR="005A2889" w:rsidRDefault="00352B69" w:rsidP="006B55B5">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任何人的私生活、家庭、住宅和通信不得任意干涉，他的榮譽和名譽不得加以攻擊。人人有權享受法律保護，以免受這種干涉或攻擊。</w:t>
            </w:r>
          </w:p>
          <w:p w:rsidR="0012469D" w:rsidRPr="0012469D" w:rsidRDefault="0012469D" w:rsidP="006B55B5">
            <w:pPr>
              <w:pStyle w:val="Web"/>
              <w:spacing w:before="0" w:beforeAutospacing="0" w:after="0" w:afterAutospacing="0"/>
              <w:jc w:val="both"/>
              <w:rPr>
                <w:rFonts w:asciiTheme="minorEastAsia" w:eastAsiaTheme="minorEastAsia" w:hAnsiTheme="minorEastAsia"/>
                <w:lang w:eastAsia="zh-TW"/>
              </w:rPr>
            </w:pPr>
          </w:p>
        </w:tc>
      </w:tr>
      <w:tr w:rsidR="001A11DA" w:rsidRPr="0012469D" w:rsidTr="005A2889">
        <w:tc>
          <w:tcPr>
            <w:tcW w:w="1668" w:type="dxa"/>
          </w:tcPr>
          <w:p w:rsidR="0037509D" w:rsidRPr="0012469D" w:rsidRDefault="007F7DD9"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公民權利和政治權利國際</w:t>
            </w:r>
            <w:r w:rsidR="00352B69" w:rsidRPr="0012469D">
              <w:rPr>
                <w:rFonts w:asciiTheme="minorEastAsia" w:eastAsiaTheme="minorEastAsia" w:hAnsiTheme="minorEastAsia" w:hint="eastAsia"/>
                <w:lang w:eastAsia="zh-TW"/>
              </w:rPr>
              <w:t>公</w:t>
            </w:r>
            <w:r w:rsidRPr="0012469D">
              <w:rPr>
                <w:rFonts w:asciiTheme="minorEastAsia" w:eastAsiaTheme="minorEastAsia" w:hAnsiTheme="minorEastAsia" w:hint="eastAsia"/>
                <w:lang w:eastAsia="zh-TW"/>
              </w:rPr>
              <w:t>約</w:t>
            </w:r>
          </w:p>
          <w:p w:rsidR="005A2889" w:rsidRPr="0012469D" w:rsidRDefault="0037509D"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第</w:t>
            </w:r>
            <w:r w:rsidRPr="0012469D">
              <w:rPr>
                <w:rFonts w:asciiTheme="minorEastAsia" w:eastAsiaTheme="minorEastAsia" w:hAnsiTheme="minorEastAsia"/>
                <w:lang w:eastAsia="zh-TW"/>
              </w:rPr>
              <w:t>17</w:t>
            </w:r>
            <w:r w:rsidRPr="0012469D">
              <w:rPr>
                <w:rFonts w:asciiTheme="minorEastAsia" w:eastAsiaTheme="minorEastAsia" w:hAnsiTheme="minorEastAsia" w:hint="eastAsia"/>
                <w:lang w:eastAsia="zh-TW"/>
              </w:rPr>
              <w:t>條</w:t>
            </w:r>
          </w:p>
          <w:p w:rsidR="0037509D" w:rsidRPr="0012469D" w:rsidRDefault="0037509D" w:rsidP="004F2F06">
            <w:pPr>
              <w:pStyle w:val="Web"/>
              <w:spacing w:before="0" w:beforeAutospacing="0" w:after="0" w:afterAutospacing="0"/>
              <w:rPr>
                <w:rFonts w:asciiTheme="minorEastAsia" w:eastAsiaTheme="minorEastAsia" w:hAnsiTheme="minorEastAsia"/>
                <w:lang w:eastAsia="zh-TW"/>
              </w:rPr>
            </w:pPr>
          </w:p>
        </w:tc>
        <w:tc>
          <w:tcPr>
            <w:tcW w:w="6694" w:type="dxa"/>
          </w:tcPr>
          <w:p w:rsidR="004923D4" w:rsidRDefault="00352B69" w:rsidP="00352B69">
            <w:pPr>
              <w:pStyle w:val="Web"/>
              <w:numPr>
                <w:ilvl w:val="0"/>
                <w:numId w:val="28"/>
              </w:numPr>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任何人的私生活、家庭、住宅或通信不得加以任意或非法干涉， 他的榮譽和名譽不得加以非法攻擊。</w:t>
            </w:r>
          </w:p>
          <w:p w:rsidR="00352B69" w:rsidRPr="004923D4" w:rsidRDefault="00352B69" w:rsidP="00352B69">
            <w:pPr>
              <w:pStyle w:val="Web"/>
              <w:numPr>
                <w:ilvl w:val="0"/>
                <w:numId w:val="28"/>
              </w:numPr>
              <w:jc w:val="both"/>
              <w:rPr>
                <w:rFonts w:asciiTheme="minorEastAsia" w:eastAsiaTheme="minorEastAsia" w:hAnsiTheme="minorEastAsia"/>
                <w:lang w:eastAsia="zh-TW"/>
              </w:rPr>
            </w:pPr>
            <w:r w:rsidRPr="004923D4">
              <w:rPr>
                <w:rFonts w:asciiTheme="minorEastAsia" w:eastAsiaTheme="minorEastAsia" w:hAnsiTheme="minorEastAsia" w:hint="eastAsia"/>
                <w:lang w:eastAsia="zh-TW"/>
              </w:rPr>
              <w:t>人人有權享受法律保護，以免受這種干涉或攻擊</w:t>
            </w:r>
            <w:r w:rsidR="006248CA" w:rsidRPr="004923D4">
              <w:rPr>
                <w:rFonts w:asciiTheme="minorEastAsia" w:eastAsiaTheme="minorEastAsia" w:hAnsiTheme="minorEastAsia" w:hint="eastAsia"/>
                <w:lang w:eastAsia="zh-TW"/>
              </w:rPr>
              <w:t>。</w:t>
            </w:r>
          </w:p>
        </w:tc>
      </w:tr>
      <w:tr w:rsidR="001A11DA" w:rsidRPr="0012469D" w:rsidTr="005A2889">
        <w:tc>
          <w:tcPr>
            <w:tcW w:w="1668" w:type="dxa"/>
          </w:tcPr>
          <w:p w:rsidR="0037509D" w:rsidRPr="0012469D" w:rsidRDefault="007F7DD9"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基本法</w:t>
            </w:r>
          </w:p>
          <w:p w:rsidR="005A2889" w:rsidRPr="0012469D" w:rsidRDefault="0037509D"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第</w:t>
            </w:r>
            <w:r w:rsidRPr="0012469D">
              <w:rPr>
                <w:rFonts w:asciiTheme="minorEastAsia" w:eastAsiaTheme="minorEastAsia" w:hAnsiTheme="minorEastAsia"/>
                <w:lang w:eastAsia="zh-TW"/>
              </w:rPr>
              <w:t>29</w:t>
            </w:r>
            <w:r w:rsidRPr="0012469D">
              <w:rPr>
                <w:rFonts w:asciiTheme="minorEastAsia" w:eastAsiaTheme="minorEastAsia" w:hAnsiTheme="minorEastAsia" w:hint="eastAsia"/>
                <w:lang w:eastAsia="zh-TW"/>
              </w:rPr>
              <w:t>條</w:t>
            </w:r>
          </w:p>
          <w:p w:rsidR="0037509D" w:rsidRPr="0012469D" w:rsidRDefault="0037509D" w:rsidP="004F2F06">
            <w:pPr>
              <w:pStyle w:val="Web"/>
              <w:spacing w:before="0" w:beforeAutospacing="0" w:after="0" w:afterAutospacing="0"/>
              <w:rPr>
                <w:rFonts w:asciiTheme="minorEastAsia" w:eastAsiaTheme="minorEastAsia" w:hAnsiTheme="minorEastAsia"/>
                <w:lang w:eastAsia="zh-TW"/>
              </w:rPr>
            </w:pPr>
          </w:p>
        </w:tc>
        <w:tc>
          <w:tcPr>
            <w:tcW w:w="6694" w:type="dxa"/>
          </w:tcPr>
          <w:p w:rsidR="005A2889" w:rsidRPr="0012469D" w:rsidRDefault="007F7DD9" w:rsidP="006B55B5">
            <w:pPr>
              <w:pStyle w:val="Web"/>
              <w:spacing w:before="0" w:beforeAutospacing="0" w:after="0" w:afterAutospacing="0"/>
              <w:jc w:val="both"/>
              <w:rPr>
                <w:rFonts w:asciiTheme="minorEastAsia" w:eastAsiaTheme="minorEastAsia" w:hAnsiTheme="minorEastAsia"/>
              </w:rPr>
            </w:pPr>
            <w:r w:rsidRPr="0012469D">
              <w:rPr>
                <w:rFonts w:asciiTheme="minorEastAsia" w:eastAsiaTheme="minorEastAsia" w:hAnsiTheme="minorEastAsia" w:cs="Microsoft YaHei" w:hint="eastAsia"/>
                <w:shd w:val="clear" w:color="auto" w:fill="FFFFFF"/>
              </w:rPr>
              <w:t>香港居民的住宅和其他房屋不受侵犯。禁止任意或非法搜查、侵入居民的住宅和其他房屋</w:t>
            </w:r>
            <w:r w:rsidR="006248CA">
              <w:rPr>
                <w:rFonts w:asciiTheme="minorEastAsia" w:eastAsiaTheme="minorEastAsia" w:hAnsiTheme="minorEastAsia" w:cs="Microsoft YaHei" w:hint="eastAsia"/>
                <w:shd w:val="clear" w:color="auto" w:fill="FFFFFF"/>
              </w:rPr>
              <w:t>。</w:t>
            </w:r>
          </w:p>
        </w:tc>
      </w:tr>
      <w:tr w:rsidR="001A11DA" w:rsidRPr="0012469D" w:rsidTr="005A2889">
        <w:tc>
          <w:tcPr>
            <w:tcW w:w="1668" w:type="dxa"/>
          </w:tcPr>
          <w:p w:rsidR="0037509D" w:rsidRPr="0012469D" w:rsidRDefault="007F7DD9"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基本法</w:t>
            </w:r>
          </w:p>
          <w:p w:rsidR="005A2889" w:rsidRPr="0012469D" w:rsidRDefault="0037509D"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第</w:t>
            </w:r>
            <w:r w:rsidRPr="0012469D">
              <w:rPr>
                <w:rFonts w:asciiTheme="minorEastAsia" w:eastAsiaTheme="minorEastAsia" w:hAnsiTheme="minorEastAsia"/>
                <w:lang w:eastAsia="zh-TW"/>
              </w:rPr>
              <w:t>30</w:t>
            </w:r>
            <w:r w:rsidRPr="0012469D">
              <w:rPr>
                <w:rFonts w:asciiTheme="minorEastAsia" w:eastAsiaTheme="minorEastAsia" w:hAnsiTheme="minorEastAsia" w:hint="eastAsia"/>
                <w:lang w:eastAsia="zh-TW"/>
              </w:rPr>
              <w:t>條</w:t>
            </w:r>
          </w:p>
        </w:tc>
        <w:tc>
          <w:tcPr>
            <w:tcW w:w="6694" w:type="dxa"/>
          </w:tcPr>
          <w:p w:rsidR="005A2889" w:rsidRDefault="007F7DD9" w:rsidP="006B55B5">
            <w:pPr>
              <w:pStyle w:val="Web"/>
              <w:spacing w:before="0" w:beforeAutospacing="0" w:after="0" w:afterAutospacing="0"/>
              <w:jc w:val="both"/>
              <w:rPr>
                <w:rFonts w:asciiTheme="minorEastAsia" w:eastAsiaTheme="minorEastAsia" w:hAnsiTheme="minorEastAsia" w:cs="Microsoft YaHei"/>
                <w:shd w:val="clear" w:color="auto" w:fill="FFFFFF"/>
                <w:lang w:eastAsia="zh-TW"/>
              </w:rPr>
            </w:pPr>
            <w:r w:rsidRPr="0012469D">
              <w:rPr>
                <w:rFonts w:asciiTheme="minorEastAsia" w:eastAsiaTheme="minorEastAsia" w:hAnsiTheme="minorEastAsia" w:cs="Microsoft YaHei" w:hint="eastAsia"/>
                <w:shd w:val="clear" w:color="auto" w:fill="FFFFFF"/>
                <w:lang w:eastAsia="zh-TW"/>
              </w:rPr>
              <w:t>香港居民的通訊自由和通訊秘密受法律的保護。除因公共安全和追查刑事犯罪的需要，由有關機關依照法律程序對通訊進行檢查外，任何部門或個人不得以任何理由侵犯居民的通訊自由和通訊秘密。</w:t>
            </w:r>
          </w:p>
          <w:p w:rsidR="0012469D" w:rsidRPr="0012469D" w:rsidRDefault="0012469D" w:rsidP="006B55B5">
            <w:pPr>
              <w:pStyle w:val="Web"/>
              <w:spacing w:before="0" w:beforeAutospacing="0" w:after="0" w:afterAutospacing="0"/>
              <w:jc w:val="both"/>
              <w:rPr>
                <w:rFonts w:asciiTheme="minorEastAsia" w:eastAsiaTheme="minorEastAsia" w:hAnsiTheme="minorEastAsia"/>
                <w:lang w:eastAsia="zh-TW"/>
              </w:rPr>
            </w:pPr>
          </w:p>
        </w:tc>
      </w:tr>
      <w:tr w:rsidR="005A2889" w:rsidRPr="0012469D" w:rsidTr="005A2889">
        <w:tc>
          <w:tcPr>
            <w:tcW w:w="1668" w:type="dxa"/>
          </w:tcPr>
          <w:p w:rsidR="0037509D" w:rsidRPr="0012469D" w:rsidRDefault="007F7DD9"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香港人權法案條例</w:t>
            </w:r>
          </w:p>
          <w:p w:rsidR="005A2889" w:rsidRPr="0012469D" w:rsidRDefault="0037509D" w:rsidP="004F2F06">
            <w:pPr>
              <w:pStyle w:val="Web"/>
              <w:spacing w:before="0" w:beforeAutospacing="0" w:after="0" w:afterAutospacing="0"/>
              <w:rPr>
                <w:rFonts w:asciiTheme="minorEastAsia" w:eastAsiaTheme="minorEastAsia" w:hAnsiTheme="minorEastAsia"/>
                <w:lang w:eastAsia="zh-TW"/>
              </w:rPr>
            </w:pPr>
            <w:r w:rsidRPr="0012469D">
              <w:rPr>
                <w:rFonts w:asciiTheme="minorEastAsia" w:eastAsiaTheme="minorEastAsia" w:hAnsiTheme="minorEastAsia" w:hint="eastAsia"/>
                <w:lang w:eastAsia="zh-TW"/>
              </w:rPr>
              <w:t>第</w:t>
            </w:r>
            <w:r w:rsidRPr="0012469D">
              <w:rPr>
                <w:rFonts w:asciiTheme="minorEastAsia" w:eastAsiaTheme="minorEastAsia" w:hAnsiTheme="minorEastAsia"/>
                <w:lang w:eastAsia="zh-TW"/>
              </w:rPr>
              <w:t>14</w:t>
            </w:r>
            <w:r w:rsidRPr="0012469D">
              <w:rPr>
                <w:rFonts w:asciiTheme="minorEastAsia" w:eastAsiaTheme="minorEastAsia" w:hAnsiTheme="minorEastAsia" w:hint="eastAsia"/>
                <w:lang w:eastAsia="zh-TW"/>
              </w:rPr>
              <w:t>條</w:t>
            </w:r>
          </w:p>
        </w:tc>
        <w:tc>
          <w:tcPr>
            <w:tcW w:w="6694" w:type="dxa"/>
          </w:tcPr>
          <w:p w:rsidR="004923D4" w:rsidRDefault="007F7DD9" w:rsidP="007F7DD9">
            <w:pPr>
              <w:pStyle w:val="Web"/>
              <w:numPr>
                <w:ilvl w:val="0"/>
                <w:numId w:val="31"/>
              </w:numPr>
              <w:jc w:val="both"/>
              <w:rPr>
                <w:rFonts w:asciiTheme="minorEastAsia" w:eastAsiaTheme="minorEastAsia" w:hAnsiTheme="minorEastAsia" w:cs="SimSun"/>
                <w:lang w:eastAsia="zh-TW"/>
              </w:rPr>
            </w:pPr>
            <w:r w:rsidRPr="0012469D">
              <w:rPr>
                <w:rFonts w:asciiTheme="minorEastAsia" w:eastAsiaTheme="minorEastAsia" w:hAnsiTheme="minorEastAsia" w:cs="SimSun" w:hint="eastAsia"/>
                <w:lang w:eastAsia="zh-TW"/>
              </w:rPr>
              <w:t>任何人之私生活、家庭、住宅或通信，不得無理或非法侵擾，其名譽及信用，亦不得非法破壞。</w:t>
            </w:r>
          </w:p>
          <w:p w:rsidR="005A2889" w:rsidRPr="004923D4" w:rsidRDefault="007F7DD9" w:rsidP="007F7DD9">
            <w:pPr>
              <w:pStyle w:val="Web"/>
              <w:numPr>
                <w:ilvl w:val="0"/>
                <w:numId w:val="31"/>
              </w:numPr>
              <w:jc w:val="both"/>
              <w:rPr>
                <w:rFonts w:asciiTheme="minorEastAsia" w:eastAsiaTheme="minorEastAsia" w:hAnsiTheme="minorEastAsia" w:cs="SimSun"/>
                <w:lang w:eastAsia="zh-TW"/>
              </w:rPr>
            </w:pPr>
            <w:r w:rsidRPr="004923D4">
              <w:rPr>
                <w:rFonts w:asciiTheme="minorEastAsia" w:eastAsiaTheme="minorEastAsia" w:hAnsiTheme="minorEastAsia" w:cs="SimSun" w:hint="eastAsia"/>
                <w:lang w:eastAsia="zh-TW"/>
              </w:rPr>
              <w:t>對於此種侵擾或破壞，人人有受法律保護之權利。</w:t>
            </w:r>
          </w:p>
        </w:tc>
      </w:tr>
    </w:tbl>
    <w:p w:rsidR="005A2889" w:rsidRPr="007E728C" w:rsidRDefault="005A2889" w:rsidP="006B55B5">
      <w:pPr>
        <w:pStyle w:val="Web"/>
        <w:shd w:val="clear" w:color="auto" w:fill="FFFFFF"/>
        <w:spacing w:before="0" w:beforeAutospacing="0" w:after="0" w:afterAutospacing="0"/>
        <w:jc w:val="both"/>
        <w:rPr>
          <w:rFonts w:asciiTheme="minorEastAsia" w:eastAsiaTheme="minorEastAsia" w:hAnsiTheme="minorEastAsia"/>
          <w:sz w:val="28"/>
          <w:szCs w:val="28"/>
          <w:lang w:eastAsia="zh-TW"/>
        </w:rPr>
      </w:pPr>
    </w:p>
    <w:p w:rsidR="00EF13CB" w:rsidRPr="00AB21BC" w:rsidRDefault="002C221E"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hint="eastAsia"/>
          <w:lang w:eastAsia="zh-TW"/>
        </w:rPr>
        <w:t>如果</w:t>
      </w:r>
      <w:proofErr w:type="gramStart"/>
      <w:r w:rsidRPr="00AB21BC">
        <w:rPr>
          <w:rFonts w:asciiTheme="minorEastAsia" w:eastAsiaTheme="minorEastAsia" w:hAnsiTheme="minorEastAsia" w:hint="eastAsia"/>
          <w:lang w:eastAsia="zh-TW"/>
        </w:rPr>
        <w:t>沒有私隱</w:t>
      </w:r>
      <w:proofErr w:type="gramEnd"/>
      <w:r w:rsidR="001939F5" w:rsidRPr="00AB21BC">
        <w:rPr>
          <w:rFonts w:asciiTheme="minorEastAsia" w:eastAsiaTheme="minorEastAsia" w:hAnsiTheme="minorEastAsia" w:hint="eastAsia"/>
          <w:lang w:eastAsia="zh-TW"/>
        </w:rPr>
        <w:t>，便不可能有真正的自主。 由於人類是群體性的動物</w:t>
      </w:r>
      <w:r w:rsidRPr="00AB21BC">
        <w:rPr>
          <w:rFonts w:asciiTheme="minorEastAsia" w:eastAsiaTheme="minorEastAsia" w:hAnsiTheme="minorEastAsia" w:hint="eastAsia"/>
          <w:lang w:eastAsia="zh-TW"/>
        </w:rPr>
        <w:t>，我們總是</w:t>
      </w:r>
      <w:r w:rsidR="0037509D" w:rsidRPr="00AB21BC">
        <w:rPr>
          <w:rFonts w:asciiTheme="minorEastAsia" w:eastAsiaTheme="minorEastAsia" w:hAnsiTheme="minorEastAsia" w:hint="eastAsia"/>
          <w:lang w:eastAsia="zh-TW"/>
        </w:rPr>
        <w:t>渴</w:t>
      </w:r>
      <w:r w:rsidRPr="00AB21BC">
        <w:rPr>
          <w:rFonts w:asciiTheme="minorEastAsia" w:eastAsiaTheme="minorEastAsia" w:hAnsiTheme="minorEastAsia" w:hint="eastAsia"/>
          <w:lang w:eastAsia="zh-TW"/>
        </w:rPr>
        <w:t>求別人的接納及尊重，因此我們自然會害怕被人嘲笑、排斥和</w:t>
      </w:r>
      <w:r w:rsidR="001939F5" w:rsidRPr="00AB21BC">
        <w:rPr>
          <w:rFonts w:asciiTheme="minorEastAsia" w:eastAsiaTheme="minorEastAsia" w:hAnsiTheme="minorEastAsia" w:hint="eastAsia"/>
          <w:lang w:eastAsia="zh-TW"/>
        </w:rPr>
        <w:t>拒絕。 如果我們的生活完全受到公眾的監察，這種關注就會潛意識地產生自我審查。</w:t>
      </w:r>
    </w:p>
    <w:p w:rsidR="00EF13CB" w:rsidRPr="007E728C" w:rsidRDefault="00AB21BC" w:rsidP="006B55B5">
      <w:pPr>
        <w:pStyle w:val="Web"/>
        <w:shd w:val="clear" w:color="auto" w:fill="FFFFFF"/>
        <w:spacing w:before="0" w:beforeAutospacing="0" w:after="0" w:afterAutospacing="0"/>
        <w:jc w:val="both"/>
        <w:rPr>
          <w:rFonts w:asciiTheme="minorEastAsia" w:eastAsiaTheme="minorEastAsia" w:hAnsiTheme="minorEastAsia"/>
          <w:sz w:val="28"/>
          <w:szCs w:val="28"/>
          <w:lang w:eastAsia="zh-TW"/>
        </w:rPr>
      </w:pPr>
      <w:r w:rsidRPr="00AB21BC">
        <w:rPr>
          <w:rFonts w:asciiTheme="minorEastAsia" w:eastAsiaTheme="minorEastAsia" w:hAnsiTheme="minorEastAsia"/>
          <w:noProof/>
          <w:lang w:eastAsia="zh-TW"/>
        </w:rPr>
        <w:drawing>
          <wp:anchor distT="0" distB="0" distL="114300" distR="114300" simplePos="0" relativeHeight="251658240" behindDoc="0" locked="0" layoutInCell="1" allowOverlap="1" wp14:anchorId="3E8F99E3" wp14:editId="17AAE6DE">
            <wp:simplePos x="0" y="0"/>
            <wp:positionH relativeFrom="column">
              <wp:posOffset>4431030</wp:posOffset>
            </wp:positionH>
            <wp:positionV relativeFrom="paragraph">
              <wp:posOffset>174625</wp:posOffset>
            </wp:positionV>
            <wp:extent cx="763270" cy="76327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p>
    <w:p w:rsidR="00780630" w:rsidRDefault="00780630">
      <w:pPr>
        <w:rPr>
          <w:rFonts w:asciiTheme="minorEastAsia" w:hAnsiTheme="minorEastAsia"/>
          <w:sz w:val="28"/>
          <w:szCs w:val="28"/>
        </w:rPr>
      </w:pPr>
      <w:r>
        <w:rPr>
          <w:rFonts w:asciiTheme="minorEastAsia" w:hAnsiTheme="minorEastAsia"/>
          <w:sz w:val="28"/>
          <w:szCs w:val="28"/>
        </w:rPr>
        <w:br w:type="page"/>
      </w:r>
    </w:p>
    <w:p w:rsidR="00EF13CB" w:rsidRPr="00AB21BC" w:rsidRDefault="001939F5" w:rsidP="00AB21BC">
      <w:pPr>
        <w:widowControl w:val="0"/>
        <w:autoSpaceDE w:val="0"/>
        <w:autoSpaceDN w:val="0"/>
        <w:adjustRightInd w:val="0"/>
        <w:spacing w:line="360" w:lineRule="auto"/>
        <w:jc w:val="both"/>
        <w:rPr>
          <w:rFonts w:asciiTheme="minorEastAsia" w:hAnsiTheme="minorEastAsia"/>
        </w:rPr>
      </w:pPr>
      <w:proofErr w:type="gramStart"/>
      <w:r w:rsidRPr="00AB21BC">
        <w:rPr>
          <w:rFonts w:asciiTheme="minorEastAsia" w:hAnsiTheme="minorEastAsia" w:hint="eastAsia"/>
        </w:rPr>
        <w:t>私隱權</w:t>
      </w:r>
      <w:proofErr w:type="gramEnd"/>
      <w:r w:rsidRPr="00AB21BC">
        <w:rPr>
          <w:rFonts w:asciiTheme="minorEastAsia" w:hAnsiTheme="minorEastAsia" w:hint="eastAsia"/>
        </w:rPr>
        <w:t xml:space="preserve">是平衡個人及社會的重要公民權利。 </w:t>
      </w:r>
      <w:r w:rsidR="00B920E9" w:rsidRPr="00AB21BC">
        <w:rPr>
          <w:rFonts w:asciiTheme="minorEastAsia" w:hAnsiTheme="minorEastAsia" w:hint="eastAsia"/>
        </w:rPr>
        <w:t>它有兩個目標</w:t>
      </w:r>
      <w:r w:rsidR="0037509D" w:rsidRPr="00AB21BC">
        <w:rPr>
          <w:rFonts w:asciiTheme="minorEastAsia" w:hAnsiTheme="minorEastAsia" w:hint="eastAsia"/>
        </w:rPr>
        <w:t>：</w:t>
      </w:r>
      <w:r w:rsidRPr="00AB21BC">
        <w:rPr>
          <w:rFonts w:asciiTheme="minorEastAsia" w:hAnsiTheme="minorEastAsia" w:hint="eastAsia"/>
        </w:rPr>
        <w:t>一方面在人與社會之間建立一個舒適的距離，讓人們</w:t>
      </w:r>
      <w:r w:rsidR="00B920E9" w:rsidRPr="00AB21BC">
        <w:rPr>
          <w:rFonts w:asciiTheme="minorEastAsia" w:hAnsiTheme="minorEastAsia" w:hint="eastAsia"/>
        </w:rPr>
        <w:t>能獨自進入私人的環境</w:t>
      </w:r>
      <w:r w:rsidRPr="00AB21BC">
        <w:rPr>
          <w:rFonts w:asciiTheme="minorEastAsia" w:hAnsiTheme="minorEastAsia" w:hint="eastAsia"/>
        </w:rPr>
        <w:t>，避免不必要的侵擾。</w:t>
      </w:r>
      <w:r w:rsidRPr="00AB21BC">
        <w:rPr>
          <w:rFonts w:asciiTheme="minorEastAsia" w:hAnsiTheme="minorEastAsia" w:hint="eastAsia"/>
          <w:color w:val="000000" w:themeColor="text1"/>
        </w:rPr>
        <w:t xml:space="preserve"> </w:t>
      </w:r>
      <w:r w:rsidR="00B920E9" w:rsidRPr="00AB21BC">
        <w:rPr>
          <w:rFonts w:asciiTheme="minorEastAsia" w:hAnsiTheme="minorEastAsia" w:hint="eastAsia"/>
          <w:color w:val="000000" w:themeColor="text1"/>
        </w:rPr>
        <w:t>另一方面</w:t>
      </w:r>
      <w:r w:rsidR="00B52845" w:rsidRPr="00AB21BC">
        <w:rPr>
          <w:rFonts w:asciiTheme="minorEastAsia" w:hAnsiTheme="minorEastAsia" w:hint="eastAsia"/>
          <w:color w:val="000000" w:themeColor="text1"/>
        </w:rPr>
        <w:t>，每個人能通過</w:t>
      </w:r>
      <w:r w:rsidR="00B920E9" w:rsidRPr="00AB21BC">
        <w:rPr>
          <w:rFonts w:asciiTheme="minorEastAsia" w:hAnsiTheme="minorEastAsia" w:hint="eastAsia"/>
          <w:color w:val="000000" w:themeColor="text1"/>
        </w:rPr>
        <w:t>處理自己</w:t>
      </w:r>
      <w:r w:rsidR="00B52845" w:rsidRPr="00AB21BC">
        <w:rPr>
          <w:rFonts w:asciiTheme="minorEastAsia" w:hAnsiTheme="minorEastAsia" w:hint="eastAsia"/>
          <w:color w:val="000000" w:themeColor="text1"/>
        </w:rPr>
        <w:t>與他人的私密關係，令個人的名譽得以保護。</w:t>
      </w:r>
      <w:r w:rsidRPr="00AB21BC">
        <w:rPr>
          <w:rFonts w:asciiTheme="minorEastAsia" w:hAnsiTheme="minorEastAsia" w:hint="eastAsia"/>
          <w:color w:val="FF0000"/>
        </w:rPr>
        <w:t xml:space="preserve"> </w:t>
      </w:r>
      <w:r w:rsidR="00B920E9" w:rsidRPr="00AB21BC">
        <w:rPr>
          <w:rFonts w:asciiTheme="minorEastAsia" w:hAnsiTheme="minorEastAsia" w:hint="eastAsia"/>
        </w:rPr>
        <w:t>因此，</w:t>
      </w:r>
      <w:proofErr w:type="gramStart"/>
      <w:r w:rsidR="00B920E9" w:rsidRPr="00AB21BC">
        <w:rPr>
          <w:rFonts w:asciiTheme="minorEastAsia" w:hAnsiTheme="minorEastAsia" w:hint="eastAsia"/>
        </w:rPr>
        <w:t>私隱權</w:t>
      </w:r>
      <w:proofErr w:type="gramEnd"/>
      <w:r w:rsidR="00B920E9" w:rsidRPr="00AB21BC">
        <w:rPr>
          <w:rFonts w:asciiTheme="minorEastAsia" w:hAnsiTheme="minorEastAsia" w:hint="eastAsia"/>
        </w:rPr>
        <w:t>不只是限制外界的侵擾</w:t>
      </w:r>
      <w:r w:rsidRPr="00AB21BC">
        <w:rPr>
          <w:rFonts w:asciiTheme="minorEastAsia" w:hAnsiTheme="minorEastAsia" w:hint="eastAsia"/>
        </w:rPr>
        <w:t>，而是為個人的私密生活及社交活動劃下界線。</w:t>
      </w:r>
      <w:r w:rsidR="00EF13CB" w:rsidRPr="00AB21BC">
        <w:rPr>
          <w:rFonts w:asciiTheme="minorEastAsia" w:hAnsiTheme="minorEastAsia"/>
        </w:rPr>
        <w:t xml:space="preserve"> </w:t>
      </w:r>
    </w:p>
    <w:p w:rsidR="00B17BFE" w:rsidRPr="00AB21BC" w:rsidRDefault="00B17BFE"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
    <w:p w:rsidR="00B17BFE" w:rsidRPr="00AB21BC" w:rsidRDefault="001939F5"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roofErr w:type="gramStart"/>
      <w:r w:rsidRPr="00AB21BC">
        <w:rPr>
          <w:rFonts w:asciiTheme="minorEastAsia" w:eastAsiaTheme="minorEastAsia" w:hAnsiTheme="minorEastAsia" w:hint="eastAsia"/>
          <w:lang w:eastAsia="zh-TW"/>
        </w:rPr>
        <w:t>私隱權</w:t>
      </w:r>
      <w:proofErr w:type="gramEnd"/>
      <w:r w:rsidRPr="00AB21BC">
        <w:rPr>
          <w:rFonts w:asciiTheme="minorEastAsia" w:eastAsiaTheme="minorEastAsia" w:hAnsiTheme="minorEastAsia" w:hint="eastAsia"/>
          <w:lang w:eastAsia="zh-TW"/>
        </w:rPr>
        <w:t>可以按照以下五種不同的「</w:t>
      </w:r>
      <w:proofErr w:type="gramStart"/>
      <w:r w:rsidRPr="00AB21BC">
        <w:rPr>
          <w:rFonts w:asciiTheme="minorEastAsia" w:eastAsiaTheme="minorEastAsia" w:hAnsiTheme="minorEastAsia" w:hint="eastAsia"/>
          <w:lang w:eastAsia="zh-TW"/>
        </w:rPr>
        <w:t>私隱權益</w:t>
      </w:r>
      <w:proofErr w:type="gramEnd"/>
      <w:r w:rsidRPr="00AB21BC">
        <w:rPr>
          <w:rFonts w:asciiTheme="minorEastAsia" w:eastAsiaTheme="minorEastAsia" w:hAnsiTheme="minorEastAsia" w:hint="eastAsia"/>
          <w:lang w:eastAsia="zh-TW"/>
        </w:rPr>
        <w:t>」進行分類</w:t>
      </w:r>
      <w:r w:rsidR="001075C9" w:rsidRPr="00AB21BC">
        <w:rPr>
          <w:rFonts w:asciiTheme="minorEastAsia" w:eastAsiaTheme="minorEastAsia" w:hAnsiTheme="minorEastAsia" w:hint="eastAsia"/>
          <w:spacing w:val="-3"/>
          <w:shd w:val="clear" w:color="auto" w:fill="FFFFFF"/>
          <w:lang w:eastAsia="zh-TW"/>
        </w:rPr>
        <w:t>：</w:t>
      </w:r>
    </w:p>
    <w:p w:rsidR="001431E7" w:rsidRPr="00AB21BC" w:rsidRDefault="001431E7"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
    <w:p w:rsidR="001431E7" w:rsidRPr="00AB21BC" w:rsidRDefault="001939F5" w:rsidP="00AB21BC">
      <w:pPr>
        <w:pStyle w:val="Web"/>
        <w:numPr>
          <w:ilvl w:val="0"/>
          <w:numId w:val="16"/>
        </w:numPr>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w:t>
      </w:r>
      <w:proofErr w:type="gramStart"/>
      <w:r w:rsidRPr="00AB21BC">
        <w:rPr>
          <w:rFonts w:asciiTheme="minorEastAsia" w:eastAsiaTheme="minorEastAsia" w:hAnsiTheme="minorEastAsia" w:hint="eastAsia"/>
          <w:spacing w:val="-3"/>
          <w:shd w:val="clear" w:color="auto" w:fill="FFFFFF"/>
          <w:lang w:eastAsia="zh-TW"/>
        </w:rPr>
        <w:t>地域私隱</w:t>
      </w:r>
      <w:proofErr w:type="gramEnd"/>
      <w:r w:rsidRPr="00AB21BC">
        <w:rPr>
          <w:rFonts w:asciiTheme="minorEastAsia" w:eastAsiaTheme="minorEastAsia" w:hAnsiTheme="minorEastAsia" w:hint="eastAsia"/>
          <w:spacing w:val="-3"/>
          <w:shd w:val="clear" w:color="auto" w:fill="FFFFFF"/>
          <w:lang w:eastAsia="zh-TW"/>
        </w:rPr>
        <w:t>」： 控制進入家園的權利</w:t>
      </w:r>
      <w:r w:rsidR="0037509D" w:rsidRPr="00AB21BC">
        <w:rPr>
          <w:rFonts w:asciiTheme="minorEastAsia" w:eastAsiaTheme="minorEastAsia" w:hAnsiTheme="minorEastAsia" w:hint="eastAsia"/>
          <w:spacing w:val="-3"/>
          <w:shd w:val="clear" w:color="auto" w:fill="FFFFFF"/>
          <w:lang w:eastAsia="zh-TW"/>
        </w:rPr>
        <w:t>；</w:t>
      </w:r>
    </w:p>
    <w:p w:rsidR="00B8653D" w:rsidRPr="00AB21BC" w:rsidRDefault="001939F5" w:rsidP="00AB21BC">
      <w:pPr>
        <w:pStyle w:val="Web"/>
        <w:numPr>
          <w:ilvl w:val="0"/>
          <w:numId w:val="16"/>
        </w:numPr>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w:t>
      </w:r>
      <w:proofErr w:type="gramStart"/>
      <w:r w:rsidRPr="00AB21BC">
        <w:rPr>
          <w:rFonts w:asciiTheme="minorEastAsia" w:eastAsiaTheme="minorEastAsia" w:hAnsiTheme="minorEastAsia" w:hint="eastAsia"/>
          <w:spacing w:val="-3"/>
          <w:shd w:val="clear" w:color="auto" w:fill="FFFFFF"/>
          <w:lang w:eastAsia="zh-TW"/>
        </w:rPr>
        <w:t>個人私隱</w:t>
      </w:r>
      <w:proofErr w:type="gramEnd"/>
      <w:r w:rsidRPr="00AB21BC">
        <w:rPr>
          <w:rFonts w:asciiTheme="minorEastAsia" w:eastAsiaTheme="minorEastAsia" w:hAnsiTheme="minorEastAsia" w:hint="eastAsia"/>
          <w:spacing w:val="-3"/>
          <w:shd w:val="clear" w:color="auto" w:fill="FFFFFF"/>
          <w:lang w:eastAsia="zh-TW"/>
        </w:rPr>
        <w:t>」： 個人空間不受干擾的權利，包括自己的身體和與他人的關係</w:t>
      </w:r>
      <w:r w:rsidR="006248CA" w:rsidRPr="00AB21BC">
        <w:rPr>
          <w:rFonts w:asciiTheme="minorEastAsia" w:eastAsiaTheme="minorEastAsia" w:hAnsiTheme="minorEastAsia" w:hint="eastAsia"/>
          <w:spacing w:val="-3"/>
          <w:shd w:val="clear" w:color="auto" w:fill="FFFFFF"/>
          <w:lang w:eastAsia="zh-TW"/>
        </w:rPr>
        <w:t>；</w:t>
      </w:r>
      <w:r w:rsidRPr="00AB21BC">
        <w:rPr>
          <w:rFonts w:asciiTheme="minorEastAsia" w:eastAsiaTheme="minorEastAsia" w:hAnsiTheme="minorEastAsia"/>
          <w:spacing w:val="-3"/>
          <w:shd w:val="clear" w:color="auto" w:fill="FFFFFF"/>
          <w:lang w:eastAsia="zh-TW"/>
        </w:rPr>
        <w:t xml:space="preserve"> </w:t>
      </w:r>
    </w:p>
    <w:p w:rsidR="001431E7" w:rsidRPr="00AB21BC" w:rsidRDefault="001939F5" w:rsidP="00AB21BC">
      <w:pPr>
        <w:pStyle w:val="Web"/>
        <w:numPr>
          <w:ilvl w:val="0"/>
          <w:numId w:val="16"/>
        </w:numPr>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「通信和</w:t>
      </w:r>
      <w:proofErr w:type="gramStart"/>
      <w:r w:rsidRPr="00AB21BC">
        <w:rPr>
          <w:rFonts w:asciiTheme="minorEastAsia" w:eastAsiaTheme="minorEastAsia" w:hAnsiTheme="minorEastAsia" w:hint="eastAsia"/>
          <w:spacing w:val="-3"/>
          <w:shd w:val="clear" w:color="auto" w:fill="FFFFFF"/>
          <w:lang w:eastAsia="zh-TW"/>
        </w:rPr>
        <w:t>監視私隱</w:t>
      </w:r>
      <w:proofErr w:type="gramEnd"/>
      <w:r w:rsidRPr="00AB21BC">
        <w:rPr>
          <w:rFonts w:asciiTheme="minorEastAsia" w:eastAsiaTheme="minorEastAsia" w:hAnsiTheme="minorEastAsia" w:hint="eastAsia"/>
          <w:spacing w:val="-3"/>
          <w:shd w:val="clear" w:color="auto" w:fill="FFFFFF"/>
          <w:lang w:eastAsia="zh-TW"/>
        </w:rPr>
        <w:t xml:space="preserve">」： </w:t>
      </w:r>
      <w:r w:rsidR="002A4840" w:rsidRPr="00AB21BC">
        <w:rPr>
          <w:rFonts w:asciiTheme="minorEastAsia" w:eastAsiaTheme="minorEastAsia" w:hAnsiTheme="minorEastAsia" w:hint="eastAsia"/>
          <w:spacing w:val="-3"/>
          <w:shd w:val="clear" w:color="auto" w:fill="FFFFFF"/>
          <w:lang w:eastAsia="zh-TW"/>
        </w:rPr>
        <w:t>免受監視和截取通信的權利；</w:t>
      </w:r>
    </w:p>
    <w:p w:rsidR="00B8653D" w:rsidRPr="00AB21BC" w:rsidRDefault="001939F5" w:rsidP="00AB21BC">
      <w:pPr>
        <w:pStyle w:val="Web"/>
        <w:numPr>
          <w:ilvl w:val="0"/>
          <w:numId w:val="16"/>
        </w:numPr>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w:t>
      </w:r>
      <w:proofErr w:type="gramStart"/>
      <w:r w:rsidRPr="00AB21BC">
        <w:rPr>
          <w:rFonts w:asciiTheme="minorEastAsia" w:eastAsiaTheme="minorEastAsia" w:hAnsiTheme="minorEastAsia" w:hint="eastAsia"/>
          <w:spacing w:val="-3"/>
          <w:shd w:val="clear" w:color="auto" w:fill="FFFFFF"/>
          <w:lang w:eastAsia="zh-TW"/>
        </w:rPr>
        <w:t>信息私隱</w:t>
      </w:r>
      <w:proofErr w:type="gramEnd"/>
      <w:r w:rsidRPr="00AB21BC">
        <w:rPr>
          <w:rFonts w:asciiTheme="minorEastAsia" w:eastAsiaTheme="minorEastAsia" w:hAnsiTheme="minorEastAsia" w:hint="eastAsia"/>
          <w:spacing w:val="-3"/>
          <w:shd w:val="clear" w:color="auto" w:fill="FFFFFF"/>
          <w:lang w:eastAsia="zh-TW"/>
        </w:rPr>
        <w:t>」： 掌控他人收集有關自己信息的權利</w:t>
      </w:r>
      <w:r w:rsidR="0037509D" w:rsidRPr="00AB21BC">
        <w:rPr>
          <w:rFonts w:asciiTheme="minorEastAsia" w:eastAsiaTheme="minorEastAsia" w:hAnsiTheme="minorEastAsia" w:hint="eastAsia"/>
          <w:spacing w:val="-3"/>
          <w:shd w:val="clear" w:color="auto" w:fill="FFFFFF"/>
          <w:lang w:eastAsia="zh-TW"/>
        </w:rPr>
        <w:t>；</w:t>
      </w:r>
    </w:p>
    <w:p w:rsidR="00370735" w:rsidRPr="007E728C" w:rsidRDefault="001939F5" w:rsidP="00AB21BC">
      <w:pPr>
        <w:pStyle w:val="Web"/>
        <w:numPr>
          <w:ilvl w:val="0"/>
          <w:numId w:val="16"/>
        </w:numPr>
        <w:shd w:val="clear" w:color="auto" w:fill="FFFFFF"/>
        <w:spacing w:before="0" w:beforeAutospacing="0" w:after="0" w:afterAutospacing="0" w:line="360" w:lineRule="auto"/>
        <w:jc w:val="both"/>
        <w:rPr>
          <w:rFonts w:asciiTheme="minorEastAsia" w:eastAsiaTheme="minorEastAsia" w:hAnsiTheme="minorEastAsia"/>
          <w:spacing w:val="-3"/>
          <w:sz w:val="28"/>
          <w:szCs w:val="28"/>
          <w:shd w:val="clear" w:color="auto" w:fill="FFFFFF"/>
          <w:lang w:eastAsia="zh-TW"/>
        </w:rPr>
      </w:pPr>
      <w:r w:rsidRPr="00AB21BC">
        <w:rPr>
          <w:rFonts w:asciiTheme="minorEastAsia" w:eastAsiaTheme="minorEastAsia" w:hAnsiTheme="minorEastAsia" w:hint="eastAsia"/>
          <w:spacing w:val="-3"/>
          <w:shd w:val="clear" w:color="auto" w:fill="FFFFFF"/>
          <w:lang w:eastAsia="zh-TW"/>
        </w:rPr>
        <w:t>「</w:t>
      </w:r>
      <w:proofErr w:type="gramStart"/>
      <w:r w:rsidRPr="00AB21BC">
        <w:rPr>
          <w:rFonts w:asciiTheme="minorEastAsia" w:eastAsiaTheme="minorEastAsia" w:hAnsiTheme="minorEastAsia" w:hint="eastAsia"/>
          <w:spacing w:val="-3"/>
          <w:shd w:val="clear" w:color="auto" w:fill="FFFFFF"/>
          <w:lang w:eastAsia="zh-TW"/>
        </w:rPr>
        <w:t>名譽私隱</w:t>
      </w:r>
      <w:proofErr w:type="gramEnd"/>
      <w:r w:rsidRPr="00AB21BC">
        <w:rPr>
          <w:rFonts w:asciiTheme="minorEastAsia" w:eastAsiaTheme="minorEastAsia" w:hAnsiTheme="minorEastAsia" w:hint="eastAsia"/>
          <w:spacing w:val="-3"/>
          <w:shd w:val="clear" w:color="auto" w:fill="FFFFFF"/>
          <w:lang w:eastAsia="zh-TW"/>
        </w:rPr>
        <w:t>」:</w:t>
      </w:r>
      <w:r w:rsidRPr="00AB21BC">
        <w:rPr>
          <w:rFonts w:asciiTheme="minorEastAsia" w:eastAsiaTheme="minorEastAsia" w:hAnsiTheme="minorEastAsia"/>
          <w:spacing w:val="-3"/>
          <w:shd w:val="clear" w:color="auto" w:fill="FFFFFF"/>
          <w:lang w:eastAsia="zh-TW"/>
        </w:rPr>
        <w:t xml:space="preserve"> </w:t>
      </w:r>
      <w:r w:rsidR="002A3F58" w:rsidRPr="00AB21BC">
        <w:rPr>
          <w:rFonts w:asciiTheme="minorEastAsia" w:eastAsiaTheme="minorEastAsia" w:hAnsiTheme="minorEastAsia" w:hint="eastAsia"/>
          <w:spacing w:val="-3"/>
          <w:shd w:val="clear" w:color="auto" w:fill="FFFFFF"/>
          <w:lang w:eastAsia="zh-TW"/>
        </w:rPr>
        <w:t>免受虛假陳述之</w:t>
      </w:r>
      <w:r w:rsidR="002A4840" w:rsidRPr="00AB21BC">
        <w:rPr>
          <w:rFonts w:asciiTheme="minorEastAsia" w:eastAsiaTheme="minorEastAsia" w:hAnsiTheme="minorEastAsia" w:hint="eastAsia"/>
          <w:spacing w:val="-3"/>
          <w:shd w:val="clear" w:color="auto" w:fill="FFFFFF"/>
          <w:lang w:eastAsia="zh-TW"/>
        </w:rPr>
        <w:t>損害的權利。</w:t>
      </w:r>
    </w:p>
    <w:p w:rsidR="0012469D" w:rsidRDefault="0012469D">
      <w:pPr>
        <w:rPr>
          <w:rFonts w:asciiTheme="minorEastAsia" w:hAnsiTheme="minorEastAsia"/>
          <w:spacing w:val="-3"/>
          <w:sz w:val="28"/>
          <w:szCs w:val="28"/>
          <w:shd w:val="clear" w:color="auto" w:fill="FFFFFF"/>
        </w:rPr>
      </w:pPr>
      <w:r>
        <w:rPr>
          <w:rFonts w:asciiTheme="minorEastAsia" w:hAnsiTheme="minorEastAsia"/>
          <w:spacing w:val="-3"/>
          <w:sz w:val="28"/>
          <w:szCs w:val="28"/>
          <w:shd w:val="clear" w:color="auto" w:fill="FFFFFF"/>
        </w:rPr>
        <w:br w:type="page"/>
      </w:r>
    </w:p>
    <w:p w:rsidR="00B17BFE" w:rsidRPr="00AB21BC" w:rsidRDefault="001939F5" w:rsidP="00AB21BC">
      <w:pPr>
        <w:pStyle w:val="Web"/>
        <w:numPr>
          <w:ilvl w:val="2"/>
          <w:numId w:val="21"/>
        </w:numPr>
        <w:shd w:val="clear" w:color="auto" w:fill="FFFFFF"/>
        <w:spacing w:before="0" w:beforeAutospacing="0" w:after="0" w:afterAutospacing="0" w:line="360" w:lineRule="auto"/>
        <w:jc w:val="both"/>
        <w:rPr>
          <w:rFonts w:asciiTheme="minorEastAsia" w:eastAsiaTheme="minorEastAsia" w:hAnsiTheme="minorEastAsia"/>
          <w:b/>
          <w:spacing w:val="-3"/>
          <w:u w:val="single"/>
          <w:shd w:val="clear" w:color="auto" w:fill="FFFFFF"/>
        </w:rPr>
      </w:pPr>
      <w:r w:rsidRPr="00AB21BC">
        <w:rPr>
          <w:rFonts w:asciiTheme="minorEastAsia" w:eastAsiaTheme="minorEastAsia" w:hAnsiTheme="minorEastAsia" w:hint="eastAsia"/>
          <w:b/>
          <w:spacing w:val="-3"/>
          <w:u w:val="single"/>
          <w:shd w:val="clear" w:color="auto" w:fill="FFFFFF"/>
        </w:rPr>
        <w:t>地域私隱</w:t>
      </w:r>
    </w:p>
    <w:p w:rsidR="008B041D" w:rsidRPr="00AB21BC" w:rsidRDefault="001939F5"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roofErr w:type="gramStart"/>
      <w:r w:rsidRPr="00AB21BC">
        <w:rPr>
          <w:rFonts w:asciiTheme="minorEastAsia" w:eastAsiaTheme="minorEastAsia" w:hAnsiTheme="minorEastAsia" w:hint="eastAsia"/>
          <w:lang w:eastAsia="zh-TW"/>
        </w:rPr>
        <w:t>私隱權</w:t>
      </w:r>
      <w:proofErr w:type="gramEnd"/>
      <w:r w:rsidRPr="00AB21BC">
        <w:rPr>
          <w:rFonts w:asciiTheme="minorEastAsia" w:eastAsiaTheme="minorEastAsia" w:hAnsiTheme="minorEastAsia" w:hint="eastAsia"/>
          <w:lang w:eastAsia="zh-TW"/>
        </w:rPr>
        <w:t>的首要權利是要維護任何人的住所不得受無理的侵擾</w:t>
      </w:r>
      <w:r w:rsidR="001C63CF" w:rsidRPr="00AB21BC">
        <w:rPr>
          <w:rFonts w:asciiTheme="minorEastAsia" w:eastAsiaTheme="minorEastAsia" w:hAnsiTheme="minorEastAsia" w:hint="eastAsia"/>
          <w:lang w:eastAsia="zh-TW"/>
        </w:rPr>
        <w:t xml:space="preserve">。 </w:t>
      </w:r>
      <w:r w:rsidRPr="00AB21BC">
        <w:rPr>
          <w:rFonts w:asciiTheme="minorEastAsia" w:eastAsiaTheme="minorEastAsia" w:hAnsiTheme="minorEastAsia" w:hint="eastAsia"/>
          <w:lang w:eastAsia="zh-TW"/>
        </w:rPr>
        <w:t>「家就是</w:t>
      </w:r>
      <w:r w:rsidR="006248CA" w:rsidRPr="00AB21BC">
        <w:rPr>
          <w:rFonts w:asciiTheme="minorEastAsia" w:eastAsiaTheme="minorEastAsia" w:hAnsiTheme="minorEastAsia" w:hint="eastAsia"/>
          <w:lang w:eastAsia="zh-TW"/>
        </w:rPr>
        <w:t>人</w:t>
      </w:r>
      <w:r w:rsidRPr="00AB21BC">
        <w:rPr>
          <w:rFonts w:asciiTheme="minorEastAsia" w:eastAsiaTheme="minorEastAsia" w:hAnsiTheme="minorEastAsia" w:hint="eastAsia"/>
          <w:lang w:eastAsia="zh-TW"/>
        </w:rPr>
        <w:t>的城堡」</w:t>
      </w:r>
      <w:r w:rsidR="0037509D" w:rsidRPr="00AB21BC">
        <w:rPr>
          <w:rFonts w:asciiTheme="minorEastAsia" w:eastAsiaTheme="minorEastAsia" w:hAnsiTheme="minorEastAsia" w:hint="eastAsia"/>
          <w:lang w:eastAsia="zh-TW"/>
        </w:rPr>
        <w:t>。</w:t>
      </w:r>
      <w:r w:rsidR="002A3F58" w:rsidRPr="00AB21BC">
        <w:rPr>
          <w:rFonts w:asciiTheme="minorEastAsia" w:eastAsiaTheme="minorEastAsia" w:hAnsiTheme="minorEastAsia" w:hint="eastAsia"/>
          <w:lang w:eastAsia="zh-TW"/>
        </w:rPr>
        <w:t>這是自由社會其中一個基本的概念</w:t>
      </w:r>
      <w:r w:rsidR="001C63CF" w:rsidRPr="00AB21BC">
        <w:rPr>
          <w:rFonts w:asciiTheme="minorEastAsia" w:eastAsiaTheme="minorEastAsia" w:hAnsiTheme="minorEastAsia" w:hint="eastAsia"/>
          <w:lang w:eastAsia="zh-TW"/>
        </w:rPr>
        <w:t xml:space="preserve">。 </w:t>
      </w:r>
      <w:r w:rsidR="0050486B">
        <w:rPr>
          <w:rFonts w:asciiTheme="minorEastAsia" w:eastAsiaTheme="minorEastAsia" w:hAnsiTheme="minorEastAsia" w:hint="eastAsia"/>
          <w:lang w:eastAsia="zh-TW"/>
        </w:rPr>
        <w:t>一般來說，</w:t>
      </w:r>
      <w:r w:rsidRPr="00AB21BC">
        <w:rPr>
          <w:rFonts w:asciiTheme="minorEastAsia" w:eastAsiaTheme="minorEastAsia" w:hAnsiTheme="minorEastAsia" w:hint="eastAsia"/>
          <w:lang w:eastAsia="zh-TW"/>
        </w:rPr>
        <w:t>除非為尋找必要的犯罪證據</w:t>
      </w:r>
      <w:r w:rsidR="001C63CF" w:rsidRPr="00AB21BC">
        <w:rPr>
          <w:rFonts w:asciiTheme="minorEastAsia" w:eastAsiaTheme="minorEastAsia" w:hAnsiTheme="minorEastAsia" w:hint="eastAsia"/>
          <w:lang w:eastAsia="zh-TW"/>
        </w:rPr>
        <w:t>，</w:t>
      </w:r>
      <w:r w:rsidRPr="00AB21BC">
        <w:rPr>
          <w:rFonts w:asciiTheme="minorEastAsia" w:eastAsiaTheme="minorEastAsia" w:hAnsiTheme="minorEastAsia" w:hint="eastAsia"/>
          <w:lang w:eastAsia="zh-TW"/>
        </w:rPr>
        <w:t>否則不得為了</w:t>
      </w:r>
      <w:r w:rsidR="0037509D" w:rsidRPr="00AB21BC">
        <w:rPr>
          <w:rFonts w:asciiTheme="minorEastAsia" w:eastAsiaTheme="minorEastAsia" w:hAnsiTheme="minorEastAsia" w:hint="eastAsia"/>
          <w:lang w:eastAsia="zh-TW"/>
        </w:rPr>
        <w:t>進行搜查</w:t>
      </w:r>
      <w:r w:rsidRPr="00AB21BC">
        <w:rPr>
          <w:rFonts w:asciiTheme="minorEastAsia" w:eastAsiaTheme="minorEastAsia" w:hAnsiTheme="minorEastAsia" w:hint="eastAsia"/>
          <w:lang w:eastAsia="zh-TW"/>
        </w:rPr>
        <w:t>而侵擾住宅</w:t>
      </w:r>
      <w:r w:rsidR="001C63CF" w:rsidRPr="00AB21BC">
        <w:rPr>
          <w:rFonts w:asciiTheme="minorEastAsia" w:eastAsiaTheme="minorEastAsia" w:hAnsiTheme="minorEastAsia" w:hint="eastAsia"/>
          <w:lang w:eastAsia="zh-TW"/>
        </w:rPr>
        <w:t xml:space="preserve">。 </w:t>
      </w:r>
    </w:p>
    <w:p w:rsidR="00AD6D30" w:rsidRPr="00AB21BC" w:rsidRDefault="00AD6D30"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
    <w:p w:rsidR="00AD6D30" w:rsidRPr="00AB21BC" w:rsidRDefault="00F25185" w:rsidP="00AB21BC">
      <w:pPr>
        <w:pStyle w:val="Web"/>
        <w:numPr>
          <w:ilvl w:val="2"/>
          <w:numId w:val="21"/>
        </w:numPr>
        <w:shd w:val="clear" w:color="auto" w:fill="FFFFFF"/>
        <w:spacing w:before="0" w:beforeAutospacing="0" w:after="0" w:afterAutospacing="0" w:line="360" w:lineRule="auto"/>
        <w:jc w:val="both"/>
        <w:rPr>
          <w:rFonts w:asciiTheme="minorEastAsia" w:eastAsiaTheme="minorEastAsia" w:hAnsiTheme="minorEastAsia"/>
          <w:b/>
          <w:spacing w:val="-3"/>
          <w:u w:val="single"/>
          <w:shd w:val="clear" w:color="auto" w:fill="FFFFFF"/>
        </w:rPr>
      </w:pPr>
      <w:r w:rsidRPr="00AB21BC">
        <w:rPr>
          <w:rFonts w:asciiTheme="minorEastAsia" w:eastAsiaTheme="minorEastAsia" w:hAnsiTheme="minorEastAsia" w:hint="eastAsia"/>
          <w:b/>
          <w:spacing w:val="-3"/>
          <w:u w:val="single"/>
          <w:shd w:val="clear" w:color="auto" w:fill="FFFFFF"/>
        </w:rPr>
        <w:t>個人</w:t>
      </w:r>
      <w:r w:rsidR="001E6129" w:rsidRPr="00AB21BC">
        <w:rPr>
          <w:rFonts w:asciiTheme="minorEastAsia" w:eastAsiaTheme="minorEastAsia" w:hAnsiTheme="minorEastAsia" w:hint="eastAsia"/>
          <w:b/>
          <w:u w:val="single"/>
        </w:rPr>
        <w:t>私隱</w:t>
      </w:r>
    </w:p>
    <w:p w:rsidR="0032531A" w:rsidRPr="00AB21BC" w:rsidRDefault="001C63CF" w:rsidP="00AB21BC">
      <w:pPr>
        <w:pStyle w:val="Web"/>
        <w:shd w:val="clear" w:color="auto" w:fill="FFFFFF"/>
        <w:spacing w:before="0" w:beforeAutospacing="0" w:after="0" w:afterAutospacing="0" w:line="360" w:lineRule="auto"/>
        <w:jc w:val="both"/>
        <w:rPr>
          <w:rFonts w:asciiTheme="minorEastAsia" w:eastAsiaTheme="minorEastAsia" w:hAnsiTheme="minorEastAsia"/>
          <w:shd w:val="clear" w:color="auto" w:fill="FFFFFF"/>
          <w:lang w:eastAsia="zh-TW"/>
        </w:rPr>
      </w:pPr>
      <w:r w:rsidRPr="00AB21BC">
        <w:rPr>
          <w:rFonts w:asciiTheme="minorEastAsia" w:eastAsiaTheme="minorEastAsia" w:hAnsiTheme="minorEastAsia" w:hint="eastAsia"/>
          <w:spacing w:val="-3"/>
          <w:shd w:val="clear" w:color="auto" w:fill="FFFFFF"/>
          <w:lang w:eastAsia="zh-TW"/>
        </w:rPr>
        <w:t>同樣地，每個人對自己身體的自主性</w:t>
      </w:r>
      <w:r w:rsidR="006248CA" w:rsidRPr="00AB21BC">
        <w:rPr>
          <w:rFonts w:asciiTheme="minorEastAsia" w:eastAsiaTheme="minorEastAsia" w:hAnsiTheme="minorEastAsia" w:hint="eastAsia"/>
          <w:spacing w:val="-3"/>
          <w:shd w:val="clear" w:color="auto" w:fill="FFFFFF"/>
          <w:lang w:eastAsia="zh-TW"/>
        </w:rPr>
        <w:t>也</w:t>
      </w:r>
      <w:r w:rsidRPr="00AB21BC">
        <w:rPr>
          <w:rFonts w:asciiTheme="minorEastAsia" w:eastAsiaTheme="minorEastAsia" w:hAnsiTheme="minorEastAsia" w:hint="eastAsia"/>
          <w:spacing w:val="-3"/>
          <w:shd w:val="clear" w:color="auto" w:fill="FFFFFF"/>
          <w:lang w:eastAsia="zh-TW"/>
        </w:rPr>
        <w:t xml:space="preserve">受到法律的保障。 在這方面，人身搜查或對個人自由施加限制，是等同於干擾身體。 </w:t>
      </w:r>
      <w:r w:rsidR="002A3F58" w:rsidRPr="00AB21BC">
        <w:rPr>
          <w:rFonts w:asciiTheme="minorEastAsia" w:eastAsiaTheme="minorEastAsia" w:hAnsiTheme="minorEastAsia" w:hint="eastAsia"/>
          <w:spacing w:val="-3"/>
          <w:shd w:val="clear" w:color="auto" w:fill="FFFFFF"/>
          <w:lang w:eastAsia="zh-TW"/>
        </w:rPr>
        <w:t>這種人身搜查必須有合法的目的，而且</w:t>
      </w:r>
      <w:r w:rsidRPr="00AB21BC">
        <w:rPr>
          <w:rFonts w:asciiTheme="minorEastAsia" w:eastAsiaTheme="minorEastAsia" w:hAnsiTheme="minorEastAsia" w:hint="eastAsia"/>
          <w:spacing w:val="-3"/>
          <w:shd w:val="clear" w:color="auto" w:fill="FFFFFF"/>
          <w:lang w:eastAsia="zh-TW"/>
        </w:rPr>
        <w:t>不</w:t>
      </w:r>
      <w:r w:rsidR="002A3F58" w:rsidRPr="00AB21BC">
        <w:rPr>
          <w:rFonts w:asciiTheme="minorEastAsia" w:eastAsiaTheme="minorEastAsia" w:hAnsiTheme="minorEastAsia" w:hint="eastAsia"/>
          <w:spacing w:val="-3"/>
          <w:shd w:val="clear" w:color="auto" w:fill="FFFFFF"/>
          <w:lang w:eastAsia="zh-TW"/>
        </w:rPr>
        <w:t>能</w:t>
      </w:r>
      <w:r w:rsidRPr="00AB21BC">
        <w:rPr>
          <w:rFonts w:asciiTheme="minorEastAsia" w:eastAsiaTheme="minorEastAsia" w:hAnsiTheme="minorEastAsia" w:hint="eastAsia"/>
          <w:spacing w:val="-3"/>
          <w:shd w:val="clear" w:color="auto" w:fill="FFFFFF"/>
          <w:lang w:eastAsia="zh-TW"/>
        </w:rPr>
        <w:t>侵犯被搜查</w:t>
      </w:r>
      <w:r w:rsidR="002A3F58" w:rsidRPr="00AB21BC">
        <w:rPr>
          <w:rFonts w:asciiTheme="minorEastAsia" w:eastAsiaTheme="minorEastAsia" w:hAnsiTheme="minorEastAsia" w:hint="eastAsia"/>
          <w:spacing w:val="-3"/>
          <w:shd w:val="clear" w:color="auto" w:fill="FFFFFF"/>
          <w:lang w:eastAsia="zh-TW"/>
        </w:rPr>
        <w:t>的人之</w:t>
      </w:r>
      <w:r w:rsidRPr="00AB21BC">
        <w:rPr>
          <w:rFonts w:asciiTheme="minorEastAsia" w:eastAsiaTheme="minorEastAsia" w:hAnsiTheme="minorEastAsia" w:hint="eastAsia"/>
          <w:spacing w:val="-3"/>
          <w:shd w:val="clear" w:color="auto" w:fill="FFFFFF"/>
          <w:lang w:eastAsia="zh-TW"/>
        </w:rPr>
        <w:t>尊嚴</w:t>
      </w:r>
      <w:r w:rsidR="006248CA" w:rsidRPr="00AB21BC">
        <w:rPr>
          <w:rFonts w:asciiTheme="minorEastAsia" w:eastAsiaTheme="minorEastAsia" w:hAnsiTheme="minorEastAsia" w:hint="eastAsia"/>
          <w:spacing w:val="-3"/>
          <w:shd w:val="clear" w:color="auto" w:fill="FFFFFF"/>
          <w:lang w:eastAsia="zh-TW"/>
        </w:rPr>
        <w:t>。</w:t>
      </w:r>
      <w:r w:rsidRPr="00AB21BC">
        <w:rPr>
          <w:rFonts w:asciiTheme="minorEastAsia" w:eastAsiaTheme="minorEastAsia" w:hAnsiTheme="minorEastAsia" w:hint="eastAsia"/>
          <w:spacing w:val="-3"/>
          <w:shd w:val="clear" w:color="auto" w:fill="FFFFFF"/>
          <w:lang w:eastAsia="zh-TW"/>
        </w:rPr>
        <w:t xml:space="preserve"> 從法律角度而言，警務人員只是在有合理原因懷疑被搜查的人是犯罪分子時，才可以進行人身搜查。</w:t>
      </w:r>
    </w:p>
    <w:p w:rsidR="000266C9" w:rsidRPr="00AB21BC" w:rsidRDefault="00F410FB" w:rsidP="00AB21BC">
      <w:pPr>
        <w:pStyle w:val="Web"/>
        <w:shd w:val="clear" w:color="auto" w:fill="FFFFFF"/>
        <w:spacing w:before="0" w:beforeAutospacing="0" w:after="0" w:afterAutospacing="0" w:line="360" w:lineRule="auto"/>
        <w:jc w:val="both"/>
        <w:rPr>
          <w:rFonts w:asciiTheme="minorEastAsia" w:eastAsiaTheme="minorEastAsia" w:hAnsiTheme="minorEastAsia"/>
          <w:shd w:val="clear" w:color="auto" w:fill="FFFFFF"/>
          <w:lang w:eastAsia="zh-TW"/>
        </w:rPr>
      </w:pPr>
      <w:r w:rsidRPr="00AB21BC">
        <w:rPr>
          <w:rFonts w:asciiTheme="minorEastAsia" w:eastAsiaTheme="minorEastAsia" w:hAnsiTheme="minorEastAsia" w:cs="SimSun" w:hint="eastAsia"/>
          <w:shd w:val="clear" w:color="auto" w:fill="FFFFFF"/>
          <w:lang w:eastAsia="zh-TW"/>
        </w:rPr>
        <w:t>如前所述，</w:t>
      </w:r>
      <w:proofErr w:type="gramStart"/>
      <w:r w:rsidRPr="00AB21BC">
        <w:rPr>
          <w:rFonts w:asciiTheme="minorEastAsia" w:eastAsiaTheme="minorEastAsia" w:hAnsiTheme="minorEastAsia" w:cs="SimSun" w:hint="eastAsia"/>
          <w:shd w:val="clear" w:color="auto" w:fill="FFFFFF"/>
          <w:lang w:eastAsia="zh-TW"/>
        </w:rPr>
        <w:t>私隱權</w:t>
      </w:r>
      <w:proofErr w:type="gramEnd"/>
      <w:r w:rsidRPr="00AB21BC">
        <w:rPr>
          <w:rFonts w:asciiTheme="minorEastAsia" w:eastAsiaTheme="minorEastAsia" w:hAnsiTheme="minorEastAsia" w:cs="SimSun" w:hint="eastAsia"/>
          <w:shd w:val="clear" w:color="auto" w:fill="FFFFFF"/>
          <w:lang w:eastAsia="zh-TW"/>
        </w:rPr>
        <w:t>不僅是</w:t>
      </w:r>
      <w:proofErr w:type="gramStart"/>
      <w:r w:rsidRPr="00AB21BC">
        <w:rPr>
          <w:rFonts w:asciiTheme="minorEastAsia" w:eastAsiaTheme="minorEastAsia" w:hAnsiTheme="minorEastAsia" w:cs="SimSun" w:hint="eastAsia"/>
          <w:shd w:val="clear" w:color="auto" w:fill="FFFFFF"/>
          <w:lang w:eastAsia="zh-TW"/>
        </w:rPr>
        <w:t>指讓人們享擁</w:t>
      </w:r>
      <w:proofErr w:type="gramEnd"/>
      <w:r w:rsidRPr="00AB21BC">
        <w:rPr>
          <w:rFonts w:asciiTheme="minorEastAsia" w:eastAsiaTheme="minorEastAsia" w:hAnsiTheme="minorEastAsia" w:cs="SimSun" w:hint="eastAsia"/>
          <w:shd w:val="clear" w:color="auto" w:fill="FFFFFF"/>
          <w:lang w:eastAsia="zh-TW"/>
        </w:rPr>
        <w:t>獨處的權利，也指享有自由</w:t>
      </w:r>
      <w:r w:rsidR="00392CFB" w:rsidRPr="00AB21BC">
        <w:rPr>
          <w:rFonts w:asciiTheme="minorEastAsia" w:eastAsiaTheme="minorEastAsia" w:hAnsiTheme="minorEastAsia" w:cs="SimSun" w:hint="eastAsia"/>
          <w:shd w:val="clear" w:color="auto" w:fill="FFFFFF"/>
          <w:lang w:eastAsia="zh-TW"/>
        </w:rPr>
        <w:t>以</w:t>
      </w:r>
      <w:r w:rsidR="001C63CF" w:rsidRPr="00AB21BC">
        <w:rPr>
          <w:rFonts w:asciiTheme="minorEastAsia" w:eastAsiaTheme="minorEastAsia" w:hAnsiTheme="minorEastAsia" w:cs="SimSun" w:hint="eastAsia"/>
          <w:shd w:val="clear" w:color="auto" w:fill="FFFFFF"/>
          <w:lang w:eastAsia="zh-TW"/>
        </w:rPr>
        <w:t>自己選擇的生活方式</w:t>
      </w:r>
      <w:r w:rsidR="00392CFB" w:rsidRPr="00AB21BC">
        <w:rPr>
          <w:rFonts w:asciiTheme="minorEastAsia" w:eastAsiaTheme="minorEastAsia" w:hAnsiTheme="minorEastAsia" w:cs="SimSun" w:hint="eastAsia"/>
          <w:shd w:val="clear" w:color="auto" w:fill="FFFFFF"/>
          <w:lang w:eastAsia="zh-TW"/>
        </w:rPr>
        <w:t>過活</w:t>
      </w:r>
      <w:r w:rsidR="001C63CF" w:rsidRPr="00AB21BC">
        <w:rPr>
          <w:rFonts w:asciiTheme="minorEastAsia" w:eastAsiaTheme="minorEastAsia" w:hAnsiTheme="minorEastAsia" w:cs="SimSun" w:hint="eastAsia"/>
          <w:shd w:val="clear" w:color="auto" w:fill="FFFFFF"/>
          <w:lang w:eastAsia="zh-TW"/>
        </w:rPr>
        <w:t>，以及決定如何</w:t>
      </w:r>
      <w:r w:rsidR="00392CFB" w:rsidRPr="00AB21BC">
        <w:rPr>
          <w:rFonts w:asciiTheme="minorEastAsia" w:eastAsiaTheme="minorEastAsia" w:hAnsiTheme="minorEastAsia" w:cs="SimSun" w:hint="eastAsia"/>
          <w:shd w:val="clear" w:color="auto" w:fill="FFFFFF"/>
          <w:lang w:eastAsia="zh-TW"/>
        </w:rPr>
        <w:t>進行</w:t>
      </w:r>
      <w:r w:rsidR="001C63CF" w:rsidRPr="00AB21BC">
        <w:rPr>
          <w:rFonts w:asciiTheme="minorEastAsia" w:eastAsiaTheme="minorEastAsia" w:hAnsiTheme="minorEastAsia" w:cs="SimSun" w:hint="eastAsia"/>
          <w:shd w:val="clear" w:color="auto" w:fill="FFFFFF"/>
          <w:lang w:eastAsia="zh-TW"/>
        </w:rPr>
        <w:t>個人的私事及</w:t>
      </w:r>
      <w:r w:rsidR="00392CFB" w:rsidRPr="00AB21BC">
        <w:rPr>
          <w:rFonts w:asciiTheme="minorEastAsia" w:eastAsiaTheme="minorEastAsia" w:hAnsiTheme="minorEastAsia" w:cs="SimSun" w:hint="eastAsia"/>
          <w:shd w:val="clear" w:color="auto" w:fill="FFFFFF"/>
          <w:lang w:eastAsia="zh-TW"/>
        </w:rPr>
        <w:t>與</w:t>
      </w:r>
      <w:r w:rsidR="001C63CF" w:rsidRPr="00AB21BC">
        <w:rPr>
          <w:rFonts w:asciiTheme="minorEastAsia" w:eastAsiaTheme="minorEastAsia" w:hAnsiTheme="minorEastAsia" w:cs="SimSun" w:hint="eastAsia"/>
          <w:shd w:val="clear" w:color="auto" w:fill="FFFFFF"/>
          <w:lang w:eastAsia="zh-TW"/>
        </w:rPr>
        <w:t>性相關的事項。</w:t>
      </w:r>
      <w:r w:rsidR="00392CFB" w:rsidRPr="00AB21BC">
        <w:rPr>
          <w:rFonts w:asciiTheme="minorEastAsia" w:eastAsiaTheme="minorEastAsia" w:hAnsiTheme="minorEastAsia" w:cs="SimSun" w:hint="eastAsia"/>
          <w:shd w:val="clear" w:color="auto" w:fill="FFFFFF"/>
          <w:lang w:eastAsia="zh-TW"/>
        </w:rPr>
        <w:t>政府不能強制任何人以某一特定方式生活。</w:t>
      </w:r>
      <w:r w:rsidR="0050486B">
        <w:rPr>
          <w:rFonts w:asciiTheme="minorEastAsia" w:eastAsiaTheme="minorEastAsia" w:hAnsiTheme="minorEastAsia" w:cs="SimSun" w:hint="eastAsia"/>
          <w:shd w:val="clear" w:color="auto" w:fill="FFFFFF"/>
          <w:lang w:eastAsia="zh-TW"/>
        </w:rPr>
        <w:t>例如，</w:t>
      </w:r>
      <w:r w:rsidR="001C63CF" w:rsidRPr="00AB21BC">
        <w:rPr>
          <w:rFonts w:asciiTheme="minorEastAsia" w:eastAsiaTheme="minorEastAsia" w:hAnsiTheme="minorEastAsia" w:cs="SimSun" w:hint="eastAsia"/>
          <w:shd w:val="clear" w:color="auto" w:fill="FFFFFF"/>
          <w:lang w:eastAsia="zh-TW"/>
        </w:rPr>
        <w:t>每個人都應該有自由向任何人表達愛意及關懷。由於這個原因，法院裁定</w:t>
      </w:r>
      <w:r w:rsidR="00392CFB" w:rsidRPr="00AB21BC">
        <w:rPr>
          <w:rFonts w:asciiTheme="minorEastAsia" w:eastAsiaTheme="minorEastAsia" w:hAnsiTheme="minorEastAsia" w:cs="SimSun" w:hint="eastAsia"/>
          <w:shd w:val="clear" w:color="auto" w:fill="FFFFFF"/>
          <w:lang w:eastAsia="zh-TW"/>
        </w:rPr>
        <w:t>成年人</w:t>
      </w:r>
      <w:r w:rsidR="001C63CF" w:rsidRPr="00AB21BC">
        <w:rPr>
          <w:rFonts w:asciiTheme="minorEastAsia" w:eastAsiaTheme="minorEastAsia" w:hAnsiTheme="minorEastAsia" w:cs="SimSun" w:hint="eastAsia"/>
          <w:shd w:val="clear" w:color="auto" w:fill="FFFFFF"/>
          <w:lang w:eastAsia="zh-TW"/>
        </w:rPr>
        <w:t>雙方自願進行的同性戀行為並不是刑事罪行，</w:t>
      </w:r>
      <w:r w:rsidR="00392CFB" w:rsidRPr="00AB21BC">
        <w:rPr>
          <w:rFonts w:asciiTheme="minorEastAsia" w:eastAsiaTheme="minorEastAsia" w:hAnsiTheme="minorEastAsia" w:cs="SimSun" w:hint="eastAsia"/>
          <w:shd w:val="clear" w:color="auto" w:fill="FFFFFF"/>
          <w:lang w:eastAsia="zh-TW"/>
        </w:rPr>
        <w:t>法律不容許</w:t>
      </w:r>
      <w:r w:rsidR="001C63CF" w:rsidRPr="00AB21BC">
        <w:rPr>
          <w:rFonts w:asciiTheme="minorEastAsia" w:eastAsiaTheme="minorEastAsia" w:hAnsiTheme="minorEastAsia" w:cs="SimSun" w:hint="eastAsia"/>
          <w:shd w:val="clear" w:color="auto" w:fill="FFFFFF"/>
          <w:lang w:eastAsia="zh-TW"/>
        </w:rPr>
        <w:t>同性戀者受到不平等的待遇</w:t>
      </w:r>
      <w:r w:rsidR="0012469D" w:rsidRPr="00AB21BC">
        <w:rPr>
          <w:rFonts w:asciiTheme="minorEastAsia" w:eastAsiaTheme="minorEastAsia" w:hAnsiTheme="minorEastAsia" w:cs="SimSun" w:hint="eastAsia"/>
          <w:shd w:val="clear" w:color="auto" w:fill="FFFFFF"/>
          <w:lang w:eastAsia="zh-TW"/>
        </w:rPr>
        <w:t>。</w:t>
      </w:r>
      <w:proofErr w:type="gramStart"/>
      <w:r w:rsidR="00392CFB" w:rsidRPr="00AB21BC">
        <w:rPr>
          <w:rFonts w:asciiTheme="minorEastAsia" w:eastAsiaTheme="minorEastAsia" w:hAnsiTheme="minorEastAsia" w:cs="SimSun" w:hint="eastAsia"/>
          <w:shd w:val="clear" w:color="auto" w:fill="FFFFFF"/>
          <w:lang w:eastAsia="zh-TW"/>
        </w:rPr>
        <w:t>（</w:t>
      </w:r>
      <w:proofErr w:type="gramEnd"/>
      <w:r w:rsidR="00392CFB" w:rsidRPr="00AB21BC">
        <w:rPr>
          <w:rFonts w:asciiTheme="minorEastAsia" w:eastAsiaTheme="minorEastAsia" w:hAnsiTheme="minorEastAsia" w:hint="eastAsia"/>
          <w:i/>
          <w:shd w:val="clear" w:color="auto" w:fill="FFFFFF"/>
          <w:lang w:eastAsia="zh-TW"/>
        </w:rPr>
        <w:t xml:space="preserve">參考 </w:t>
      </w:r>
      <w:r w:rsidR="00E30AB5" w:rsidRPr="00AB21BC">
        <w:rPr>
          <w:rFonts w:asciiTheme="minorEastAsia" w:eastAsiaTheme="minorEastAsia" w:hAnsiTheme="minorEastAsia"/>
          <w:i/>
          <w:shd w:val="clear" w:color="auto" w:fill="FFFFFF"/>
          <w:lang w:eastAsia="zh-TW"/>
        </w:rPr>
        <w:t>Leung TC William Roy v Secretary for Justice</w:t>
      </w:r>
      <w:r w:rsidR="00E30AB5" w:rsidRPr="00AB21BC">
        <w:rPr>
          <w:rFonts w:asciiTheme="minorEastAsia" w:eastAsiaTheme="minorEastAsia" w:hAnsiTheme="minorEastAsia"/>
          <w:shd w:val="clear" w:color="auto" w:fill="FFFFFF"/>
          <w:lang w:eastAsia="zh-TW"/>
        </w:rPr>
        <w:t xml:space="preserve"> [2005] 3 HKLRD 657.</w:t>
      </w:r>
      <w:r w:rsidR="0012469D" w:rsidRPr="00AB21BC">
        <w:rPr>
          <w:rFonts w:asciiTheme="minorEastAsia" w:eastAsiaTheme="minorEastAsia" w:hAnsiTheme="minorEastAsia"/>
          <w:shd w:val="clear" w:color="auto" w:fill="FFFFFF"/>
          <w:lang w:eastAsia="zh-TW"/>
        </w:rPr>
        <w:t>）</w:t>
      </w:r>
    </w:p>
    <w:p w:rsidR="00D40275" w:rsidRPr="007E728C" w:rsidRDefault="00D40275" w:rsidP="006B55B5">
      <w:pPr>
        <w:pStyle w:val="Web"/>
        <w:shd w:val="clear" w:color="auto" w:fill="FFFFFF"/>
        <w:spacing w:before="0" w:beforeAutospacing="0" w:after="0" w:afterAutospacing="0"/>
        <w:jc w:val="both"/>
        <w:rPr>
          <w:rFonts w:asciiTheme="minorEastAsia" w:eastAsiaTheme="minorEastAsia" w:hAnsiTheme="minorEastAsia"/>
          <w:sz w:val="28"/>
          <w:szCs w:val="28"/>
          <w:shd w:val="clear" w:color="auto" w:fill="FFFFFF"/>
          <w:lang w:eastAsia="zh-TW"/>
        </w:rPr>
      </w:pPr>
    </w:p>
    <w:p w:rsidR="00D40275" w:rsidRPr="00AB21BC" w:rsidRDefault="004923D4" w:rsidP="00AB21BC">
      <w:pPr>
        <w:pStyle w:val="Web"/>
        <w:shd w:val="clear" w:color="auto" w:fill="FFFFFF"/>
        <w:spacing w:before="0" w:beforeAutospacing="0" w:after="0" w:afterAutospacing="0" w:line="360" w:lineRule="auto"/>
        <w:jc w:val="both"/>
        <w:rPr>
          <w:rFonts w:asciiTheme="minorEastAsia" w:eastAsiaTheme="minorEastAsia" w:hAnsiTheme="minorEastAsia"/>
          <w:b/>
          <w:i/>
          <w:shd w:val="clear" w:color="auto" w:fill="FFFFFF"/>
          <w:lang w:eastAsia="zh-TW"/>
        </w:rPr>
      </w:pPr>
      <w:r w:rsidRPr="00AB21BC">
        <w:rPr>
          <w:rFonts w:asciiTheme="minorEastAsia" w:eastAsiaTheme="minorEastAsia" w:hAnsiTheme="minorEastAsia" w:hint="eastAsia"/>
          <w:b/>
          <w:i/>
          <w:shd w:val="clear" w:color="auto" w:fill="FFFFFF"/>
          <w:lang w:eastAsia="zh-TW"/>
        </w:rPr>
        <w:t>討論</w:t>
      </w:r>
      <w:r w:rsidR="00B6737B" w:rsidRPr="00AB21BC">
        <w:rPr>
          <w:rFonts w:asciiTheme="minorEastAsia" w:eastAsiaTheme="minorEastAsia" w:hAnsiTheme="minorEastAsia" w:hint="eastAsia"/>
          <w:b/>
          <w:i/>
          <w:shd w:val="clear" w:color="auto" w:fill="FFFFFF"/>
          <w:lang w:eastAsia="zh-TW"/>
        </w:rPr>
        <w:t>問題</w:t>
      </w:r>
      <w:proofErr w:type="gramStart"/>
      <w:r w:rsidRPr="00AB21BC">
        <w:rPr>
          <w:rFonts w:asciiTheme="minorEastAsia" w:eastAsiaTheme="minorEastAsia" w:hAnsiTheme="minorEastAsia" w:hint="eastAsia"/>
          <w:b/>
          <w:i/>
          <w:shd w:val="clear" w:color="auto" w:fill="FFFFFF"/>
          <w:lang w:eastAsia="zh-TW"/>
        </w:rPr>
        <w:t>一</w:t>
      </w:r>
      <w:proofErr w:type="gramEnd"/>
    </w:p>
    <w:p w:rsidR="007413D9" w:rsidRPr="00AB21BC" w:rsidRDefault="00D20B87" w:rsidP="00AB21BC">
      <w:pPr>
        <w:pStyle w:val="Web"/>
        <w:shd w:val="clear" w:color="auto" w:fill="FFFFFF"/>
        <w:spacing w:before="0" w:beforeAutospacing="0" w:after="0" w:afterAutospacing="0" w:line="360" w:lineRule="auto"/>
        <w:jc w:val="both"/>
        <w:rPr>
          <w:rFonts w:asciiTheme="minorEastAsia" w:eastAsiaTheme="minorEastAsia" w:hAnsiTheme="minorEastAsia"/>
          <w:b/>
          <w:shd w:val="clear" w:color="auto" w:fill="FFFFFF"/>
          <w:lang w:eastAsia="zh-HK"/>
        </w:rPr>
      </w:pPr>
      <w:r w:rsidRPr="00AB21BC">
        <w:rPr>
          <w:rFonts w:asciiTheme="minorEastAsia" w:eastAsiaTheme="minorEastAsia" w:hAnsiTheme="minorEastAsia"/>
          <w:noProof/>
          <w:spacing w:val="-3"/>
          <w:shd w:val="clear" w:color="auto" w:fill="FFFFFF"/>
          <w:lang w:eastAsia="zh-TW"/>
        </w:rPr>
        <w:drawing>
          <wp:anchor distT="0" distB="0" distL="114300" distR="114300" simplePos="0" relativeHeight="251660288" behindDoc="0" locked="0" layoutInCell="1" allowOverlap="1" wp14:anchorId="2FF96578" wp14:editId="42BC6C54">
            <wp:simplePos x="0" y="0"/>
            <wp:positionH relativeFrom="column">
              <wp:posOffset>3895725</wp:posOffset>
            </wp:positionH>
            <wp:positionV relativeFrom="paragraph">
              <wp:posOffset>230505</wp:posOffset>
            </wp:positionV>
            <wp:extent cx="1300480" cy="130048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0480" cy="1300480"/>
                    </a:xfrm>
                    <a:prstGeom prst="rect">
                      <a:avLst/>
                    </a:prstGeom>
                  </pic:spPr>
                </pic:pic>
              </a:graphicData>
            </a:graphic>
            <wp14:sizeRelH relativeFrom="margin">
              <wp14:pctWidth>0</wp14:pctWidth>
            </wp14:sizeRelH>
            <wp14:sizeRelV relativeFrom="margin">
              <wp14:pctHeight>0</wp14:pctHeight>
            </wp14:sizeRelV>
          </wp:anchor>
        </w:drawing>
      </w:r>
      <w:r w:rsidR="0012469D" w:rsidRPr="00AB21BC">
        <w:rPr>
          <w:rFonts w:asciiTheme="minorEastAsia" w:eastAsiaTheme="minorEastAsia" w:hAnsiTheme="minorEastAsia" w:cs="SimSun" w:hint="eastAsia"/>
          <w:b/>
          <w:shd w:val="clear" w:color="auto" w:fill="FFFFFF"/>
          <w:lang w:eastAsia="zh-TW"/>
        </w:rPr>
        <w:t>以下</w:t>
      </w:r>
      <w:r w:rsidR="006248CA" w:rsidRPr="00AB21BC">
        <w:rPr>
          <w:rFonts w:asciiTheme="minorEastAsia" w:eastAsiaTheme="minorEastAsia" w:hAnsiTheme="minorEastAsia" w:cs="SimSun" w:hint="eastAsia"/>
          <w:b/>
          <w:shd w:val="clear" w:color="auto" w:fill="FFFFFF"/>
          <w:lang w:eastAsia="zh-TW"/>
        </w:rPr>
        <w:t>是</w:t>
      </w:r>
      <w:r w:rsidR="006248CA" w:rsidRPr="00AB21BC">
        <w:rPr>
          <w:rFonts w:asciiTheme="minorEastAsia" w:eastAsiaTheme="minorEastAsia" w:hAnsiTheme="minorEastAsia" w:hint="eastAsia"/>
          <w:b/>
          <w:shd w:val="clear" w:color="auto" w:fill="FFFFFF"/>
          <w:lang w:eastAsia="zh-TW"/>
        </w:rPr>
        <w:t>警務人員搜身的原則：</w:t>
      </w:r>
      <w:r w:rsidR="00C03617" w:rsidRPr="00AB21BC">
        <w:rPr>
          <w:rFonts w:asciiTheme="minorEastAsia" w:eastAsiaTheme="minorEastAsia" w:hAnsiTheme="minorEastAsia"/>
          <w:b/>
          <w:shd w:val="clear" w:color="auto" w:fill="FFFFFF"/>
          <w:lang w:eastAsia="zh-TW"/>
        </w:rPr>
        <w:t xml:space="preserve"> </w:t>
      </w:r>
    </w:p>
    <w:p w:rsidR="007413D9" w:rsidRPr="00AB21BC" w:rsidRDefault="00C03617" w:rsidP="00AB21BC">
      <w:pPr>
        <w:pStyle w:val="Web"/>
        <w:shd w:val="clear" w:color="auto" w:fill="FFFFFF"/>
        <w:spacing w:before="0" w:beforeAutospacing="0" w:after="0" w:afterAutospacing="0" w:line="360" w:lineRule="auto"/>
        <w:jc w:val="both"/>
        <w:rPr>
          <w:rFonts w:asciiTheme="minorEastAsia" w:eastAsiaTheme="minorEastAsia" w:hAnsiTheme="minorEastAsia"/>
          <w:b/>
          <w:shd w:val="clear" w:color="auto" w:fill="FFFFFF"/>
          <w:lang w:eastAsia="zh-HK"/>
        </w:rPr>
      </w:pPr>
      <w:r w:rsidRPr="00AB21BC">
        <w:rPr>
          <w:rFonts w:asciiTheme="minorEastAsia" w:eastAsiaTheme="minorEastAsia" w:hAnsiTheme="minorEastAsia"/>
          <w:b/>
          <w:shd w:val="clear" w:color="auto" w:fill="FFFFFF"/>
          <w:lang w:eastAsia="zh-TW"/>
        </w:rPr>
        <w:t>1)</w:t>
      </w:r>
      <w:r w:rsidR="00B6737B" w:rsidRPr="00AB21BC">
        <w:rPr>
          <w:rFonts w:asciiTheme="minorEastAsia" w:eastAsiaTheme="minorEastAsia" w:hAnsiTheme="minorEastAsia" w:hint="eastAsia"/>
          <w:b/>
          <w:lang w:eastAsia="zh-TW"/>
        </w:rPr>
        <w:t xml:space="preserve"> </w:t>
      </w:r>
      <w:r w:rsidR="00B6737B" w:rsidRPr="00AB21BC">
        <w:rPr>
          <w:rFonts w:asciiTheme="minorEastAsia" w:eastAsiaTheme="minorEastAsia" w:hAnsiTheme="minorEastAsia" w:cs="SimSun" w:hint="eastAsia"/>
          <w:b/>
          <w:shd w:val="clear" w:color="auto" w:fill="FFFFFF"/>
          <w:lang w:eastAsia="zh-TW"/>
        </w:rPr>
        <w:t>有合法的目的</w:t>
      </w:r>
      <w:r w:rsidRPr="00AB21BC">
        <w:rPr>
          <w:rFonts w:asciiTheme="minorEastAsia" w:eastAsiaTheme="minorEastAsia" w:hAnsiTheme="minorEastAsia"/>
          <w:b/>
          <w:shd w:val="clear" w:color="auto" w:fill="FFFFFF"/>
          <w:lang w:eastAsia="zh-TW"/>
        </w:rPr>
        <w:t xml:space="preserve"> </w:t>
      </w:r>
    </w:p>
    <w:p w:rsidR="007413D9" w:rsidRPr="00AB21BC" w:rsidRDefault="00E1010D" w:rsidP="00AB21BC">
      <w:pPr>
        <w:pStyle w:val="Web"/>
        <w:shd w:val="clear" w:color="auto" w:fill="FFFFFF"/>
        <w:spacing w:before="0" w:beforeAutospacing="0" w:after="0" w:afterAutospacing="0" w:line="360" w:lineRule="auto"/>
        <w:jc w:val="both"/>
        <w:rPr>
          <w:rFonts w:asciiTheme="minorEastAsia" w:eastAsiaTheme="minorEastAsia" w:hAnsiTheme="minorEastAsia"/>
          <w:b/>
          <w:shd w:val="clear" w:color="auto" w:fill="FFFFFF"/>
          <w:lang w:eastAsia="zh-HK"/>
        </w:rPr>
      </w:pPr>
      <w:r w:rsidRPr="00AB21BC">
        <w:rPr>
          <w:rFonts w:asciiTheme="minorEastAsia" w:eastAsiaTheme="minorEastAsia" w:hAnsiTheme="minorEastAsia"/>
          <w:b/>
          <w:shd w:val="clear" w:color="auto" w:fill="FFFFFF"/>
          <w:lang w:eastAsia="zh-TW"/>
        </w:rPr>
        <w:t>2</w:t>
      </w:r>
      <w:r w:rsidR="00C03617" w:rsidRPr="00AB21BC">
        <w:rPr>
          <w:rFonts w:asciiTheme="minorEastAsia" w:eastAsiaTheme="minorEastAsia" w:hAnsiTheme="minorEastAsia"/>
          <w:b/>
          <w:shd w:val="clear" w:color="auto" w:fill="FFFFFF"/>
          <w:lang w:eastAsia="zh-TW"/>
        </w:rPr>
        <w:t>)</w:t>
      </w:r>
      <w:r w:rsidR="00B6737B" w:rsidRPr="00AB21BC">
        <w:rPr>
          <w:rFonts w:asciiTheme="minorEastAsia" w:eastAsiaTheme="minorEastAsia" w:hAnsiTheme="minorEastAsia" w:hint="eastAsia"/>
          <w:b/>
          <w:lang w:eastAsia="zh-TW"/>
        </w:rPr>
        <w:t xml:space="preserve"> </w:t>
      </w:r>
      <w:r w:rsidR="00B6737B" w:rsidRPr="00AB21BC">
        <w:rPr>
          <w:rFonts w:asciiTheme="minorEastAsia" w:eastAsiaTheme="minorEastAsia" w:hAnsiTheme="minorEastAsia" w:cs="SimSun" w:hint="eastAsia"/>
          <w:b/>
          <w:shd w:val="clear" w:color="auto" w:fill="FFFFFF"/>
          <w:lang w:eastAsia="zh-TW"/>
        </w:rPr>
        <w:t>有合理的懷疑支持搜查</w:t>
      </w:r>
      <w:r w:rsidR="00C03617" w:rsidRPr="00AB21BC">
        <w:rPr>
          <w:rFonts w:asciiTheme="minorEastAsia" w:eastAsiaTheme="minorEastAsia" w:hAnsiTheme="minorEastAsia"/>
          <w:b/>
          <w:shd w:val="clear" w:color="auto" w:fill="FFFFFF"/>
          <w:lang w:eastAsia="zh-TW"/>
        </w:rPr>
        <w:t xml:space="preserve"> </w:t>
      </w:r>
    </w:p>
    <w:p w:rsidR="00D40275" w:rsidRPr="00AB21BC" w:rsidRDefault="00E1010D" w:rsidP="00AB21BC">
      <w:pPr>
        <w:pStyle w:val="Web"/>
        <w:shd w:val="clear" w:color="auto" w:fill="FFFFFF"/>
        <w:spacing w:before="0" w:beforeAutospacing="0" w:after="0" w:afterAutospacing="0" w:line="360" w:lineRule="auto"/>
        <w:jc w:val="both"/>
        <w:rPr>
          <w:rFonts w:asciiTheme="minorEastAsia" w:eastAsiaTheme="minorEastAsia" w:hAnsiTheme="minorEastAsia"/>
          <w:b/>
          <w:shd w:val="clear" w:color="auto" w:fill="FFFFFF"/>
          <w:lang w:eastAsia="zh-TW"/>
        </w:rPr>
      </w:pPr>
      <w:r w:rsidRPr="00AB21BC">
        <w:rPr>
          <w:rFonts w:asciiTheme="minorEastAsia" w:eastAsiaTheme="minorEastAsia" w:hAnsiTheme="minorEastAsia"/>
          <w:b/>
          <w:shd w:val="clear" w:color="auto" w:fill="FFFFFF"/>
          <w:lang w:eastAsia="zh-TW"/>
        </w:rPr>
        <w:t xml:space="preserve">3) </w:t>
      </w:r>
      <w:r w:rsidR="00B6737B" w:rsidRPr="00AB21BC">
        <w:rPr>
          <w:rFonts w:asciiTheme="minorEastAsia" w:eastAsiaTheme="minorEastAsia" w:hAnsiTheme="minorEastAsia" w:cs="SimSun" w:hint="eastAsia"/>
          <w:b/>
          <w:shd w:val="clear" w:color="auto" w:fill="FFFFFF"/>
          <w:lang w:eastAsia="zh-TW"/>
        </w:rPr>
        <w:t>沒有侵犯個人的尊嚴</w:t>
      </w:r>
    </w:p>
    <w:p w:rsidR="006248CA" w:rsidRPr="00AB21BC" w:rsidRDefault="006248CA" w:rsidP="00AB21BC">
      <w:pPr>
        <w:pStyle w:val="Web"/>
        <w:shd w:val="clear" w:color="auto" w:fill="FFFFFF"/>
        <w:spacing w:before="0" w:beforeAutospacing="0" w:after="0" w:afterAutospacing="0" w:line="360" w:lineRule="auto"/>
        <w:jc w:val="both"/>
        <w:rPr>
          <w:rFonts w:asciiTheme="minorEastAsia" w:eastAsiaTheme="minorEastAsia" w:hAnsiTheme="minorEastAsia" w:cs="SimSun"/>
          <w:b/>
          <w:shd w:val="clear" w:color="auto" w:fill="FFFFFF"/>
          <w:lang w:eastAsia="zh-TW"/>
        </w:rPr>
      </w:pPr>
    </w:p>
    <w:p w:rsidR="00D40275" w:rsidRPr="00AB21BC" w:rsidRDefault="006248CA" w:rsidP="00AB21BC">
      <w:pPr>
        <w:pStyle w:val="Web"/>
        <w:shd w:val="clear" w:color="auto" w:fill="FFFFFF"/>
        <w:spacing w:before="0" w:beforeAutospacing="0" w:after="0" w:afterAutospacing="0" w:line="360" w:lineRule="auto"/>
        <w:jc w:val="both"/>
        <w:rPr>
          <w:rFonts w:asciiTheme="minorEastAsia" w:eastAsiaTheme="minorEastAsia" w:hAnsiTheme="minorEastAsia"/>
          <w:b/>
          <w:shd w:val="clear" w:color="auto" w:fill="FFFFFF"/>
          <w:lang w:eastAsia="zh-TW"/>
        </w:rPr>
      </w:pPr>
      <w:r w:rsidRPr="00AB21BC">
        <w:rPr>
          <w:rFonts w:asciiTheme="minorEastAsia" w:eastAsiaTheme="minorEastAsia" w:hAnsiTheme="minorEastAsia" w:cs="SimSun" w:hint="eastAsia"/>
          <w:b/>
          <w:shd w:val="clear" w:color="auto" w:fill="FFFFFF"/>
          <w:lang w:eastAsia="zh-TW"/>
        </w:rPr>
        <w:t>在以下虛構個案中，</w:t>
      </w:r>
      <w:r w:rsidRPr="00AB21BC">
        <w:rPr>
          <w:rFonts w:asciiTheme="minorEastAsia" w:eastAsiaTheme="minorEastAsia" w:hAnsiTheme="minorEastAsia" w:hint="eastAsia"/>
          <w:b/>
          <w:shd w:val="clear" w:color="auto" w:fill="FFFFFF"/>
          <w:lang w:eastAsia="zh-TW"/>
        </w:rPr>
        <w:t>個人</w:t>
      </w:r>
      <w:proofErr w:type="gramStart"/>
      <w:r w:rsidRPr="00AB21BC">
        <w:rPr>
          <w:rFonts w:asciiTheme="minorEastAsia" w:eastAsiaTheme="minorEastAsia" w:hAnsiTheme="minorEastAsia" w:hint="eastAsia"/>
          <w:b/>
          <w:shd w:val="clear" w:color="auto" w:fill="FFFFFF"/>
          <w:lang w:eastAsia="zh-TW"/>
        </w:rPr>
        <w:t>私隱權</w:t>
      </w:r>
      <w:proofErr w:type="gramEnd"/>
      <w:r w:rsidRPr="00AB21BC">
        <w:rPr>
          <w:rFonts w:asciiTheme="minorEastAsia" w:eastAsiaTheme="minorEastAsia" w:hAnsiTheme="minorEastAsia" w:hint="eastAsia"/>
          <w:b/>
          <w:shd w:val="clear" w:color="auto" w:fill="FFFFFF"/>
          <w:lang w:eastAsia="zh-TW"/>
        </w:rPr>
        <w:t>有否被侵犯？</w:t>
      </w:r>
      <w:r w:rsidR="0050486B">
        <w:rPr>
          <w:rFonts w:asciiTheme="minorEastAsia" w:eastAsiaTheme="minorEastAsia" w:hAnsiTheme="minorEastAsia" w:hint="eastAsia"/>
          <w:b/>
          <w:shd w:val="clear" w:color="auto" w:fill="FFFFFF"/>
          <w:lang w:eastAsia="zh-TW"/>
        </w:rPr>
        <w:t>(學生</w:t>
      </w:r>
      <w:r w:rsidR="007F637A">
        <w:rPr>
          <w:rFonts w:asciiTheme="minorEastAsia" w:eastAsiaTheme="minorEastAsia" w:hAnsiTheme="minorEastAsia" w:hint="eastAsia"/>
          <w:b/>
          <w:shd w:val="clear" w:color="auto" w:fill="FFFFFF"/>
          <w:lang w:eastAsia="zh-TW"/>
        </w:rPr>
        <w:t>亦可能</w:t>
      </w:r>
      <w:r w:rsidR="0050486B">
        <w:rPr>
          <w:rFonts w:asciiTheme="minorEastAsia" w:eastAsiaTheme="minorEastAsia" w:hAnsiTheme="minorEastAsia" w:hint="eastAsia"/>
          <w:b/>
          <w:shd w:val="clear" w:color="auto" w:fill="FFFFFF"/>
          <w:lang w:eastAsia="zh-TW"/>
        </w:rPr>
        <w:t>提出個案或涉及其他罪行</w:t>
      </w:r>
      <w:r w:rsidR="007F637A">
        <w:rPr>
          <w:rFonts w:asciiTheme="minorEastAsia" w:eastAsiaTheme="minorEastAsia" w:hAnsiTheme="minorEastAsia" w:hint="eastAsia"/>
          <w:b/>
          <w:shd w:val="clear" w:color="auto" w:fill="FFFFFF"/>
          <w:lang w:eastAsia="zh-TW"/>
        </w:rPr>
        <w:t>)</w:t>
      </w:r>
    </w:p>
    <w:p w:rsidR="00D40275" w:rsidRPr="002A0DC1" w:rsidRDefault="0018018F" w:rsidP="00AB21BC">
      <w:pPr>
        <w:pStyle w:val="Web"/>
        <w:numPr>
          <w:ilvl w:val="0"/>
          <w:numId w:val="5"/>
        </w:numPr>
        <w:shd w:val="clear" w:color="auto" w:fill="FFFFFF"/>
        <w:spacing w:before="0" w:beforeAutospacing="0" w:after="0" w:afterAutospacing="0" w:line="360" w:lineRule="auto"/>
        <w:jc w:val="both"/>
        <w:rPr>
          <w:rFonts w:asciiTheme="minorEastAsia" w:eastAsiaTheme="minorEastAsia" w:hAnsiTheme="minorEastAsia"/>
          <w:b/>
          <w:spacing w:val="-3"/>
          <w:shd w:val="clear" w:color="auto" w:fill="FFFFFF"/>
          <w:lang w:eastAsia="zh-TW"/>
        </w:rPr>
      </w:pPr>
      <w:r w:rsidRPr="00AB21BC">
        <w:rPr>
          <w:rFonts w:asciiTheme="minorEastAsia" w:eastAsiaTheme="minorEastAsia" w:hAnsiTheme="minorEastAsia" w:cs="SimSun" w:hint="eastAsia"/>
          <w:b/>
          <w:shd w:val="clear" w:color="auto" w:fill="FFFFFF"/>
          <w:lang w:eastAsia="zh-TW"/>
        </w:rPr>
        <w:t>一名警務人員休班時認為沒人看到他正在做</w:t>
      </w:r>
      <w:r w:rsidR="00392CFB" w:rsidRPr="00AB21BC">
        <w:rPr>
          <w:rFonts w:asciiTheme="minorEastAsia" w:eastAsiaTheme="minorEastAsia" w:hAnsiTheme="minorEastAsia" w:cs="SimSun" w:hint="eastAsia"/>
          <w:b/>
          <w:shd w:val="clear" w:color="auto" w:fill="FFFFFF"/>
          <w:lang w:eastAsia="zh-TW"/>
        </w:rPr>
        <w:t>甚麼</w:t>
      </w:r>
      <w:r w:rsidRPr="00AB21BC">
        <w:rPr>
          <w:rFonts w:asciiTheme="minorEastAsia" w:eastAsiaTheme="minorEastAsia" w:hAnsiTheme="minorEastAsia" w:cs="SimSun" w:hint="eastAsia"/>
          <w:b/>
          <w:shd w:val="clear" w:color="auto" w:fill="FFFFFF"/>
          <w:lang w:eastAsia="zh-TW"/>
        </w:rPr>
        <w:t>，</w:t>
      </w:r>
      <w:proofErr w:type="gramStart"/>
      <w:r w:rsidRPr="00AB21BC">
        <w:rPr>
          <w:rFonts w:asciiTheme="minorEastAsia" w:eastAsiaTheme="minorEastAsia" w:hAnsiTheme="minorEastAsia" w:cs="SimSun" w:hint="eastAsia"/>
          <w:b/>
          <w:shd w:val="clear" w:color="auto" w:fill="FFFFFF"/>
          <w:lang w:eastAsia="zh-TW"/>
        </w:rPr>
        <w:t>不當地觸</w:t>
      </w:r>
      <w:proofErr w:type="gramEnd"/>
      <w:r w:rsidRPr="00AB21BC">
        <w:rPr>
          <w:rFonts w:asciiTheme="minorEastAsia" w:eastAsiaTheme="minorEastAsia" w:hAnsiTheme="minorEastAsia" w:cs="SimSun" w:hint="eastAsia"/>
          <w:b/>
          <w:shd w:val="clear" w:color="auto" w:fill="FFFFFF"/>
          <w:lang w:eastAsia="zh-TW"/>
        </w:rPr>
        <w:t>碰</w:t>
      </w:r>
      <w:r w:rsidR="00011E87" w:rsidRPr="00AB21BC">
        <w:rPr>
          <w:rFonts w:asciiTheme="minorEastAsia" w:eastAsiaTheme="minorEastAsia" w:hAnsiTheme="minorEastAsia" w:cs="SimSun" w:hint="eastAsia"/>
          <w:b/>
          <w:shd w:val="clear" w:color="auto" w:fill="FFFFFF"/>
          <w:lang w:eastAsia="zh-TW"/>
        </w:rPr>
        <w:t>搭乘地鐵的一位女士</w:t>
      </w:r>
      <w:r w:rsidRPr="00AB21BC">
        <w:rPr>
          <w:rFonts w:asciiTheme="minorEastAsia" w:eastAsiaTheme="minorEastAsia" w:hAnsiTheme="minorEastAsia" w:cs="SimSun" w:hint="eastAsia"/>
          <w:b/>
          <w:shd w:val="clear" w:color="auto" w:fill="FFFFFF"/>
          <w:lang w:eastAsia="zh-TW"/>
        </w:rPr>
        <w:t>的身體之</w:t>
      </w:r>
      <w:r w:rsidR="00011E87" w:rsidRPr="00AB21BC">
        <w:rPr>
          <w:rFonts w:asciiTheme="minorEastAsia" w:eastAsiaTheme="minorEastAsia" w:hAnsiTheme="minorEastAsia" w:cs="SimSun" w:hint="eastAsia"/>
          <w:b/>
          <w:shd w:val="clear" w:color="auto" w:fill="FFFFFF"/>
          <w:lang w:eastAsia="zh-TW"/>
        </w:rPr>
        <w:t>敏感部位。</w:t>
      </w:r>
      <w:r w:rsidR="00D40275" w:rsidRPr="00AB21BC">
        <w:rPr>
          <w:rFonts w:asciiTheme="minorEastAsia" w:eastAsiaTheme="minorEastAsia" w:hAnsiTheme="minorEastAsia"/>
          <w:b/>
          <w:shd w:val="clear" w:color="auto" w:fill="FFFFFF"/>
          <w:lang w:eastAsia="zh-TW"/>
        </w:rPr>
        <w:t xml:space="preserve"> </w:t>
      </w:r>
    </w:p>
    <w:p w:rsidR="002A0DC1" w:rsidRPr="002A0DC1" w:rsidRDefault="00310184" w:rsidP="002A0DC1">
      <w:pPr>
        <w:pStyle w:val="Web"/>
        <w:shd w:val="clear" w:color="auto" w:fill="FFFFFF"/>
        <w:spacing w:before="0" w:beforeAutospacing="0" w:after="0" w:afterAutospacing="0" w:line="360" w:lineRule="auto"/>
        <w:ind w:left="360"/>
        <w:jc w:val="both"/>
        <w:rPr>
          <w:rFonts w:asciiTheme="minorEastAsia" w:eastAsiaTheme="minorEastAsia" w:hAnsiTheme="minorEastAsia"/>
          <w:b/>
          <w:color w:val="FF0000"/>
          <w:spacing w:val="-3"/>
          <w:shd w:val="clear" w:color="auto" w:fill="FFFFFF"/>
          <w:lang w:eastAsia="zh-TW"/>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 xml:space="preserve">: </w:t>
      </w:r>
      <w:r w:rsidRPr="00310184">
        <w:rPr>
          <w:rFonts w:asciiTheme="minorEastAsia" w:eastAsiaTheme="minorEastAsia" w:hAnsiTheme="minorEastAsia" w:hint="eastAsia"/>
          <w:b/>
          <w:color w:val="FF0000"/>
          <w:shd w:val="clear" w:color="auto" w:fill="FFFFFF"/>
          <w:lang w:eastAsia="zh-TW"/>
        </w:rPr>
        <w:t xml:space="preserve"> </w:t>
      </w:r>
      <w:r w:rsidR="002A0DC1" w:rsidRPr="002A0DC1">
        <w:rPr>
          <w:rFonts w:asciiTheme="minorEastAsia" w:eastAsiaTheme="minorEastAsia" w:hAnsiTheme="minorEastAsia" w:hint="eastAsia"/>
          <w:b/>
          <w:color w:val="FF0000"/>
          <w:spacing w:val="-3"/>
          <w:shd w:val="clear" w:color="auto" w:fill="FFFFFF"/>
          <w:lang w:eastAsia="zh-TW"/>
        </w:rPr>
        <w:t>有，這位女士的</w:t>
      </w:r>
      <w:proofErr w:type="gramStart"/>
      <w:r w:rsidR="002A0DC1" w:rsidRPr="002A0DC1">
        <w:rPr>
          <w:rFonts w:asciiTheme="minorEastAsia" w:eastAsiaTheme="minorEastAsia" w:hAnsiTheme="minorEastAsia" w:hint="eastAsia"/>
          <w:b/>
          <w:color w:val="FF0000"/>
          <w:spacing w:val="-3"/>
          <w:shd w:val="clear" w:color="auto" w:fill="FFFFFF"/>
          <w:lang w:eastAsia="zh-TW"/>
        </w:rPr>
        <w:t>私隱權</w:t>
      </w:r>
      <w:proofErr w:type="gramEnd"/>
      <w:r w:rsidR="002A0DC1" w:rsidRPr="002A0DC1">
        <w:rPr>
          <w:rFonts w:asciiTheme="minorEastAsia" w:eastAsiaTheme="minorEastAsia" w:hAnsiTheme="minorEastAsia" w:hint="eastAsia"/>
          <w:b/>
          <w:color w:val="FF0000"/>
          <w:spacing w:val="-3"/>
          <w:shd w:val="clear" w:color="auto" w:fill="FFFFFF"/>
          <w:lang w:eastAsia="zh-TW"/>
        </w:rPr>
        <w:t>有被侵犯。首先，該警務人員並非在執勤，所以沒有合法的搜身目的。</w:t>
      </w:r>
      <w:proofErr w:type="gramStart"/>
      <w:r w:rsidR="002A0DC1" w:rsidRPr="002A0DC1">
        <w:rPr>
          <w:rFonts w:asciiTheme="minorEastAsia" w:eastAsiaTheme="minorEastAsia" w:hAnsiTheme="minorEastAsia" w:hint="eastAsia"/>
          <w:b/>
          <w:color w:val="FF0000"/>
          <w:spacing w:val="-3"/>
          <w:shd w:val="clear" w:color="auto" w:fill="FFFFFF"/>
          <w:lang w:eastAsia="zh-TW"/>
        </w:rPr>
        <w:t>再者，</w:t>
      </w:r>
      <w:proofErr w:type="gramEnd"/>
      <w:r w:rsidR="002A0DC1" w:rsidRPr="002A0DC1">
        <w:rPr>
          <w:rFonts w:asciiTheme="minorEastAsia" w:eastAsiaTheme="minorEastAsia" w:hAnsiTheme="minorEastAsia" w:hint="eastAsia"/>
          <w:b/>
          <w:color w:val="FF0000"/>
          <w:spacing w:val="-3"/>
          <w:shd w:val="clear" w:color="auto" w:fill="FFFFFF"/>
          <w:lang w:eastAsia="zh-TW"/>
        </w:rPr>
        <w:t>這位女士有「</w:t>
      </w:r>
      <w:proofErr w:type="gramStart"/>
      <w:r w:rsidR="002A0DC1" w:rsidRPr="002A0DC1">
        <w:rPr>
          <w:rFonts w:asciiTheme="minorEastAsia" w:eastAsiaTheme="minorEastAsia" w:hAnsiTheme="minorEastAsia" w:hint="eastAsia"/>
          <w:b/>
          <w:color w:val="FF0000"/>
          <w:spacing w:val="-3"/>
          <w:shd w:val="clear" w:color="auto" w:fill="FFFFFF"/>
          <w:lang w:eastAsia="zh-TW"/>
        </w:rPr>
        <w:t>個人私隱</w:t>
      </w:r>
      <w:proofErr w:type="gramEnd"/>
      <w:r w:rsidR="002A0DC1" w:rsidRPr="002A0DC1">
        <w:rPr>
          <w:rFonts w:asciiTheme="minorEastAsia" w:eastAsiaTheme="minorEastAsia" w:hAnsiTheme="minorEastAsia" w:hint="eastAsia"/>
          <w:b/>
          <w:color w:val="FF0000"/>
          <w:spacing w:val="-3"/>
          <w:shd w:val="clear" w:color="auto" w:fill="FFFFFF"/>
          <w:lang w:eastAsia="zh-TW"/>
        </w:rPr>
        <w:t>」的權利，避免身體之敏感部位被不當觸碰。</w:t>
      </w:r>
    </w:p>
    <w:p w:rsidR="00D40275" w:rsidRPr="002A0DC1" w:rsidRDefault="0018018F" w:rsidP="00AB21BC">
      <w:pPr>
        <w:pStyle w:val="Web"/>
        <w:numPr>
          <w:ilvl w:val="0"/>
          <w:numId w:val="5"/>
        </w:numPr>
        <w:shd w:val="clear" w:color="auto" w:fill="FFFFFF"/>
        <w:spacing w:before="0" w:beforeAutospacing="0" w:after="0" w:afterAutospacing="0" w:line="360" w:lineRule="auto"/>
        <w:jc w:val="both"/>
        <w:rPr>
          <w:rFonts w:asciiTheme="minorEastAsia" w:eastAsiaTheme="minorEastAsia" w:hAnsiTheme="minorEastAsia"/>
          <w:b/>
          <w:spacing w:val="-3"/>
          <w:shd w:val="clear" w:color="auto" w:fill="FFFFFF"/>
          <w:lang w:eastAsia="zh-TW"/>
        </w:rPr>
      </w:pPr>
      <w:r w:rsidRPr="00AB21BC">
        <w:rPr>
          <w:rFonts w:asciiTheme="minorEastAsia" w:eastAsiaTheme="minorEastAsia" w:hAnsiTheme="minorEastAsia" w:cs="SimSun" w:hint="eastAsia"/>
          <w:b/>
          <w:spacing w:val="-3"/>
          <w:shd w:val="clear" w:color="auto" w:fill="FFFFFF"/>
          <w:lang w:eastAsia="zh-TW"/>
        </w:rPr>
        <w:t>一名怒氣沖沖的男人拿著手槍，</w:t>
      </w:r>
      <w:r w:rsidR="00011E87" w:rsidRPr="00AB21BC">
        <w:rPr>
          <w:rFonts w:asciiTheme="minorEastAsia" w:eastAsiaTheme="minorEastAsia" w:hAnsiTheme="minorEastAsia" w:cs="SimSun" w:hint="eastAsia"/>
          <w:b/>
          <w:spacing w:val="-3"/>
          <w:shd w:val="clear" w:color="auto" w:fill="FFFFFF"/>
          <w:lang w:eastAsia="zh-TW"/>
        </w:rPr>
        <w:t>穿制服的警察在街</w:t>
      </w:r>
      <w:r w:rsidRPr="00AB21BC">
        <w:rPr>
          <w:rFonts w:asciiTheme="minorEastAsia" w:eastAsiaTheme="minorEastAsia" w:hAnsiTheme="minorEastAsia" w:cs="SimSun" w:hint="eastAsia"/>
          <w:b/>
          <w:spacing w:val="-3"/>
          <w:shd w:val="clear" w:color="auto" w:fill="FFFFFF"/>
          <w:lang w:eastAsia="zh-TW"/>
        </w:rPr>
        <w:t>上攔截了他</w:t>
      </w:r>
      <w:r w:rsidR="00011E87" w:rsidRPr="00AB21BC">
        <w:rPr>
          <w:rFonts w:asciiTheme="minorEastAsia" w:eastAsiaTheme="minorEastAsia" w:hAnsiTheme="minorEastAsia" w:cs="SimSun" w:hint="eastAsia"/>
          <w:b/>
          <w:spacing w:val="-3"/>
          <w:shd w:val="clear" w:color="auto" w:fill="FFFFFF"/>
          <w:lang w:eastAsia="zh-TW"/>
        </w:rPr>
        <w:t>，</w:t>
      </w:r>
      <w:r w:rsidRPr="00AB21BC">
        <w:rPr>
          <w:rFonts w:asciiTheme="minorEastAsia" w:eastAsiaTheme="minorEastAsia" w:hAnsiTheme="minorEastAsia" w:cs="SimSun" w:hint="eastAsia"/>
          <w:b/>
          <w:spacing w:val="-3"/>
          <w:shd w:val="clear" w:color="auto" w:fill="FFFFFF"/>
          <w:lang w:eastAsia="zh-TW"/>
        </w:rPr>
        <w:t>並把槍拿走，隨後</w:t>
      </w:r>
      <w:r w:rsidR="00011E87" w:rsidRPr="00AB21BC">
        <w:rPr>
          <w:rFonts w:asciiTheme="minorEastAsia" w:eastAsiaTheme="minorEastAsia" w:hAnsiTheme="minorEastAsia" w:cs="SimSun" w:hint="eastAsia"/>
          <w:b/>
          <w:spacing w:val="-3"/>
          <w:shd w:val="clear" w:color="auto" w:fill="FFFFFF"/>
          <w:lang w:eastAsia="zh-TW"/>
        </w:rPr>
        <w:t>搜查他的</w:t>
      </w:r>
      <w:r w:rsidR="00392CFB" w:rsidRPr="00AB21BC">
        <w:rPr>
          <w:rFonts w:asciiTheme="minorEastAsia" w:eastAsiaTheme="minorEastAsia" w:hAnsiTheme="minorEastAsia" w:cs="SimSun" w:hint="eastAsia"/>
          <w:b/>
          <w:spacing w:val="-3"/>
          <w:shd w:val="clear" w:color="auto" w:fill="FFFFFF"/>
          <w:lang w:eastAsia="zh-TW"/>
        </w:rPr>
        <w:t>背</w:t>
      </w:r>
      <w:r w:rsidR="00011E87" w:rsidRPr="00AB21BC">
        <w:rPr>
          <w:rFonts w:asciiTheme="minorEastAsia" w:eastAsiaTheme="minorEastAsia" w:hAnsiTheme="minorEastAsia" w:cs="SimSun" w:hint="eastAsia"/>
          <w:b/>
          <w:spacing w:val="-3"/>
          <w:shd w:val="clear" w:color="auto" w:fill="FFFFFF"/>
          <w:lang w:eastAsia="zh-TW"/>
        </w:rPr>
        <w:t>包裡是否藏有其他危險物品。</w:t>
      </w:r>
    </w:p>
    <w:p w:rsidR="002A0DC1" w:rsidRPr="002A0DC1" w:rsidRDefault="00310184" w:rsidP="002A0DC1">
      <w:pPr>
        <w:pStyle w:val="Web"/>
        <w:shd w:val="clear" w:color="auto" w:fill="FFFFFF"/>
        <w:spacing w:before="0" w:beforeAutospacing="0" w:after="0" w:afterAutospacing="0" w:line="360" w:lineRule="auto"/>
        <w:ind w:left="360"/>
        <w:jc w:val="both"/>
        <w:rPr>
          <w:rFonts w:asciiTheme="minorEastAsia" w:eastAsiaTheme="minorEastAsia" w:hAnsiTheme="minorEastAsia"/>
          <w:b/>
          <w:color w:val="FF0000"/>
          <w:spacing w:val="-3"/>
          <w:shd w:val="clear" w:color="auto" w:fill="FFFFFF"/>
          <w:lang w:eastAsia="zh-TW"/>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 xml:space="preserve">: </w:t>
      </w:r>
      <w:r w:rsidR="002A0DC1" w:rsidRPr="002A0DC1">
        <w:rPr>
          <w:rFonts w:asciiTheme="minorEastAsia" w:eastAsiaTheme="minorEastAsia" w:hAnsiTheme="minorEastAsia" w:hint="eastAsia"/>
          <w:b/>
          <w:color w:val="FF0000"/>
          <w:spacing w:val="-3"/>
          <w:shd w:val="clear" w:color="auto" w:fill="FFFFFF"/>
          <w:lang w:eastAsia="zh-TW"/>
        </w:rPr>
        <w:t>沒有，這名男人的</w:t>
      </w:r>
      <w:proofErr w:type="gramStart"/>
      <w:r w:rsidR="002A0DC1" w:rsidRPr="002A0DC1">
        <w:rPr>
          <w:rFonts w:asciiTheme="minorEastAsia" w:eastAsiaTheme="minorEastAsia" w:hAnsiTheme="minorEastAsia" w:hint="eastAsia"/>
          <w:b/>
          <w:color w:val="FF0000"/>
          <w:spacing w:val="-3"/>
          <w:shd w:val="clear" w:color="auto" w:fill="FFFFFF"/>
          <w:lang w:eastAsia="zh-TW"/>
        </w:rPr>
        <w:t>私隱權</w:t>
      </w:r>
      <w:proofErr w:type="gramEnd"/>
      <w:r w:rsidR="002A0DC1" w:rsidRPr="002A0DC1">
        <w:rPr>
          <w:rFonts w:asciiTheme="minorEastAsia" w:eastAsiaTheme="minorEastAsia" w:hAnsiTheme="minorEastAsia" w:hint="eastAsia"/>
          <w:b/>
          <w:color w:val="FF0000"/>
          <w:spacing w:val="-3"/>
          <w:shd w:val="clear" w:color="auto" w:fill="FFFFFF"/>
          <w:lang w:eastAsia="zh-TW"/>
        </w:rPr>
        <w:t>沒有被侵犯。首先，穿制服的警察正在執勤，他有合法的目的去制止罪案發生，因</w:t>
      </w:r>
      <w:r w:rsidR="001B5547">
        <w:rPr>
          <w:rFonts w:asciiTheme="minorEastAsia" w:eastAsiaTheme="minorEastAsia" w:hAnsiTheme="minorEastAsia" w:hint="eastAsia"/>
          <w:b/>
          <w:color w:val="FF0000"/>
          <w:spacing w:val="-3"/>
          <w:shd w:val="clear" w:color="auto" w:fill="FFFFFF"/>
          <w:lang w:eastAsia="zh-TW"/>
        </w:rPr>
        <w:t>該</w:t>
      </w:r>
      <w:r w:rsidR="002A0DC1" w:rsidRPr="002A0DC1">
        <w:rPr>
          <w:rFonts w:asciiTheme="minorEastAsia" w:eastAsiaTheme="minorEastAsia" w:hAnsiTheme="minorEastAsia" w:hint="eastAsia"/>
          <w:b/>
          <w:color w:val="FF0000"/>
          <w:spacing w:val="-3"/>
          <w:shd w:val="clear" w:color="auto" w:fill="FFFFFF"/>
          <w:lang w:eastAsia="zh-TW"/>
        </w:rPr>
        <w:t>男</w:t>
      </w:r>
      <w:r w:rsidR="001B5547">
        <w:rPr>
          <w:rFonts w:asciiTheme="minorEastAsia" w:eastAsiaTheme="minorEastAsia" w:hAnsiTheme="minorEastAsia" w:hint="eastAsia"/>
          <w:b/>
          <w:color w:val="FF0000"/>
          <w:spacing w:val="-3"/>
          <w:shd w:val="clear" w:color="auto" w:fill="FFFFFF"/>
          <w:lang w:eastAsia="zh-TW"/>
        </w:rPr>
        <w:t>子當時</w:t>
      </w:r>
      <w:r w:rsidR="002A0DC1" w:rsidRPr="002A0DC1">
        <w:rPr>
          <w:rFonts w:asciiTheme="minorEastAsia" w:eastAsiaTheme="minorEastAsia" w:hAnsiTheme="minorEastAsia" w:hint="eastAsia"/>
          <w:b/>
          <w:color w:val="FF0000"/>
          <w:spacing w:val="-3"/>
          <w:shd w:val="clear" w:color="auto" w:fill="FFFFFF"/>
          <w:lang w:eastAsia="zh-TW"/>
        </w:rPr>
        <w:t>拿著手槍。其次，他看到</w:t>
      </w:r>
      <w:r w:rsidR="001B5547">
        <w:rPr>
          <w:rFonts w:asciiTheme="minorEastAsia" w:eastAsiaTheme="minorEastAsia" w:hAnsiTheme="minorEastAsia" w:hint="eastAsia"/>
          <w:b/>
          <w:color w:val="FF0000"/>
          <w:spacing w:val="-3"/>
          <w:shd w:val="clear" w:color="auto" w:fill="FFFFFF"/>
          <w:lang w:eastAsia="zh-TW"/>
        </w:rPr>
        <w:t>該</w:t>
      </w:r>
      <w:r w:rsidR="002A0DC1" w:rsidRPr="002A0DC1">
        <w:rPr>
          <w:rFonts w:asciiTheme="minorEastAsia" w:eastAsiaTheme="minorEastAsia" w:hAnsiTheme="minorEastAsia" w:hint="eastAsia"/>
          <w:b/>
          <w:color w:val="FF0000"/>
          <w:spacing w:val="-3"/>
          <w:shd w:val="clear" w:color="auto" w:fill="FFFFFF"/>
          <w:lang w:eastAsia="zh-TW"/>
        </w:rPr>
        <w:t>男</w:t>
      </w:r>
      <w:r w:rsidR="001B5547">
        <w:rPr>
          <w:rFonts w:asciiTheme="minorEastAsia" w:eastAsiaTheme="minorEastAsia" w:hAnsiTheme="minorEastAsia" w:hint="eastAsia"/>
          <w:b/>
          <w:color w:val="FF0000"/>
          <w:spacing w:val="-3"/>
          <w:shd w:val="clear" w:color="auto" w:fill="FFFFFF"/>
          <w:lang w:eastAsia="zh-TW"/>
        </w:rPr>
        <w:t>子</w:t>
      </w:r>
      <w:r w:rsidR="002A0DC1" w:rsidRPr="002A0DC1">
        <w:rPr>
          <w:rFonts w:asciiTheme="minorEastAsia" w:eastAsiaTheme="minorEastAsia" w:hAnsiTheme="minorEastAsia" w:hint="eastAsia"/>
          <w:b/>
          <w:color w:val="FF0000"/>
          <w:spacing w:val="-3"/>
          <w:shd w:val="clear" w:color="auto" w:fill="FFFFFF"/>
          <w:lang w:eastAsia="zh-TW"/>
        </w:rPr>
        <w:t>拿著手槍，有合理的懷疑（懷疑他仍持有其他武器）支持搜查。</w:t>
      </w:r>
      <w:proofErr w:type="gramStart"/>
      <w:r w:rsidR="002A0DC1" w:rsidRPr="002A0DC1">
        <w:rPr>
          <w:rFonts w:asciiTheme="minorEastAsia" w:eastAsiaTheme="minorEastAsia" w:hAnsiTheme="minorEastAsia" w:hint="eastAsia"/>
          <w:b/>
          <w:color w:val="FF0000"/>
          <w:spacing w:val="-3"/>
          <w:shd w:val="clear" w:color="auto" w:fill="FFFFFF"/>
          <w:lang w:eastAsia="zh-TW"/>
        </w:rPr>
        <w:t>再者，</w:t>
      </w:r>
      <w:proofErr w:type="gramEnd"/>
      <w:r w:rsidR="002A0DC1" w:rsidRPr="002A0DC1">
        <w:rPr>
          <w:rFonts w:asciiTheme="minorEastAsia" w:eastAsiaTheme="minorEastAsia" w:hAnsiTheme="minorEastAsia" w:hint="eastAsia"/>
          <w:b/>
          <w:color w:val="FF0000"/>
          <w:spacing w:val="-3"/>
          <w:shd w:val="clear" w:color="auto" w:fill="FFFFFF"/>
          <w:lang w:eastAsia="zh-TW"/>
        </w:rPr>
        <w:t>警察只是搜查男</w:t>
      </w:r>
      <w:r w:rsidR="001B5547">
        <w:rPr>
          <w:rFonts w:asciiTheme="minorEastAsia" w:eastAsiaTheme="minorEastAsia" w:hAnsiTheme="minorEastAsia" w:hint="eastAsia"/>
          <w:b/>
          <w:color w:val="FF0000"/>
          <w:spacing w:val="-3"/>
          <w:shd w:val="clear" w:color="auto" w:fill="FFFFFF"/>
          <w:lang w:eastAsia="zh-TW"/>
        </w:rPr>
        <w:t>子</w:t>
      </w:r>
      <w:r w:rsidR="002A0DC1" w:rsidRPr="002A0DC1">
        <w:rPr>
          <w:rFonts w:asciiTheme="minorEastAsia" w:eastAsiaTheme="minorEastAsia" w:hAnsiTheme="minorEastAsia" w:hint="eastAsia"/>
          <w:b/>
          <w:color w:val="FF0000"/>
          <w:spacing w:val="-3"/>
          <w:shd w:val="clear" w:color="auto" w:fill="FFFFFF"/>
          <w:lang w:eastAsia="zh-TW"/>
        </w:rPr>
        <w:t>的背包，沒有在無必要下碰觸他的身體部位，侵犯他的「</w:t>
      </w:r>
      <w:proofErr w:type="gramStart"/>
      <w:r w:rsidR="002A0DC1" w:rsidRPr="002A0DC1">
        <w:rPr>
          <w:rFonts w:asciiTheme="minorEastAsia" w:eastAsiaTheme="minorEastAsia" w:hAnsiTheme="minorEastAsia" w:hint="eastAsia"/>
          <w:b/>
          <w:color w:val="FF0000"/>
          <w:spacing w:val="-3"/>
          <w:shd w:val="clear" w:color="auto" w:fill="FFFFFF"/>
          <w:lang w:eastAsia="zh-TW"/>
        </w:rPr>
        <w:t>個人私隱</w:t>
      </w:r>
      <w:proofErr w:type="gramEnd"/>
      <w:r w:rsidR="002A0DC1" w:rsidRPr="002A0DC1">
        <w:rPr>
          <w:rFonts w:asciiTheme="minorEastAsia" w:eastAsiaTheme="minorEastAsia" w:hAnsiTheme="minorEastAsia" w:hint="eastAsia"/>
          <w:b/>
          <w:color w:val="FF0000"/>
          <w:spacing w:val="-3"/>
          <w:shd w:val="clear" w:color="auto" w:fill="FFFFFF"/>
          <w:lang w:eastAsia="zh-TW"/>
        </w:rPr>
        <w:t>」權利。</w:t>
      </w:r>
    </w:p>
    <w:p w:rsidR="001318B7" w:rsidRPr="002A0DC1" w:rsidRDefault="002F2C68" w:rsidP="00AB21BC">
      <w:pPr>
        <w:pStyle w:val="Web"/>
        <w:numPr>
          <w:ilvl w:val="0"/>
          <w:numId w:val="5"/>
        </w:numPr>
        <w:shd w:val="clear" w:color="auto" w:fill="FFFFFF"/>
        <w:spacing w:before="0" w:beforeAutospacing="0" w:after="0" w:afterAutospacing="0" w:line="360" w:lineRule="auto"/>
        <w:jc w:val="both"/>
        <w:rPr>
          <w:rFonts w:asciiTheme="minorEastAsia" w:eastAsiaTheme="minorEastAsia" w:hAnsiTheme="minorEastAsia"/>
          <w:b/>
          <w:spacing w:val="-3"/>
          <w:shd w:val="clear" w:color="auto" w:fill="FFFFFF"/>
          <w:lang w:eastAsia="zh-TW"/>
        </w:rPr>
      </w:pPr>
      <w:r w:rsidRPr="00AB21BC">
        <w:rPr>
          <w:rFonts w:asciiTheme="minorEastAsia" w:eastAsiaTheme="minorEastAsia" w:hAnsiTheme="minorEastAsia" w:cs="SimSun" w:hint="eastAsia"/>
          <w:b/>
          <w:spacing w:val="-3"/>
          <w:shd w:val="clear" w:color="auto" w:fill="FFFFFF"/>
          <w:lang w:eastAsia="zh-TW"/>
        </w:rPr>
        <w:t>一名女士的</w:t>
      </w:r>
      <w:r w:rsidR="00392CFB" w:rsidRPr="00AB21BC">
        <w:rPr>
          <w:rFonts w:asciiTheme="minorEastAsia" w:eastAsiaTheme="minorEastAsia" w:hAnsiTheme="minorEastAsia" w:cs="SimSun" w:hint="eastAsia"/>
          <w:b/>
          <w:spacing w:val="-3"/>
          <w:shd w:val="clear" w:color="auto" w:fill="FFFFFF"/>
          <w:lang w:eastAsia="zh-TW"/>
        </w:rPr>
        <w:t>背</w:t>
      </w:r>
      <w:r w:rsidRPr="00AB21BC">
        <w:rPr>
          <w:rFonts w:asciiTheme="minorEastAsia" w:eastAsiaTheme="minorEastAsia" w:hAnsiTheme="minorEastAsia" w:cs="SimSun" w:hint="eastAsia"/>
          <w:b/>
          <w:spacing w:val="-3"/>
          <w:shd w:val="clear" w:color="auto" w:fill="FFFFFF"/>
          <w:lang w:eastAsia="zh-TW"/>
        </w:rPr>
        <w:t>包裡似乎</w:t>
      </w:r>
      <w:r w:rsidR="00392CFB" w:rsidRPr="00AB21BC">
        <w:rPr>
          <w:rFonts w:asciiTheme="minorEastAsia" w:eastAsiaTheme="minorEastAsia" w:hAnsiTheme="minorEastAsia" w:cs="SimSun" w:hint="eastAsia"/>
          <w:b/>
          <w:spacing w:val="-3"/>
          <w:shd w:val="clear" w:color="auto" w:fill="FFFFFF"/>
          <w:lang w:eastAsia="zh-TW"/>
        </w:rPr>
        <w:t>藏有</w:t>
      </w:r>
      <w:r w:rsidR="00A80D53" w:rsidRPr="00AB21BC">
        <w:rPr>
          <w:rFonts w:asciiTheme="minorEastAsia" w:eastAsiaTheme="minorEastAsia" w:hAnsiTheme="minorEastAsia" w:cs="SimSun" w:hint="eastAsia"/>
          <w:b/>
          <w:spacing w:val="-3"/>
          <w:shd w:val="clear" w:color="auto" w:fill="FFFFFF"/>
          <w:lang w:eastAsia="zh-TW"/>
        </w:rPr>
        <w:t>手</w:t>
      </w:r>
      <w:r w:rsidRPr="00AB21BC">
        <w:rPr>
          <w:rFonts w:asciiTheme="minorEastAsia" w:eastAsiaTheme="minorEastAsia" w:hAnsiTheme="minorEastAsia" w:cs="SimSun" w:hint="eastAsia"/>
          <w:b/>
          <w:spacing w:val="-3"/>
          <w:shd w:val="clear" w:color="auto" w:fill="FFFFFF"/>
          <w:lang w:eastAsia="zh-TW"/>
        </w:rPr>
        <w:t>槍。</w:t>
      </w:r>
      <w:r w:rsidRPr="00AB21BC">
        <w:rPr>
          <w:rFonts w:asciiTheme="minorEastAsia" w:eastAsiaTheme="minorEastAsia" w:hAnsiTheme="minorEastAsia" w:hint="eastAsia"/>
          <w:b/>
          <w:spacing w:val="-3"/>
          <w:shd w:val="clear" w:color="auto" w:fill="FFFFFF"/>
          <w:lang w:eastAsia="zh-TW"/>
        </w:rPr>
        <w:t xml:space="preserve"> </w:t>
      </w:r>
      <w:r w:rsidRPr="00AB21BC">
        <w:rPr>
          <w:rFonts w:asciiTheme="minorEastAsia" w:eastAsiaTheme="minorEastAsia" w:hAnsiTheme="minorEastAsia" w:cs="SimSun" w:hint="eastAsia"/>
          <w:b/>
          <w:spacing w:val="-3"/>
          <w:shd w:val="clear" w:color="auto" w:fill="FFFFFF"/>
          <w:lang w:eastAsia="zh-TW"/>
        </w:rPr>
        <w:t>一名穿制服的男警察</w:t>
      </w:r>
      <w:r w:rsidR="00A80D53" w:rsidRPr="00AB21BC">
        <w:rPr>
          <w:rFonts w:asciiTheme="minorEastAsia" w:eastAsiaTheme="minorEastAsia" w:hAnsiTheme="minorEastAsia" w:cs="SimSun" w:hint="eastAsia"/>
          <w:b/>
          <w:spacing w:val="-3"/>
          <w:shd w:val="clear" w:color="auto" w:fill="FFFFFF"/>
          <w:lang w:eastAsia="zh-TW"/>
        </w:rPr>
        <w:t>截停了她</w:t>
      </w:r>
      <w:r w:rsidRPr="00AB21BC">
        <w:rPr>
          <w:rFonts w:asciiTheme="minorEastAsia" w:eastAsiaTheme="minorEastAsia" w:hAnsiTheme="minorEastAsia" w:cs="SimSun" w:hint="eastAsia"/>
          <w:b/>
          <w:spacing w:val="-3"/>
          <w:shd w:val="clear" w:color="auto" w:fill="FFFFFF"/>
          <w:lang w:eastAsia="zh-TW"/>
        </w:rPr>
        <w:t>，</w:t>
      </w:r>
      <w:r w:rsidR="00A80D53" w:rsidRPr="00AB21BC">
        <w:rPr>
          <w:rFonts w:asciiTheme="minorEastAsia" w:eastAsiaTheme="minorEastAsia" w:hAnsiTheme="minorEastAsia" w:cs="SimSun" w:hint="eastAsia"/>
          <w:b/>
          <w:spacing w:val="-3"/>
          <w:shd w:val="clear" w:color="auto" w:fill="FFFFFF"/>
          <w:lang w:eastAsia="zh-TW"/>
        </w:rPr>
        <w:t>並</w:t>
      </w:r>
      <w:r w:rsidRPr="00AB21BC">
        <w:rPr>
          <w:rFonts w:asciiTheme="minorEastAsia" w:eastAsiaTheme="minorEastAsia" w:hAnsiTheme="minorEastAsia" w:cs="SimSun" w:hint="eastAsia"/>
          <w:b/>
          <w:spacing w:val="-3"/>
          <w:shd w:val="clear" w:color="auto" w:fill="FFFFFF"/>
          <w:lang w:eastAsia="zh-TW"/>
        </w:rPr>
        <w:t>搜查了她的身體。</w:t>
      </w:r>
      <w:r w:rsidRPr="00AB21BC">
        <w:rPr>
          <w:rFonts w:asciiTheme="minorEastAsia" w:eastAsiaTheme="minorEastAsia" w:hAnsiTheme="minorEastAsia" w:hint="eastAsia"/>
          <w:b/>
          <w:spacing w:val="-3"/>
          <w:shd w:val="clear" w:color="auto" w:fill="FFFFFF"/>
          <w:lang w:eastAsia="zh-TW"/>
        </w:rPr>
        <w:t xml:space="preserve"> </w:t>
      </w:r>
      <w:r w:rsidRPr="00AB21BC">
        <w:rPr>
          <w:rFonts w:asciiTheme="minorEastAsia" w:eastAsiaTheme="minorEastAsia" w:hAnsiTheme="minorEastAsia" w:cs="SimSun" w:hint="eastAsia"/>
          <w:b/>
          <w:spacing w:val="-3"/>
          <w:shd w:val="clear" w:color="auto" w:fill="FFFFFF"/>
          <w:lang w:eastAsia="zh-TW"/>
        </w:rPr>
        <w:t>在搜查過程中，警</w:t>
      </w:r>
      <w:r w:rsidR="00A80D53" w:rsidRPr="00AB21BC">
        <w:rPr>
          <w:rFonts w:asciiTheme="minorEastAsia" w:eastAsiaTheme="minorEastAsia" w:hAnsiTheme="minorEastAsia" w:cs="SimSun" w:hint="eastAsia"/>
          <w:b/>
          <w:spacing w:val="-3"/>
          <w:shd w:val="clear" w:color="auto" w:fill="FFFFFF"/>
          <w:lang w:eastAsia="zh-TW"/>
        </w:rPr>
        <w:t>察</w:t>
      </w:r>
      <w:proofErr w:type="gramStart"/>
      <w:r w:rsidRPr="00AB21BC">
        <w:rPr>
          <w:rFonts w:asciiTheme="minorEastAsia" w:eastAsiaTheme="minorEastAsia" w:hAnsiTheme="minorEastAsia" w:cs="SimSun" w:hint="eastAsia"/>
          <w:b/>
          <w:shd w:val="clear" w:color="auto" w:fill="FFFFFF"/>
          <w:lang w:eastAsia="zh-TW"/>
        </w:rPr>
        <w:t>不當地</w:t>
      </w:r>
      <w:r w:rsidR="0018018F" w:rsidRPr="00AB21BC">
        <w:rPr>
          <w:rFonts w:asciiTheme="minorEastAsia" w:eastAsiaTheme="minorEastAsia" w:hAnsiTheme="minorEastAsia" w:cs="SimSun" w:hint="eastAsia"/>
          <w:b/>
          <w:shd w:val="clear" w:color="auto" w:fill="FFFFFF"/>
          <w:lang w:eastAsia="zh-TW"/>
        </w:rPr>
        <w:t>觸</w:t>
      </w:r>
      <w:proofErr w:type="gramEnd"/>
      <w:r w:rsidR="0018018F" w:rsidRPr="00AB21BC">
        <w:rPr>
          <w:rFonts w:asciiTheme="minorEastAsia" w:eastAsiaTheme="minorEastAsia" w:hAnsiTheme="minorEastAsia" w:cs="SimSun" w:hint="eastAsia"/>
          <w:b/>
          <w:shd w:val="clear" w:color="auto" w:fill="FFFFFF"/>
          <w:lang w:eastAsia="zh-TW"/>
        </w:rPr>
        <w:t>碰</w:t>
      </w:r>
      <w:r w:rsidR="00A80D53" w:rsidRPr="00AB21BC">
        <w:rPr>
          <w:rFonts w:asciiTheme="minorEastAsia" w:eastAsiaTheme="minorEastAsia" w:hAnsiTheme="minorEastAsia" w:cs="SimSun" w:hint="eastAsia"/>
          <w:b/>
          <w:shd w:val="clear" w:color="auto" w:fill="FFFFFF"/>
          <w:lang w:eastAsia="zh-TW"/>
        </w:rPr>
        <w:t>了這位女士身體的敏感部位</w:t>
      </w:r>
      <w:r w:rsidRPr="00AB21BC">
        <w:rPr>
          <w:rFonts w:asciiTheme="minorEastAsia" w:eastAsiaTheme="minorEastAsia" w:hAnsiTheme="minorEastAsia" w:cs="SimSun" w:hint="eastAsia"/>
          <w:b/>
          <w:spacing w:val="-3"/>
          <w:shd w:val="clear" w:color="auto" w:fill="FFFFFF"/>
          <w:lang w:eastAsia="zh-TW"/>
        </w:rPr>
        <w:t>。</w:t>
      </w:r>
    </w:p>
    <w:p w:rsidR="002A0DC1" w:rsidRPr="002A0DC1" w:rsidRDefault="00310184" w:rsidP="002A0DC1">
      <w:pPr>
        <w:pStyle w:val="Web"/>
        <w:shd w:val="clear" w:color="auto" w:fill="FFFFFF"/>
        <w:spacing w:before="0" w:beforeAutospacing="0" w:after="0" w:afterAutospacing="0" w:line="360" w:lineRule="auto"/>
        <w:ind w:left="360"/>
        <w:jc w:val="both"/>
        <w:rPr>
          <w:rFonts w:asciiTheme="minorEastAsia" w:eastAsiaTheme="minorEastAsia" w:hAnsiTheme="minorEastAsia"/>
          <w:b/>
          <w:color w:val="FF0000"/>
          <w:spacing w:val="-3"/>
          <w:shd w:val="clear" w:color="auto" w:fill="FFFFFF"/>
          <w:lang w:eastAsia="zh-TW"/>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 xml:space="preserve">: </w:t>
      </w:r>
      <w:r w:rsidR="002A0DC1" w:rsidRPr="002A0DC1">
        <w:rPr>
          <w:rFonts w:asciiTheme="minorEastAsia" w:eastAsiaTheme="minorEastAsia" w:hAnsiTheme="minorEastAsia" w:hint="eastAsia"/>
          <w:b/>
          <w:color w:val="FF0000"/>
          <w:spacing w:val="-3"/>
          <w:shd w:val="clear" w:color="auto" w:fill="FFFFFF"/>
          <w:lang w:eastAsia="zh-TW"/>
        </w:rPr>
        <w:t>有，這名女士的</w:t>
      </w:r>
      <w:proofErr w:type="gramStart"/>
      <w:r w:rsidR="002A0DC1" w:rsidRPr="002A0DC1">
        <w:rPr>
          <w:rFonts w:asciiTheme="minorEastAsia" w:eastAsiaTheme="minorEastAsia" w:hAnsiTheme="minorEastAsia" w:hint="eastAsia"/>
          <w:b/>
          <w:color w:val="FF0000"/>
          <w:spacing w:val="-3"/>
          <w:shd w:val="clear" w:color="auto" w:fill="FFFFFF"/>
          <w:lang w:eastAsia="zh-TW"/>
        </w:rPr>
        <w:t>私隱權</w:t>
      </w:r>
      <w:proofErr w:type="gramEnd"/>
      <w:r w:rsidR="002A0DC1" w:rsidRPr="002A0DC1">
        <w:rPr>
          <w:rFonts w:asciiTheme="minorEastAsia" w:eastAsiaTheme="minorEastAsia" w:hAnsiTheme="minorEastAsia" w:hint="eastAsia"/>
          <w:b/>
          <w:color w:val="FF0000"/>
          <w:spacing w:val="-3"/>
          <w:shd w:val="clear" w:color="auto" w:fill="FFFFFF"/>
          <w:lang w:eastAsia="zh-TW"/>
        </w:rPr>
        <w:t>有被侵犯。雖然穿制服的警察有合法的目的去制止罪案發生，但他只是懷疑女士的背包裡藏有手槍，因此他的懷疑只能支持他先搜查女士的背包。除非他在背包裡發現任何武器，才有充份理由支持他作進一步搜查。其次，除非有時間上的迫切性，否則應安排女警到場進行搜身，保障女士的「</w:t>
      </w:r>
      <w:proofErr w:type="gramStart"/>
      <w:r w:rsidR="002A0DC1" w:rsidRPr="002A0DC1">
        <w:rPr>
          <w:rFonts w:asciiTheme="minorEastAsia" w:eastAsiaTheme="minorEastAsia" w:hAnsiTheme="minorEastAsia" w:hint="eastAsia"/>
          <w:b/>
          <w:color w:val="FF0000"/>
          <w:spacing w:val="-3"/>
          <w:shd w:val="clear" w:color="auto" w:fill="FFFFFF"/>
          <w:lang w:eastAsia="zh-TW"/>
        </w:rPr>
        <w:t>個人私隱</w:t>
      </w:r>
      <w:proofErr w:type="gramEnd"/>
      <w:r w:rsidR="002A0DC1" w:rsidRPr="002A0DC1">
        <w:rPr>
          <w:rFonts w:asciiTheme="minorEastAsia" w:eastAsiaTheme="minorEastAsia" w:hAnsiTheme="minorEastAsia" w:hint="eastAsia"/>
          <w:b/>
          <w:color w:val="FF0000"/>
          <w:spacing w:val="-3"/>
          <w:shd w:val="clear" w:color="auto" w:fill="FFFFFF"/>
          <w:lang w:eastAsia="zh-TW"/>
        </w:rPr>
        <w:t>」。</w:t>
      </w:r>
    </w:p>
    <w:p w:rsidR="00CB1821" w:rsidRPr="00AB21BC" w:rsidRDefault="002F2C68" w:rsidP="00AB21BC">
      <w:pPr>
        <w:pStyle w:val="Web"/>
        <w:numPr>
          <w:ilvl w:val="0"/>
          <w:numId w:val="5"/>
        </w:numPr>
        <w:shd w:val="clear" w:color="auto" w:fill="FFFFFF"/>
        <w:spacing w:before="0" w:beforeAutospacing="0" w:after="0" w:afterAutospacing="0" w:line="360" w:lineRule="auto"/>
        <w:jc w:val="both"/>
        <w:rPr>
          <w:rFonts w:asciiTheme="minorEastAsia" w:eastAsiaTheme="minorEastAsia" w:hAnsiTheme="minorEastAsia"/>
          <w:u w:val="single"/>
          <w:lang w:eastAsia="zh-TW"/>
        </w:rPr>
      </w:pPr>
      <w:r w:rsidRPr="00AB21BC">
        <w:rPr>
          <w:rFonts w:asciiTheme="minorEastAsia" w:eastAsiaTheme="minorEastAsia" w:hAnsiTheme="minorEastAsia" w:hint="eastAsia"/>
          <w:b/>
          <w:spacing w:val="-3"/>
          <w:shd w:val="clear" w:color="auto" w:fill="FFFFFF"/>
          <w:lang w:eastAsia="zh-TW"/>
        </w:rPr>
        <w:t>三分鐘前</w:t>
      </w:r>
      <w:r w:rsidR="00A80D53" w:rsidRPr="00AB21BC">
        <w:rPr>
          <w:rFonts w:asciiTheme="minorEastAsia" w:eastAsiaTheme="minorEastAsia" w:hAnsiTheme="minorEastAsia" w:hint="eastAsia"/>
          <w:b/>
          <w:spacing w:val="-3"/>
          <w:shd w:val="clear" w:color="auto" w:fill="FFFFFF"/>
          <w:lang w:eastAsia="zh-TW"/>
        </w:rPr>
        <w:t>港島區</w:t>
      </w:r>
      <w:r w:rsidRPr="00AB21BC">
        <w:rPr>
          <w:rFonts w:asciiTheme="minorEastAsia" w:eastAsiaTheme="minorEastAsia" w:hAnsiTheme="minorEastAsia" w:hint="eastAsia"/>
          <w:b/>
          <w:spacing w:val="-3"/>
          <w:shd w:val="clear" w:color="auto" w:fill="FFFFFF"/>
          <w:lang w:eastAsia="zh-TW"/>
        </w:rPr>
        <w:t>發生</w:t>
      </w:r>
      <w:r w:rsidR="00A80D53" w:rsidRPr="00AB21BC">
        <w:rPr>
          <w:rFonts w:asciiTheme="minorEastAsia" w:eastAsiaTheme="minorEastAsia" w:hAnsiTheme="minorEastAsia" w:hint="eastAsia"/>
          <w:b/>
          <w:spacing w:val="-3"/>
          <w:shd w:val="clear" w:color="auto" w:fill="FFFFFF"/>
          <w:lang w:eastAsia="zh-TW"/>
        </w:rPr>
        <w:t>了</w:t>
      </w:r>
      <w:r w:rsidRPr="00AB21BC">
        <w:rPr>
          <w:rFonts w:asciiTheme="minorEastAsia" w:eastAsiaTheme="minorEastAsia" w:hAnsiTheme="minorEastAsia" w:hint="eastAsia"/>
          <w:b/>
          <w:spacing w:val="-3"/>
          <w:shd w:val="clear" w:color="auto" w:fill="FFFFFF"/>
          <w:lang w:eastAsia="zh-TW"/>
        </w:rPr>
        <w:t>謀殺案。一名警務人員</w:t>
      </w:r>
      <w:r w:rsidR="0018018F" w:rsidRPr="00AB21BC">
        <w:rPr>
          <w:rFonts w:asciiTheme="minorEastAsia" w:eastAsiaTheme="minorEastAsia" w:hAnsiTheme="minorEastAsia" w:hint="eastAsia"/>
          <w:b/>
          <w:spacing w:val="-3"/>
          <w:shd w:val="clear" w:color="auto" w:fill="FFFFFF"/>
          <w:lang w:eastAsia="zh-TW"/>
        </w:rPr>
        <w:t>以尋找兇手爲目的</w:t>
      </w:r>
      <w:r w:rsidR="00A80D53" w:rsidRPr="00AB21BC">
        <w:rPr>
          <w:rFonts w:asciiTheme="minorEastAsia" w:eastAsiaTheme="minorEastAsia" w:hAnsiTheme="minorEastAsia" w:cs="SimSun" w:hint="eastAsia"/>
          <w:b/>
          <w:spacing w:val="-3"/>
          <w:shd w:val="clear" w:color="auto" w:fill="FFFFFF"/>
          <w:lang w:eastAsia="zh-TW"/>
        </w:rPr>
        <w:t>，在</w:t>
      </w:r>
      <w:r w:rsidR="00392CFB" w:rsidRPr="00AB21BC">
        <w:rPr>
          <w:rFonts w:asciiTheme="minorEastAsia" w:eastAsiaTheme="minorEastAsia" w:hAnsiTheme="minorEastAsia" w:hint="eastAsia"/>
          <w:b/>
          <w:spacing w:val="-3"/>
          <w:shd w:val="clear" w:color="auto" w:fill="FFFFFF"/>
          <w:lang w:eastAsia="zh-TW"/>
        </w:rPr>
        <w:t>元</w:t>
      </w:r>
      <w:r w:rsidR="00392CFB" w:rsidRPr="00AB21BC">
        <w:rPr>
          <w:rFonts w:asciiTheme="minorEastAsia" w:eastAsiaTheme="minorEastAsia" w:hAnsiTheme="minorEastAsia" w:cs="SimSun" w:hint="eastAsia"/>
          <w:b/>
          <w:spacing w:val="-3"/>
          <w:shd w:val="clear" w:color="auto" w:fill="FFFFFF"/>
          <w:lang w:eastAsia="zh-TW"/>
        </w:rPr>
        <w:t>朗</w:t>
      </w:r>
      <w:r w:rsidR="00A80D53" w:rsidRPr="00AB21BC">
        <w:rPr>
          <w:rFonts w:asciiTheme="minorEastAsia" w:eastAsiaTheme="minorEastAsia" w:hAnsiTheme="minorEastAsia" w:hint="eastAsia"/>
          <w:b/>
          <w:spacing w:val="-3"/>
          <w:shd w:val="clear" w:color="auto" w:fill="FFFFFF"/>
          <w:lang w:eastAsia="zh-TW"/>
        </w:rPr>
        <w:t>區</w:t>
      </w:r>
      <w:r w:rsidR="00A80D53" w:rsidRPr="00AB21BC">
        <w:rPr>
          <w:rFonts w:asciiTheme="minorEastAsia" w:eastAsiaTheme="minorEastAsia" w:hAnsiTheme="minorEastAsia" w:cs="SimSun" w:hint="eastAsia"/>
          <w:b/>
          <w:spacing w:val="-3"/>
          <w:shd w:val="clear" w:color="auto" w:fill="FFFFFF"/>
          <w:lang w:eastAsia="zh-TW"/>
        </w:rPr>
        <w:t>截停了一名男子，並搜查了他的身體。</w:t>
      </w:r>
    </w:p>
    <w:p w:rsidR="00310184" w:rsidRDefault="00310184" w:rsidP="00AB21BC">
      <w:pPr>
        <w:pStyle w:val="Web"/>
        <w:shd w:val="clear" w:color="auto" w:fill="FFFFFF"/>
        <w:spacing w:before="0" w:beforeAutospacing="0" w:after="0" w:afterAutospacing="0" w:line="360" w:lineRule="auto"/>
        <w:ind w:left="360"/>
        <w:jc w:val="both"/>
        <w:rPr>
          <w:rFonts w:asciiTheme="minorEastAsia" w:eastAsiaTheme="minorEastAsia" w:hAnsiTheme="minorEastAsia"/>
          <w:b/>
          <w:color w:val="FF0000"/>
          <w:lang w:eastAsia="zh-TW"/>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w:t>
      </w:r>
      <w:r w:rsidR="002A0DC1" w:rsidRPr="002A0DC1">
        <w:rPr>
          <w:rFonts w:asciiTheme="minorEastAsia" w:eastAsiaTheme="minorEastAsia" w:hAnsiTheme="minorEastAsia" w:hint="eastAsia"/>
          <w:b/>
          <w:color w:val="FF0000"/>
          <w:lang w:eastAsia="zh-TW"/>
        </w:rPr>
        <w:t>有，這名男子的</w:t>
      </w:r>
      <w:proofErr w:type="gramStart"/>
      <w:r w:rsidR="002A0DC1" w:rsidRPr="002A0DC1">
        <w:rPr>
          <w:rFonts w:asciiTheme="minorEastAsia" w:eastAsiaTheme="minorEastAsia" w:hAnsiTheme="minorEastAsia" w:hint="eastAsia"/>
          <w:b/>
          <w:color w:val="FF0000"/>
          <w:lang w:eastAsia="zh-TW"/>
        </w:rPr>
        <w:t>私隱權</w:t>
      </w:r>
      <w:proofErr w:type="gramEnd"/>
      <w:r w:rsidR="002A0DC1" w:rsidRPr="002A0DC1">
        <w:rPr>
          <w:rFonts w:asciiTheme="minorEastAsia" w:eastAsiaTheme="minorEastAsia" w:hAnsiTheme="minorEastAsia" w:hint="eastAsia"/>
          <w:b/>
          <w:color w:val="FF0000"/>
          <w:lang w:eastAsia="zh-TW"/>
        </w:rPr>
        <w:t>有被侵犯。雖然警務人員有合法的目的去尋找兇手，但卻沒有</w:t>
      </w:r>
      <w:r w:rsidR="00C400B1">
        <w:rPr>
          <w:rFonts w:asciiTheme="minorEastAsia" w:eastAsiaTheme="minorEastAsia" w:hAnsiTheme="minorEastAsia" w:hint="eastAsia"/>
          <w:b/>
          <w:color w:val="FF0000"/>
          <w:lang w:eastAsia="zh-HK"/>
        </w:rPr>
        <w:t>合</w:t>
      </w:r>
      <w:r w:rsidR="002A0DC1" w:rsidRPr="002A0DC1">
        <w:rPr>
          <w:rFonts w:asciiTheme="minorEastAsia" w:eastAsiaTheme="minorEastAsia" w:hAnsiTheme="minorEastAsia" w:hint="eastAsia"/>
          <w:b/>
          <w:color w:val="FF0000"/>
          <w:lang w:eastAsia="zh-TW"/>
        </w:rPr>
        <w:t>理懷疑，因兇手沒有可能在三分鐘內由港</w:t>
      </w:r>
      <w:proofErr w:type="gramStart"/>
      <w:r w:rsidR="002A0DC1" w:rsidRPr="002A0DC1">
        <w:rPr>
          <w:rFonts w:asciiTheme="minorEastAsia" w:eastAsiaTheme="minorEastAsia" w:hAnsiTheme="minorEastAsia" w:hint="eastAsia"/>
          <w:b/>
          <w:color w:val="FF0000"/>
          <w:lang w:eastAsia="zh-TW"/>
        </w:rPr>
        <w:t>島區逃到元朗區</w:t>
      </w:r>
      <w:proofErr w:type="gramEnd"/>
      <w:r w:rsidR="002A0DC1" w:rsidRPr="002A0DC1">
        <w:rPr>
          <w:rFonts w:asciiTheme="minorEastAsia" w:eastAsiaTheme="minorEastAsia" w:hAnsiTheme="minorEastAsia" w:hint="eastAsia"/>
          <w:b/>
          <w:color w:val="FF0000"/>
          <w:lang w:eastAsia="zh-TW"/>
        </w:rPr>
        <w:t>。警務人員在這種情況下搜查男子的身體，侵犯了他的「</w:t>
      </w:r>
      <w:proofErr w:type="gramStart"/>
      <w:r w:rsidR="002A0DC1" w:rsidRPr="002A0DC1">
        <w:rPr>
          <w:rFonts w:asciiTheme="minorEastAsia" w:eastAsiaTheme="minorEastAsia" w:hAnsiTheme="minorEastAsia" w:hint="eastAsia"/>
          <w:b/>
          <w:color w:val="FF0000"/>
          <w:lang w:eastAsia="zh-TW"/>
        </w:rPr>
        <w:t>個人私隱</w:t>
      </w:r>
      <w:proofErr w:type="gramEnd"/>
      <w:r w:rsidR="002A0DC1" w:rsidRPr="002A0DC1">
        <w:rPr>
          <w:rFonts w:asciiTheme="minorEastAsia" w:eastAsiaTheme="minorEastAsia" w:hAnsiTheme="minorEastAsia" w:hint="eastAsia"/>
          <w:b/>
          <w:color w:val="FF0000"/>
          <w:lang w:eastAsia="zh-TW"/>
        </w:rPr>
        <w:t>」權利。</w:t>
      </w:r>
    </w:p>
    <w:p w:rsidR="00310184" w:rsidRDefault="002138F3" w:rsidP="002138F3">
      <w:pPr>
        <w:pStyle w:val="Web"/>
        <w:shd w:val="clear" w:color="auto" w:fill="FFFFFF"/>
        <w:spacing w:before="0" w:beforeAutospacing="0" w:after="0" w:afterAutospacing="0" w:line="360" w:lineRule="auto"/>
        <w:ind w:left="360"/>
        <w:jc w:val="both"/>
        <w:rPr>
          <w:rFonts w:asciiTheme="minorEastAsia" w:hAnsiTheme="minorEastAsia"/>
          <w:b/>
          <w:color w:val="FF0000"/>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w:t>
      </w:r>
      <w:r>
        <w:rPr>
          <w:rFonts w:asciiTheme="minorEastAsia" w:eastAsiaTheme="minorEastAsia" w:hAnsiTheme="minorEastAsia"/>
          <w:b/>
          <w:color w:val="FF0000"/>
          <w:shd w:val="clear" w:color="auto" w:fill="FFFFFF"/>
          <w:lang w:eastAsia="zh-TW"/>
        </w:rPr>
        <w:t xml:space="preserve"> </w:t>
      </w:r>
      <w:r>
        <w:rPr>
          <w:rFonts w:asciiTheme="minorEastAsia" w:eastAsiaTheme="minorEastAsia" w:hAnsiTheme="minorEastAsia" w:hint="eastAsia"/>
          <w:b/>
          <w:color w:val="FF0000"/>
          <w:shd w:val="clear" w:color="auto" w:fill="FFFFFF"/>
          <w:lang w:eastAsia="zh-HK"/>
        </w:rPr>
        <w:t>沒</w:t>
      </w:r>
      <w:r w:rsidRPr="002A0DC1">
        <w:rPr>
          <w:rFonts w:asciiTheme="minorEastAsia" w:eastAsiaTheme="minorEastAsia" w:hAnsiTheme="minorEastAsia" w:hint="eastAsia"/>
          <w:b/>
          <w:color w:val="FF0000"/>
          <w:lang w:eastAsia="zh-TW"/>
        </w:rPr>
        <w:t>有，</w:t>
      </w:r>
      <w:r>
        <w:rPr>
          <w:rFonts w:asciiTheme="minorEastAsia" w:eastAsiaTheme="minorEastAsia" w:hAnsiTheme="minorEastAsia" w:hint="eastAsia"/>
          <w:b/>
          <w:color w:val="FF0000"/>
          <w:lang w:eastAsia="zh-HK"/>
        </w:rPr>
        <w:t>某些罪行涉及把風或策劃的共犯</w:t>
      </w:r>
      <w:r>
        <w:rPr>
          <w:rFonts w:asciiTheme="minorEastAsia" w:eastAsiaTheme="minorEastAsia" w:hAnsiTheme="minorEastAsia" w:hint="eastAsia"/>
          <w:b/>
          <w:color w:val="FF0000"/>
          <w:lang w:eastAsia="zh-TW"/>
        </w:rPr>
        <w:t>，</w:t>
      </w:r>
      <w:r>
        <w:rPr>
          <w:rFonts w:asciiTheme="minorEastAsia" w:eastAsiaTheme="minorEastAsia" w:hAnsiTheme="minorEastAsia" w:hint="eastAsia"/>
          <w:b/>
          <w:color w:val="FF0000"/>
          <w:lang w:eastAsia="zh-HK"/>
        </w:rPr>
        <w:t>其參與(</w:t>
      </w:r>
      <w:r w:rsidRPr="002138F3">
        <w:rPr>
          <w:rFonts w:asciiTheme="minorEastAsia" w:eastAsiaTheme="minorEastAsia" w:hAnsiTheme="minorEastAsia" w:hint="eastAsia"/>
          <w:b/>
          <w:color w:val="FF0000"/>
          <w:lang w:eastAsia="zh-HK"/>
        </w:rPr>
        <w:t>共同犯罪計劃</w:t>
      </w:r>
      <w:r w:rsidRPr="002138F3">
        <w:rPr>
          <w:rFonts w:asciiTheme="minorEastAsia" w:eastAsiaTheme="minorEastAsia" w:hAnsiTheme="minorEastAsia" w:hint="eastAsia"/>
          <w:b/>
          <w:color w:val="FF0000"/>
          <w:lang w:eastAsia="zh-HK"/>
        </w:rPr>
        <w:t>)</w:t>
      </w:r>
      <w:r>
        <w:rPr>
          <w:rFonts w:asciiTheme="minorEastAsia" w:eastAsiaTheme="minorEastAsia" w:hAnsiTheme="minorEastAsia" w:hint="eastAsia"/>
          <w:b/>
          <w:color w:val="FF0000"/>
          <w:lang w:eastAsia="zh-HK"/>
        </w:rPr>
        <w:t>可以不限</w:t>
      </w:r>
      <w:r>
        <w:rPr>
          <w:rFonts w:asciiTheme="minorEastAsia" w:eastAsiaTheme="minorEastAsia" w:hAnsiTheme="minorEastAsia" w:hint="eastAsia"/>
          <w:b/>
          <w:color w:val="FF0000"/>
          <w:lang w:eastAsia="zh-TW"/>
        </w:rPr>
        <w:t>於</w:t>
      </w:r>
      <w:r>
        <w:rPr>
          <w:rFonts w:asciiTheme="minorEastAsia" w:eastAsiaTheme="minorEastAsia" w:hAnsiTheme="minorEastAsia" w:hint="eastAsia"/>
          <w:b/>
          <w:color w:val="FF0000"/>
          <w:lang w:eastAsia="zh-HK"/>
        </w:rPr>
        <w:t>罪行現場</w:t>
      </w:r>
      <w:r>
        <w:rPr>
          <w:rFonts w:asciiTheme="minorEastAsia" w:eastAsiaTheme="minorEastAsia" w:hAnsiTheme="minorEastAsia" w:hint="eastAsia"/>
          <w:b/>
          <w:color w:val="FF0000"/>
          <w:lang w:eastAsia="zh-TW"/>
        </w:rPr>
        <w:t>。</w:t>
      </w:r>
    </w:p>
    <w:p w:rsidR="00AB21BC" w:rsidRPr="002A0DC1" w:rsidRDefault="00AB21BC" w:rsidP="00AB21BC">
      <w:pPr>
        <w:pStyle w:val="Web"/>
        <w:shd w:val="clear" w:color="auto" w:fill="FFFFFF"/>
        <w:spacing w:before="0" w:beforeAutospacing="0" w:after="0" w:afterAutospacing="0" w:line="360" w:lineRule="auto"/>
        <w:ind w:left="360"/>
        <w:jc w:val="both"/>
        <w:rPr>
          <w:rFonts w:asciiTheme="minorEastAsia" w:eastAsiaTheme="minorEastAsia" w:hAnsiTheme="minorEastAsia"/>
          <w:b/>
          <w:color w:val="FF0000"/>
          <w:lang w:eastAsia="zh-TW"/>
        </w:rPr>
      </w:pPr>
    </w:p>
    <w:p w:rsidR="002A4840" w:rsidRPr="00AB21BC" w:rsidRDefault="0001102C" w:rsidP="00AB21BC">
      <w:pPr>
        <w:pStyle w:val="Web"/>
        <w:numPr>
          <w:ilvl w:val="2"/>
          <w:numId w:val="21"/>
        </w:numPr>
        <w:shd w:val="clear" w:color="auto" w:fill="FFFFFF"/>
        <w:spacing w:before="0" w:beforeAutospacing="0" w:after="0" w:afterAutospacing="0" w:line="360" w:lineRule="auto"/>
        <w:jc w:val="both"/>
        <w:rPr>
          <w:rFonts w:asciiTheme="minorEastAsia" w:eastAsiaTheme="minorEastAsia" w:hAnsiTheme="minorEastAsia"/>
          <w:b/>
        </w:rPr>
      </w:pPr>
      <w:r w:rsidRPr="00AB21BC">
        <w:rPr>
          <w:rFonts w:asciiTheme="minorEastAsia" w:eastAsiaTheme="minorEastAsia" w:hAnsiTheme="minorEastAsia" w:hint="eastAsia"/>
          <w:b/>
          <w:spacing w:val="-3"/>
          <w:u w:val="single"/>
          <w:shd w:val="clear" w:color="auto" w:fill="FFFFFF"/>
        </w:rPr>
        <w:t>通信和監視</w:t>
      </w:r>
      <w:r w:rsidR="001E6129" w:rsidRPr="00AB21BC">
        <w:rPr>
          <w:rFonts w:asciiTheme="minorEastAsia" w:eastAsiaTheme="minorEastAsia" w:hAnsiTheme="minorEastAsia" w:hint="eastAsia"/>
          <w:b/>
          <w:u w:val="single"/>
        </w:rPr>
        <w:t>私隱</w:t>
      </w:r>
    </w:p>
    <w:p w:rsidR="00E43218" w:rsidRPr="00AB21BC" w:rsidRDefault="0018018F"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roofErr w:type="gramStart"/>
      <w:r w:rsidRPr="00AB21BC">
        <w:rPr>
          <w:rFonts w:asciiTheme="minorEastAsia" w:eastAsiaTheme="minorEastAsia" w:hAnsiTheme="minorEastAsia" w:hint="eastAsia"/>
          <w:lang w:eastAsia="zh-TW"/>
        </w:rPr>
        <w:t>私隱權</w:t>
      </w:r>
      <w:proofErr w:type="gramEnd"/>
      <w:r w:rsidRPr="00AB21BC">
        <w:rPr>
          <w:rFonts w:asciiTheme="minorEastAsia" w:eastAsiaTheme="minorEastAsia" w:hAnsiTheme="minorEastAsia" w:hint="eastAsia"/>
          <w:lang w:eastAsia="zh-TW"/>
        </w:rPr>
        <w:t>意味著所有形式的信件</w:t>
      </w:r>
      <w:r w:rsidR="00011E87" w:rsidRPr="00AB21BC">
        <w:rPr>
          <w:rFonts w:asciiTheme="minorEastAsia" w:eastAsiaTheme="minorEastAsia" w:hAnsiTheme="minorEastAsia" w:hint="eastAsia"/>
          <w:lang w:eastAsia="zh-TW"/>
        </w:rPr>
        <w:t>都應該不受干擾地送達</w:t>
      </w:r>
      <w:r w:rsidRPr="00AB21BC">
        <w:rPr>
          <w:rFonts w:asciiTheme="minorEastAsia" w:eastAsiaTheme="minorEastAsia" w:hAnsiTheme="minorEastAsia" w:hint="eastAsia"/>
          <w:lang w:eastAsia="zh-TW"/>
        </w:rPr>
        <w:t>至</w:t>
      </w:r>
      <w:r w:rsidR="00011E87" w:rsidRPr="00AB21BC">
        <w:rPr>
          <w:rFonts w:asciiTheme="minorEastAsia" w:eastAsiaTheme="minorEastAsia" w:hAnsiTheme="minorEastAsia" w:hint="eastAsia"/>
          <w:lang w:eastAsia="zh-TW"/>
        </w:rPr>
        <w:t>收件人</w:t>
      </w:r>
      <w:r w:rsidRPr="00AB21BC">
        <w:rPr>
          <w:rFonts w:asciiTheme="minorEastAsia" w:eastAsiaTheme="minorEastAsia" w:hAnsiTheme="minorEastAsia" w:hint="eastAsia"/>
          <w:lang w:eastAsia="zh-TW"/>
        </w:rPr>
        <w:t>手上</w:t>
      </w:r>
      <w:r w:rsidR="00011E87" w:rsidRPr="00AB21BC">
        <w:rPr>
          <w:rFonts w:asciiTheme="minorEastAsia" w:eastAsiaTheme="minorEastAsia" w:hAnsiTheme="minorEastAsia" w:hint="eastAsia"/>
          <w:lang w:eastAsia="zh-TW"/>
        </w:rPr>
        <w:t>，傳遞途中</w:t>
      </w:r>
      <w:r w:rsidR="00072F01" w:rsidRPr="00AB21BC">
        <w:rPr>
          <w:rFonts w:asciiTheme="minorEastAsia" w:eastAsiaTheme="minorEastAsia" w:hAnsiTheme="minorEastAsia" w:hint="eastAsia"/>
          <w:lang w:eastAsia="zh-TW"/>
        </w:rPr>
        <w:t>其他人</w:t>
      </w:r>
      <w:r w:rsidR="00011E87" w:rsidRPr="00AB21BC">
        <w:rPr>
          <w:rFonts w:asciiTheme="minorEastAsia" w:eastAsiaTheme="minorEastAsia" w:hAnsiTheme="minorEastAsia" w:hint="eastAsia"/>
          <w:lang w:eastAsia="zh-TW"/>
        </w:rPr>
        <w:t>不得打開或閱讀。</w:t>
      </w:r>
      <w:r w:rsidR="009B3A86" w:rsidRPr="00AB21BC">
        <w:rPr>
          <w:rFonts w:asciiTheme="minorEastAsia" w:eastAsiaTheme="minorEastAsia" w:hAnsiTheme="minorEastAsia" w:hint="eastAsia"/>
          <w:lang w:eastAsia="zh-TW"/>
        </w:rPr>
        <w:t xml:space="preserve"> </w:t>
      </w:r>
      <w:proofErr w:type="gramStart"/>
      <w:r w:rsidRPr="00AB21BC">
        <w:rPr>
          <w:rFonts w:asciiTheme="minorEastAsia" w:eastAsiaTheme="minorEastAsia" w:hAnsiTheme="minorEastAsia" w:hint="eastAsia"/>
          <w:lang w:eastAsia="zh-TW"/>
        </w:rPr>
        <w:t>此外</w:t>
      </w:r>
      <w:r w:rsidR="00072F01" w:rsidRPr="00AB21BC">
        <w:rPr>
          <w:rFonts w:asciiTheme="minorEastAsia" w:eastAsiaTheme="minorEastAsia" w:hAnsiTheme="minorEastAsia" w:hint="eastAsia"/>
          <w:lang w:eastAsia="zh-TW"/>
        </w:rPr>
        <w:t>，線上</w:t>
      </w:r>
      <w:proofErr w:type="gramEnd"/>
      <w:r w:rsidR="00072F01" w:rsidRPr="00AB21BC">
        <w:rPr>
          <w:rFonts w:asciiTheme="minorEastAsia" w:eastAsiaTheme="minorEastAsia" w:hAnsiTheme="minorEastAsia" w:hint="eastAsia"/>
          <w:lang w:eastAsia="zh-TW"/>
        </w:rPr>
        <w:t>或實體世界的</w:t>
      </w:r>
      <w:r w:rsidRPr="00AB21BC">
        <w:rPr>
          <w:rFonts w:asciiTheme="minorEastAsia" w:eastAsiaTheme="minorEastAsia" w:hAnsiTheme="minorEastAsia" w:hint="eastAsia"/>
          <w:lang w:eastAsia="zh-TW"/>
        </w:rPr>
        <w:t>監視也</w:t>
      </w:r>
      <w:r w:rsidR="00011E87" w:rsidRPr="00AB21BC">
        <w:rPr>
          <w:rFonts w:asciiTheme="minorEastAsia" w:eastAsiaTheme="minorEastAsia" w:hAnsiTheme="minorEastAsia" w:hint="eastAsia"/>
          <w:lang w:eastAsia="zh-TW"/>
        </w:rPr>
        <w:t>是違法</w:t>
      </w:r>
      <w:r w:rsidRPr="00AB21BC">
        <w:rPr>
          <w:rFonts w:asciiTheme="minorEastAsia" w:eastAsiaTheme="minorEastAsia" w:hAnsiTheme="minorEastAsia" w:hint="eastAsia"/>
          <w:lang w:eastAsia="zh-TW"/>
        </w:rPr>
        <w:t>的</w:t>
      </w:r>
      <w:r w:rsidR="00011E87" w:rsidRPr="00AB21BC">
        <w:rPr>
          <w:rFonts w:asciiTheme="minorEastAsia" w:eastAsiaTheme="minorEastAsia" w:hAnsiTheme="minorEastAsia" w:hint="eastAsia"/>
          <w:lang w:eastAsia="zh-TW"/>
        </w:rPr>
        <w:t>。</w:t>
      </w:r>
    </w:p>
    <w:p w:rsidR="00E43218" w:rsidRPr="00AB21BC" w:rsidRDefault="00E43218"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p w:rsidR="00E43218" w:rsidRPr="00AB21BC" w:rsidRDefault="009B3A86"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cs="SimSun" w:hint="eastAsia"/>
          <w:lang w:eastAsia="zh-TW"/>
        </w:rPr>
        <w:t>為了調查嚴重及有組織的罪</w:t>
      </w:r>
      <w:r w:rsidR="00392CFB" w:rsidRPr="00AB21BC">
        <w:rPr>
          <w:rFonts w:asciiTheme="minorEastAsia" w:eastAsiaTheme="minorEastAsia" w:hAnsiTheme="minorEastAsia" w:cs="SimSun" w:hint="eastAsia"/>
          <w:lang w:eastAsia="zh-TW"/>
        </w:rPr>
        <w:t>行</w:t>
      </w:r>
      <w:r w:rsidRPr="00AB21BC">
        <w:rPr>
          <w:rFonts w:asciiTheme="minorEastAsia" w:eastAsiaTheme="minorEastAsia" w:hAnsiTheme="minorEastAsia" w:cs="SimSun" w:hint="eastAsia"/>
          <w:lang w:eastAsia="zh-TW"/>
        </w:rPr>
        <w:t>，執法人員有時需要截取電子郵件或竊聽電話交談。不過，由於這種監視行為侵害了市</w:t>
      </w:r>
      <w:r w:rsidR="0018018F" w:rsidRPr="00AB21BC">
        <w:rPr>
          <w:rFonts w:asciiTheme="minorEastAsia" w:eastAsiaTheme="minorEastAsia" w:hAnsiTheme="minorEastAsia" w:cs="SimSun" w:hint="eastAsia"/>
          <w:lang w:eastAsia="zh-TW"/>
        </w:rPr>
        <w:t>民的</w:t>
      </w:r>
      <w:proofErr w:type="gramStart"/>
      <w:r w:rsidR="0018018F" w:rsidRPr="00AB21BC">
        <w:rPr>
          <w:rFonts w:asciiTheme="minorEastAsia" w:eastAsiaTheme="minorEastAsia" w:hAnsiTheme="minorEastAsia" w:cs="SimSun" w:hint="eastAsia"/>
          <w:lang w:eastAsia="zh-TW"/>
        </w:rPr>
        <w:t>私隱權</w:t>
      </w:r>
      <w:proofErr w:type="gramEnd"/>
      <w:r w:rsidR="0018018F" w:rsidRPr="00AB21BC">
        <w:rPr>
          <w:rFonts w:asciiTheme="minorEastAsia" w:eastAsiaTheme="minorEastAsia" w:hAnsiTheme="minorEastAsia" w:cs="SimSun" w:hint="eastAsia"/>
          <w:lang w:eastAsia="zh-TW"/>
        </w:rPr>
        <w:t>，再加上它的存在對於有關的人或廣大公眾</w:t>
      </w:r>
      <w:proofErr w:type="gramStart"/>
      <w:r w:rsidR="0018018F" w:rsidRPr="00AB21BC">
        <w:rPr>
          <w:rFonts w:asciiTheme="minorEastAsia" w:eastAsiaTheme="minorEastAsia" w:hAnsiTheme="minorEastAsia" w:cs="SimSun" w:hint="eastAsia"/>
          <w:lang w:eastAsia="zh-TW"/>
        </w:rPr>
        <w:t>來說是不知情</w:t>
      </w:r>
      <w:proofErr w:type="gramEnd"/>
      <w:r w:rsidR="0018018F" w:rsidRPr="00AB21BC">
        <w:rPr>
          <w:rFonts w:asciiTheme="minorEastAsia" w:eastAsiaTheme="minorEastAsia" w:hAnsiTheme="minorEastAsia" w:cs="SimSun" w:hint="eastAsia"/>
          <w:lang w:eastAsia="zh-TW"/>
        </w:rPr>
        <w:t>的。所以這種監視必須有嚴謹的程序防止政府</w:t>
      </w:r>
      <w:r w:rsidRPr="00AB21BC">
        <w:rPr>
          <w:rFonts w:asciiTheme="minorEastAsia" w:eastAsiaTheme="minorEastAsia" w:hAnsiTheme="minorEastAsia" w:cs="SimSun" w:hint="eastAsia"/>
          <w:lang w:eastAsia="zh-TW"/>
        </w:rPr>
        <w:t>濫用，並需明確規定何時及如何</w:t>
      </w:r>
      <w:r w:rsidR="00392CFB" w:rsidRPr="00AB21BC">
        <w:rPr>
          <w:rFonts w:asciiTheme="minorEastAsia" w:eastAsiaTheme="minorEastAsia" w:hAnsiTheme="minorEastAsia" w:cs="SimSun" w:hint="eastAsia"/>
          <w:lang w:eastAsia="zh-TW"/>
        </w:rPr>
        <w:t>合法</w:t>
      </w:r>
      <w:r w:rsidRPr="00AB21BC">
        <w:rPr>
          <w:rFonts w:asciiTheme="minorEastAsia" w:eastAsiaTheme="minorEastAsia" w:hAnsiTheme="minorEastAsia" w:cs="SimSun" w:hint="eastAsia"/>
          <w:lang w:eastAsia="zh-TW"/>
        </w:rPr>
        <w:t>監視。</w:t>
      </w:r>
      <w:r w:rsidRPr="00AB21BC">
        <w:rPr>
          <w:rFonts w:asciiTheme="minorEastAsia" w:eastAsiaTheme="minorEastAsia" w:hAnsiTheme="minorEastAsia"/>
          <w:lang w:eastAsia="zh-TW"/>
        </w:rPr>
        <w:t xml:space="preserve"> </w:t>
      </w:r>
    </w:p>
    <w:p w:rsidR="00072F01" w:rsidRDefault="00072F01" w:rsidP="00E43218">
      <w:pPr>
        <w:pStyle w:val="Web"/>
        <w:shd w:val="clear" w:color="auto" w:fill="FFFFFF"/>
        <w:spacing w:before="0" w:beforeAutospacing="0" w:after="0" w:afterAutospacing="0"/>
        <w:ind w:left="360"/>
        <w:jc w:val="both"/>
        <w:rPr>
          <w:rFonts w:asciiTheme="minorEastAsia" w:eastAsiaTheme="minorEastAsia" w:hAnsiTheme="minorEastAsia"/>
          <w:sz w:val="28"/>
          <w:szCs w:val="28"/>
          <w:lang w:eastAsia="zh-TW"/>
        </w:rPr>
      </w:pPr>
      <w:r>
        <w:rPr>
          <w:rFonts w:asciiTheme="minorEastAsia" w:eastAsiaTheme="minorEastAsia" w:hAnsiTheme="minorEastAsia"/>
          <w:noProof/>
          <w:sz w:val="28"/>
          <w:szCs w:val="28"/>
          <w:lang w:eastAsia="zh-TW"/>
        </w:rPr>
        <mc:AlternateContent>
          <mc:Choice Requires="wps">
            <w:drawing>
              <wp:anchor distT="0" distB="0" distL="114300" distR="114300" simplePos="0" relativeHeight="251654144" behindDoc="0" locked="0" layoutInCell="1" allowOverlap="1" wp14:anchorId="5A28E40E" wp14:editId="1D766541">
                <wp:simplePos x="0" y="0"/>
                <wp:positionH relativeFrom="column">
                  <wp:posOffset>-76200</wp:posOffset>
                </wp:positionH>
                <wp:positionV relativeFrom="paragraph">
                  <wp:posOffset>222250</wp:posOffset>
                </wp:positionV>
                <wp:extent cx="5486400" cy="1384300"/>
                <wp:effectExtent l="0" t="0" r="19050" b="25400"/>
                <wp:wrapNone/>
                <wp:docPr id="1" name="書卷 (水平) 1"/>
                <wp:cNvGraphicFramePr/>
                <a:graphic xmlns:a="http://schemas.openxmlformats.org/drawingml/2006/main">
                  <a:graphicData uri="http://schemas.microsoft.com/office/word/2010/wordprocessingShape">
                    <wps:wsp>
                      <wps:cNvSpPr/>
                      <wps:spPr>
                        <a:xfrm>
                          <a:off x="0" y="0"/>
                          <a:ext cx="5486400" cy="13843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AB21BC" w:rsidRDefault="0087286F" w:rsidP="00072F01">
                            <w:r w:rsidRPr="00AB21BC">
                              <w:rPr>
                                <w:rFonts w:hint="eastAsia"/>
                              </w:rPr>
                              <w:t>延伸閲讀：人權事務委員會，一般性意見第</w:t>
                            </w:r>
                            <w:r w:rsidRPr="00AB21BC">
                              <w:rPr>
                                <w:rFonts w:hint="eastAsia"/>
                              </w:rPr>
                              <w:t>16</w:t>
                            </w:r>
                            <w:r w:rsidRPr="00AB21BC">
                              <w:rPr>
                                <w:rFonts w:hint="eastAsia"/>
                              </w:rPr>
                              <w:t>號（</w:t>
                            </w:r>
                            <w:r w:rsidRPr="00AB21BC">
                              <w:rPr>
                                <w:rFonts w:hint="eastAsia"/>
                              </w:rPr>
                              <w:t>1988</w:t>
                            </w:r>
                            <w:r w:rsidRPr="00AB21BC">
                              <w:rPr>
                                <w:rFonts w:hint="eastAsia"/>
                              </w:rPr>
                              <w:t>）及</w:t>
                            </w:r>
                            <w:proofErr w:type="spellStart"/>
                            <w:r w:rsidRPr="00AB21BC">
                              <w:t>DeCew</w:t>
                            </w:r>
                            <w:proofErr w:type="spellEnd"/>
                            <w:r w:rsidRPr="00AB21BC">
                              <w:t>, Judith, "Privacy", </w:t>
                            </w:r>
                            <w:r w:rsidRPr="00AB21BC">
                              <w:rPr>
                                <w:i/>
                                <w:iCs/>
                              </w:rPr>
                              <w:t>The Stanford Encyclopedia of Philosophy </w:t>
                            </w:r>
                            <w:r w:rsidRPr="00AB21BC">
                              <w:t xml:space="preserve">(Spring 2015 Edition), Edward N. </w:t>
                            </w:r>
                            <w:proofErr w:type="spellStart"/>
                            <w:r w:rsidRPr="00AB21BC">
                              <w:t>Zalta</w:t>
                            </w:r>
                            <w:proofErr w:type="spellEnd"/>
                            <w:r w:rsidRPr="00AB21BC">
                              <w:t xml:space="preserve"> (ed.), URL = &lt;https://plato.stanford.edu/archives/spr2015/entries/privacy/&gt;. </w:t>
                            </w:r>
                          </w:p>
                          <w:p w:rsidR="0087286F" w:rsidRDefault="0087286F" w:rsidP="00072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28E40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 o:spid="_x0000_s1028" type="#_x0000_t98" style="position:absolute;left:0;text-align:left;margin-left:-6pt;margin-top:17.5pt;width:6in;height:10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" fillcolor="#5b9bd5 [3204]" strokecolor="#1f4d78 [1604]" strokeweight="1pt">
                <v:stroke joinstyle="miter"/>
                <v:textbox>
                  <w:txbxContent>
                    <w:p w14:paraId="204FC988" w14:textId="77777777" w:rsidR="0087286F" w:rsidRPr="00AB21BC" w:rsidRDefault="0087286F" w:rsidP="00072F01">
                      <w:r w:rsidRPr="00AB21BC">
                        <w:rPr>
                          <w:rFonts w:hint="eastAsia"/>
                        </w:rPr>
                        <w:t>延伸閲讀：人權事務委員會，一般性意見第</w:t>
                      </w:r>
                      <w:r w:rsidRPr="00AB21BC">
                        <w:rPr>
                          <w:rFonts w:hint="eastAsia"/>
                        </w:rPr>
                        <w:t>16</w:t>
                      </w:r>
                      <w:r w:rsidRPr="00AB21BC">
                        <w:rPr>
                          <w:rFonts w:hint="eastAsia"/>
                        </w:rPr>
                        <w:t>號（</w:t>
                      </w:r>
                      <w:r w:rsidRPr="00AB21BC">
                        <w:rPr>
                          <w:rFonts w:hint="eastAsia"/>
                        </w:rPr>
                        <w:t>1988</w:t>
                      </w:r>
                      <w:r w:rsidRPr="00AB21BC">
                        <w:rPr>
                          <w:rFonts w:hint="eastAsia"/>
                        </w:rPr>
                        <w:t>）及</w:t>
                      </w:r>
                      <w:r w:rsidRPr="00AB21BC">
                        <w:t>DeCew, Judith, "Privacy", </w:t>
                      </w:r>
                      <w:r w:rsidRPr="00AB21BC">
                        <w:rPr>
                          <w:i/>
                          <w:iCs/>
                        </w:rPr>
                        <w:t>The Stanford Encyclopedia of Philosophy </w:t>
                      </w:r>
                      <w:r w:rsidRPr="00AB21BC">
                        <w:t xml:space="preserve">(Spring 2015 Edition), Edward N. Zalta (ed.), URL = &lt;https://plato.stanford.edu/archives/spr2015/entries/privacy/&gt;. </w:t>
                      </w:r>
                    </w:p>
                    <w:p w14:paraId="164927E8" w14:textId="77777777" w:rsidR="0087286F" w:rsidRDefault="0087286F" w:rsidP="00072F01">
                      <w:pPr>
                        <w:jc w:val="center"/>
                      </w:pPr>
                    </w:p>
                  </w:txbxContent>
                </v:textbox>
              </v:shape>
            </w:pict>
          </mc:Fallback>
        </mc:AlternateContent>
      </w:r>
    </w:p>
    <w:p w:rsidR="00E43218" w:rsidRPr="007E728C" w:rsidRDefault="00E43218" w:rsidP="00E43218">
      <w:pPr>
        <w:pStyle w:val="Web"/>
        <w:shd w:val="clear" w:color="auto" w:fill="FFFFFF"/>
        <w:spacing w:before="0" w:beforeAutospacing="0" w:after="0" w:afterAutospacing="0"/>
        <w:ind w:left="360"/>
        <w:jc w:val="both"/>
        <w:rPr>
          <w:rFonts w:asciiTheme="minorEastAsia" w:eastAsiaTheme="minorEastAsia" w:hAnsiTheme="minorEastAsia"/>
          <w:sz w:val="28"/>
          <w:szCs w:val="28"/>
          <w:lang w:eastAsia="zh-TW"/>
        </w:rPr>
      </w:pPr>
    </w:p>
    <w:p w:rsidR="009B3A86" w:rsidRPr="007E728C" w:rsidRDefault="009B3A86" w:rsidP="00E43218">
      <w:pPr>
        <w:pStyle w:val="Web"/>
        <w:shd w:val="clear" w:color="auto" w:fill="FFFFFF"/>
        <w:spacing w:before="0" w:beforeAutospacing="0" w:after="0" w:afterAutospacing="0"/>
        <w:rPr>
          <w:rFonts w:asciiTheme="minorEastAsia" w:eastAsiaTheme="minorEastAsia" w:hAnsiTheme="minorEastAsia"/>
          <w:sz w:val="28"/>
          <w:szCs w:val="28"/>
          <w:lang w:eastAsia="zh-TW"/>
        </w:rPr>
      </w:pPr>
    </w:p>
    <w:p w:rsidR="00CB1821" w:rsidRPr="00AB21BC" w:rsidRDefault="00AB21BC" w:rsidP="00AB21BC">
      <w:pPr>
        <w:rPr>
          <w:rFonts w:asciiTheme="minorEastAsia" w:hAnsiTheme="minorEastAsia"/>
          <w:sz w:val="28"/>
          <w:szCs w:val="28"/>
        </w:rPr>
      </w:pPr>
      <w:r w:rsidRPr="00AB21BC">
        <w:rPr>
          <w:rFonts w:asciiTheme="minorEastAsia" w:hAnsiTheme="minorEastAsia"/>
          <w:sz w:val="28"/>
          <w:szCs w:val="28"/>
        </w:rPr>
        <w:br w:type="page"/>
      </w:r>
    </w:p>
    <w:p w:rsidR="001A7DB9" w:rsidRPr="00AE41E7" w:rsidRDefault="00AB21BC" w:rsidP="007E728C">
      <w:pPr>
        <w:pStyle w:val="Web"/>
        <w:numPr>
          <w:ilvl w:val="2"/>
          <w:numId w:val="21"/>
        </w:numPr>
        <w:shd w:val="clear" w:color="auto" w:fill="FFFFFF"/>
        <w:spacing w:before="0" w:beforeAutospacing="0" w:after="0" w:afterAutospacing="0"/>
        <w:jc w:val="both"/>
        <w:rPr>
          <w:rFonts w:asciiTheme="minorEastAsia" w:eastAsiaTheme="minorEastAsia" w:hAnsiTheme="minorEastAsia"/>
          <w:b/>
          <w:spacing w:val="-3"/>
          <w:u w:val="single"/>
          <w:shd w:val="clear" w:color="auto" w:fill="FFFFFF"/>
        </w:rPr>
      </w:pPr>
      <w:r w:rsidRPr="00AE41E7">
        <w:rPr>
          <w:rFonts w:asciiTheme="minorEastAsia" w:hAnsiTheme="minorEastAsia"/>
          <w:noProof/>
          <w:lang w:eastAsia="zh-TW"/>
        </w:rPr>
        <w:drawing>
          <wp:anchor distT="0" distB="0" distL="114300" distR="114300" simplePos="0" relativeHeight="251661312" behindDoc="0" locked="0" layoutInCell="1" allowOverlap="1" wp14:anchorId="62407DDE" wp14:editId="7B6004CB">
            <wp:simplePos x="0" y="0"/>
            <wp:positionH relativeFrom="column">
              <wp:posOffset>3900139</wp:posOffset>
            </wp:positionH>
            <wp:positionV relativeFrom="paragraph">
              <wp:posOffset>-133350</wp:posOffset>
            </wp:positionV>
            <wp:extent cx="1194806" cy="797560"/>
            <wp:effectExtent l="0" t="0" r="5715" b="254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583" cy="801416"/>
                    </a:xfrm>
                    <a:prstGeom prst="rect">
                      <a:avLst/>
                    </a:prstGeom>
                  </pic:spPr>
                </pic:pic>
              </a:graphicData>
            </a:graphic>
            <wp14:sizeRelH relativeFrom="margin">
              <wp14:pctWidth>0</wp14:pctWidth>
            </wp14:sizeRelH>
            <wp14:sizeRelV relativeFrom="margin">
              <wp14:pctHeight>0</wp14:pctHeight>
            </wp14:sizeRelV>
          </wp:anchor>
        </w:drawing>
      </w:r>
      <w:r w:rsidR="00D134BA" w:rsidRPr="00AE41E7">
        <w:rPr>
          <w:rFonts w:asciiTheme="minorEastAsia" w:eastAsiaTheme="minorEastAsia" w:hAnsiTheme="minorEastAsia" w:hint="eastAsia"/>
          <w:b/>
          <w:spacing w:val="-3"/>
          <w:u w:val="single"/>
          <w:shd w:val="clear" w:color="auto" w:fill="FFFFFF"/>
        </w:rPr>
        <w:t>信息</w:t>
      </w:r>
      <w:r w:rsidR="001E6129" w:rsidRPr="00AE41E7">
        <w:rPr>
          <w:rFonts w:asciiTheme="minorEastAsia" w:eastAsiaTheme="minorEastAsia" w:hAnsiTheme="minorEastAsia" w:hint="eastAsia"/>
          <w:b/>
          <w:u w:val="single"/>
        </w:rPr>
        <w:t>私隱</w:t>
      </w:r>
    </w:p>
    <w:p w:rsidR="00B17BFE" w:rsidRPr="007E728C" w:rsidRDefault="00B17BFE" w:rsidP="006B55B5">
      <w:pPr>
        <w:widowControl w:val="0"/>
        <w:autoSpaceDE w:val="0"/>
        <w:autoSpaceDN w:val="0"/>
        <w:adjustRightInd w:val="0"/>
        <w:jc w:val="both"/>
        <w:rPr>
          <w:rFonts w:asciiTheme="minorEastAsia" w:hAnsiTheme="minorEastAsia"/>
          <w:sz w:val="28"/>
          <w:szCs w:val="28"/>
          <w:lang w:eastAsia="zh-CN"/>
        </w:rPr>
      </w:pPr>
    </w:p>
    <w:p w:rsidR="00053420" w:rsidRPr="00AB21BC" w:rsidRDefault="009B3A86" w:rsidP="00AB21BC">
      <w:pPr>
        <w:widowControl w:val="0"/>
        <w:autoSpaceDE w:val="0"/>
        <w:autoSpaceDN w:val="0"/>
        <w:adjustRightInd w:val="0"/>
        <w:spacing w:line="360" w:lineRule="auto"/>
        <w:jc w:val="both"/>
        <w:rPr>
          <w:rFonts w:asciiTheme="minorEastAsia" w:hAnsiTheme="minorEastAsia"/>
          <w:color w:val="FF0000"/>
        </w:rPr>
      </w:pPr>
      <w:proofErr w:type="gramStart"/>
      <w:r w:rsidRPr="00AB21BC">
        <w:rPr>
          <w:rFonts w:asciiTheme="minorEastAsia" w:hAnsiTheme="minorEastAsia" w:hint="eastAsia"/>
        </w:rPr>
        <w:t>私隱權</w:t>
      </w:r>
      <w:proofErr w:type="gramEnd"/>
      <w:r w:rsidRPr="00AB21BC">
        <w:rPr>
          <w:rFonts w:asciiTheme="minorEastAsia" w:hAnsiTheme="minorEastAsia" w:hint="eastAsia"/>
        </w:rPr>
        <w:t>也為私人信息提供保護，包括與個人身份相關的名稱</w:t>
      </w:r>
      <w:r w:rsidR="00392CFB" w:rsidRPr="00AB21BC">
        <w:rPr>
          <w:rFonts w:asciiTheme="minorEastAsia" w:hAnsiTheme="minorEastAsia" w:hint="eastAsia"/>
        </w:rPr>
        <w:t>、</w:t>
      </w:r>
      <w:r w:rsidRPr="00AB21BC">
        <w:rPr>
          <w:rFonts w:asciiTheme="minorEastAsia" w:hAnsiTheme="minorEastAsia" w:hint="eastAsia"/>
        </w:rPr>
        <w:t xml:space="preserve">性別等獨特的細節。 </w:t>
      </w:r>
      <w:r w:rsidR="0018018F" w:rsidRPr="00AB21BC">
        <w:rPr>
          <w:rFonts w:asciiTheme="minorEastAsia" w:hAnsiTheme="minorEastAsia" w:hint="eastAsia"/>
        </w:rPr>
        <w:t>在香港，身</w:t>
      </w:r>
      <w:r w:rsidR="00392CFB" w:rsidRPr="00AB21BC">
        <w:rPr>
          <w:rFonts w:asciiTheme="minorEastAsia" w:hAnsiTheme="minorEastAsia" w:hint="eastAsia"/>
        </w:rPr>
        <w:t>份</w:t>
      </w:r>
      <w:r w:rsidR="0018018F" w:rsidRPr="00AB21BC">
        <w:rPr>
          <w:rFonts w:asciiTheme="minorEastAsia" w:hAnsiTheme="minorEastAsia" w:hint="eastAsia"/>
        </w:rPr>
        <w:t>證上的個人資料（如中英文名稱、性別、</w:t>
      </w:r>
      <w:r w:rsidRPr="00AB21BC">
        <w:rPr>
          <w:rFonts w:asciiTheme="minorEastAsia" w:hAnsiTheme="minorEastAsia" w:hint="eastAsia"/>
        </w:rPr>
        <w:t>出生日期及身分證號碼）可視為獨一無二，能夠提供可靠及最有用的信息來驗證</w:t>
      </w:r>
      <w:proofErr w:type="gramStart"/>
      <w:r w:rsidRPr="00AB21BC">
        <w:rPr>
          <w:rFonts w:asciiTheme="minorEastAsia" w:hAnsiTheme="minorEastAsia" w:hint="eastAsia"/>
        </w:rPr>
        <w:t>一</w:t>
      </w:r>
      <w:proofErr w:type="gramEnd"/>
      <w:r w:rsidRPr="00AB21BC">
        <w:rPr>
          <w:rFonts w:asciiTheme="minorEastAsia" w:hAnsiTheme="minorEastAsia" w:hint="eastAsia"/>
        </w:rPr>
        <w:t xml:space="preserve">個人的「個人身份」。 </w:t>
      </w:r>
      <w:r w:rsidR="00124EBB" w:rsidRPr="00AB21BC">
        <w:rPr>
          <w:rFonts w:asciiTheme="minorEastAsia" w:hAnsiTheme="minorEastAsia" w:hint="eastAsia"/>
        </w:rPr>
        <w:t>政府</w:t>
      </w:r>
      <w:r w:rsidR="00946484" w:rsidRPr="00AB21BC">
        <w:rPr>
          <w:rFonts w:asciiTheme="minorEastAsia" w:hAnsiTheme="minorEastAsia" w:hint="eastAsia"/>
        </w:rPr>
        <w:t>只應該在</w:t>
      </w:r>
      <w:r w:rsidR="00072F01" w:rsidRPr="00AB21BC">
        <w:rPr>
          <w:rFonts w:asciiTheme="minorEastAsia" w:hAnsiTheme="minorEastAsia" w:hint="eastAsia"/>
        </w:rPr>
        <w:t>涉及公眾利益的</w:t>
      </w:r>
      <w:r w:rsidR="00946484" w:rsidRPr="00AB21BC">
        <w:rPr>
          <w:rFonts w:asciiTheme="minorEastAsia" w:hAnsiTheme="minorEastAsia" w:hint="eastAsia"/>
        </w:rPr>
        <w:t>情況</w:t>
      </w:r>
      <w:r w:rsidR="004650C8" w:rsidRPr="00AB21BC">
        <w:rPr>
          <w:rFonts w:asciiTheme="minorEastAsia" w:hAnsiTheme="minorEastAsia" w:hint="eastAsia"/>
        </w:rPr>
        <w:t>和</w:t>
      </w:r>
      <w:r w:rsidRPr="00AB21BC">
        <w:rPr>
          <w:rFonts w:asciiTheme="minorEastAsia" w:hAnsiTheme="minorEastAsia" w:hint="eastAsia"/>
        </w:rPr>
        <w:t>有</w:t>
      </w:r>
      <w:r w:rsidR="004650C8" w:rsidRPr="00AB21BC">
        <w:rPr>
          <w:rFonts w:asciiTheme="minorEastAsia" w:hAnsiTheme="minorEastAsia" w:hint="eastAsia"/>
        </w:rPr>
        <w:t>真誠確切的需要下，</w:t>
      </w:r>
      <w:r w:rsidRPr="00AB21BC">
        <w:rPr>
          <w:rFonts w:asciiTheme="minorEastAsia" w:hAnsiTheme="minorEastAsia" w:hint="eastAsia"/>
        </w:rPr>
        <w:t>才可以要求</w:t>
      </w:r>
      <w:r w:rsidR="004650C8" w:rsidRPr="00AB21BC">
        <w:rPr>
          <w:rFonts w:asciiTheme="minorEastAsia" w:hAnsiTheme="minorEastAsia" w:hint="eastAsia"/>
        </w:rPr>
        <w:t>個人</w:t>
      </w:r>
      <w:r w:rsidRPr="00AB21BC">
        <w:rPr>
          <w:rFonts w:asciiTheme="minorEastAsia" w:hAnsiTheme="minorEastAsia" w:hint="eastAsia"/>
        </w:rPr>
        <w:t xml:space="preserve">提供這些個人信息。 </w:t>
      </w:r>
      <w:proofErr w:type="gramStart"/>
      <w:r w:rsidRPr="00AB21BC">
        <w:rPr>
          <w:rFonts w:asciiTheme="minorEastAsia" w:hAnsiTheme="minorEastAsia" w:hint="eastAsia"/>
        </w:rPr>
        <w:t>此外，</w:t>
      </w:r>
      <w:proofErr w:type="gramEnd"/>
      <w:r w:rsidRPr="00AB21BC">
        <w:rPr>
          <w:rFonts w:asciiTheme="minorEastAsia" w:hAnsiTheme="minorEastAsia" w:hint="eastAsia"/>
        </w:rPr>
        <w:t>現有法律</w:t>
      </w:r>
      <w:proofErr w:type="gramStart"/>
      <w:r w:rsidRPr="00AB21BC">
        <w:rPr>
          <w:rFonts w:asciiTheme="minorEastAsia" w:hAnsiTheme="minorEastAsia" w:hint="eastAsia"/>
        </w:rPr>
        <w:t>（</w:t>
      </w:r>
      <w:proofErr w:type="gramEnd"/>
      <w:r w:rsidRPr="00AB21BC">
        <w:rPr>
          <w:rFonts w:asciiTheme="minorEastAsia" w:hAnsiTheme="minorEastAsia" w:hint="eastAsia"/>
        </w:rPr>
        <w:t>透過「個人資料</w:t>
      </w:r>
      <w:proofErr w:type="gramStart"/>
      <w:r w:rsidRPr="00AB21BC">
        <w:rPr>
          <w:rFonts w:asciiTheme="minorEastAsia" w:hAnsiTheme="minorEastAsia" w:hint="eastAsia"/>
        </w:rPr>
        <w:t>（</w:t>
      </w:r>
      <w:proofErr w:type="gramEnd"/>
      <w:r w:rsidRPr="00AB21BC">
        <w:rPr>
          <w:rFonts w:asciiTheme="minorEastAsia" w:hAnsiTheme="minorEastAsia" w:hint="eastAsia"/>
        </w:rPr>
        <w:t>私隱</w:t>
      </w:r>
      <w:proofErr w:type="gramStart"/>
      <w:r w:rsidRPr="00AB21BC">
        <w:rPr>
          <w:rFonts w:asciiTheme="minorEastAsia" w:hAnsiTheme="minorEastAsia" w:hint="eastAsia"/>
        </w:rPr>
        <w:t>）</w:t>
      </w:r>
      <w:proofErr w:type="gramEnd"/>
      <w:r w:rsidRPr="00AB21BC">
        <w:rPr>
          <w:rFonts w:asciiTheme="minorEastAsia" w:hAnsiTheme="minorEastAsia" w:hint="eastAsia"/>
        </w:rPr>
        <w:t>條例」</w:t>
      </w:r>
      <w:proofErr w:type="gramStart"/>
      <w:r w:rsidRPr="00AB21BC">
        <w:rPr>
          <w:rFonts w:asciiTheme="minorEastAsia" w:hAnsiTheme="minorEastAsia" w:hint="eastAsia"/>
        </w:rPr>
        <w:t>）</w:t>
      </w:r>
      <w:proofErr w:type="gramEnd"/>
      <w:r w:rsidRPr="00AB21BC">
        <w:rPr>
          <w:rFonts w:asciiTheme="minorEastAsia" w:hAnsiTheme="minorEastAsia" w:hint="eastAsia"/>
        </w:rPr>
        <w:t>禁止任何人濫用個人資料。</w:t>
      </w:r>
    </w:p>
    <w:p w:rsidR="00053420" w:rsidRPr="00AB21BC" w:rsidRDefault="00053420" w:rsidP="00AB21BC">
      <w:pPr>
        <w:widowControl w:val="0"/>
        <w:autoSpaceDE w:val="0"/>
        <w:autoSpaceDN w:val="0"/>
        <w:adjustRightInd w:val="0"/>
        <w:spacing w:line="360" w:lineRule="auto"/>
        <w:jc w:val="both"/>
        <w:rPr>
          <w:rFonts w:asciiTheme="minorEastAsia" w:hAnsiTheme="minorEastAsia"/>
        </w:rPr>
      </w:pPr>
    </w:p>
    <w:p w:rsidR="004923D4" w:rsidRPr="00AB21BC" w:rsidRDefault="004923D4" w:rsidP="00AB21BC">
      <w:pPr>
        <w:pStyle w:val="Web"/>
        <w:shd w:val="clear" w:color="auto" w:fill="FFFFFF"/>
        <w:spacing w:before="0" w:beforeAutospacing="0" w:after="0" w:afterAutospacing="0" w:line="360" w:lineRule="auto"/>
        <w:jc w:val="both"/>
        <w:rPr>
          <w:rFonts w:asciiTheme="minorEastAsia" w:eastAsiaTheme="minorEastAsia" w:hAnsiTheme="minorEastAsia"/>
          <w:b/>
          <w:i/>
          <w:shd w:val="clear" w:color="auto" w:fill="FFFFFF"/>
          <w:lang w:eastAsia="zh-TW"/>
        </w:rPr>
      </w:pPr>
      <w:r w:rsidRPr="00AB21BC">
        <w:rPr>
          <w:rFonts w:asciiTheme="minorEastAsia" w:eastAsiaTheme="minorEastAsia" w:hAnsiTheme="minorEastAsia" w:hint="eastAsia"/>
          <w:b/>
          <w:i/>
          <w:shd w:val="clear" w:color="auto" w:fill="FFFFFF"/>
          <w:lang w:eastAsia="zh-TW"/>
        </w:rPr>
        <w:t>討論問題二</w:t>
      </w:r>
    </w:p>
    <w:p w:rsidR="007F637A" w:rsidRDefault="007F637A" w:rsidP="00AB21BC">
      <w:pPr>
        <w:pStyle w:val="Web"/>
        <w:shd w:val="clear" w:color="auto" w:fill="FFFFFF"/>
        <w:spacing w:before="0" w:beforeAutospacing="0" w:after="0" w:afterAutospacing="0" w:line="360" w:lineRule="auto"/>
        <w:jc w:val="both"/>
        <w:rPr>
          <w:rFonts w:asciiTheme="minorEastAsia" w:eastAsiaTheme="minorEastAsia" w:hAnsiTheme="minorEastAsia"/>
          <w:b/>
          <w:lang w:eastAsia="zh-TW"/>
        </w:rPr>
      </w:pPr>
    </w:p>
    <w:p w:rsidR="0040033C" w:rsidRPr="00D5060B" w:rsidRDefault="007F637A" w:rsidP="00AB21BC">
      <w:pPr>
        <w:pStyle w:val="Web"/>
        <w:shd w:val="clear" w:color="auto" w:fill="FFFFFF"/>
        <w:spacing w:before="0" w:beforeAutospacing="0" w:after="0" w:afterAutospacing="0" w:line="360" w:lineRule="auto"/>
        <w:jc w:val="both"/>
        <w:rPr>
          <w:b/>
          <w:lang w:eastAsia="zh-TW"/>
        </w:rPr>
      </w:pPr>
      <w:r w:rsidRPr="00D5060B">
        <w:rPr>
          <w:rFonts w:ascii="新細明體" w:eastAsia="新細明體" w:hAnsi="新細明體" w:cs="新細明體" w:hint="eastAsia"/>
          <w:b/>
          <w:lang w:eastAsia="zh-TW"/>
        </w:rPr>
        <w:t>一名曾經受</w:t>
      </w:r>
      <w:proofErr w:type="gramStart"/>
      <w:r w:rsidRPr="00D5060B">
        <w:rPr>
          <w:rFonts w:ascii="新細明體" w:eastAsia="新細明體" w:hAnsi="新細明體" w:cs="新細明體" w:hint="eastAsia"/>
          <w:b/>
          <w:lang w:eastAsia="zh-TW"/>
        </w:rPr>
        <w:t>僱</w:t>
      </w:r>
      <w:proofErr w:type="gramEnd"/>
      <w:r w:rsidRPr="00D5060B">
        <w:rPr>
          <w:rFonts w:ascii="新細明體" w:eastAsia="新細明體" w:hAnsi="新細明體" w:cs="新細明體" w:hint="eastAsia"/>
          <w:b/>
          <w:lang w:eastAsia="zh-TW"/>
        </w:rPr>
        <w:t>於高級時裝公司的僱員</w:t>
      </w:r>
      <w:r w:rsidR="0040033C" w:rsidRPr="00D5060B">
        <w:rPr>
          <w:rFonts w:ascii="新細明體" w:eastAsia="新細明體" w:hAnsi="新細明體" w:cs="新細明體" w:hint="eastAsia"/>
          <w:b/>
          <w:lang w:eastAsia="zh-TW"/>
        </w:rPr>
        <w:t>，</w:t>
      </w:r>
      <w:r w:rsidRPr="00D5060B">
        <w:rPr>
          <w:rFonts w:ascii="新細明體" w:eastAsia="新細明體" w:hAnsi="新細明體" w:cs="新細明體" w:hint="eastAsia"/>
          <w:b/>
          <w:lang w:eastAsia="zh-TW"/>
        </w:rPr>
        <w:t>投訴前僱主在辦公室入口安裝指紋識別裝置，收集她的指紋資料</w:t>
      </w:r>
      <w:r w:rsidRPr="00D5060B">
        <w:rPr>
          <w:b/>
          <w:lang w:eastAsia="zh-TW"/>
        </w:rPr>
        <w:t xml:space="preserve"> </w:t>
      </w:r>
      <w:r w:rsidR="0040033C" w:rsidRPr="00D5060B">
        <w:rPr>
          <w:rFonts w:asciiTheme="minorEastAsia" w:eastAsiaTheme="minorEastAsia" w:hAnsiTheme="minorEastAsia" w:hint="eastAsia"/>
          <w:b/>
          <w:lang w:eastAsia="zh-TW"/>
        </w:rPr>
        <w:t>。</w:t>
      </w:r>
      <w:r w:rsidRPr="00D5060B">
        <w:rPr>
          <w:b/>
          <w:lang w:eastAsia="zh-TW"/>
        </w:rPr>
        <w:t xml:space="preserve"> </w:t>
      </w:r>
    </w:p>
    <w:p w:rsidR="0040033C" w:rsidRPr="00D5060B" w:rsidRDefault="0040033C" w:rsidP="00AB21BC">
      <w:pPr>
        <w:pStyle w:val="Web"/>
        <w:shd w:val="clear" w:color="auto" w:fill="FFFFFF"/>
        <w:spacing w:before="0" w:beforeAutospacing="0" w:after="0" w:afterAutospacing="0" w:line="360" w:lineRule="auto"/>
        <w:jc w:val="both"/>
        <w:rPr>
          <w:b/>
          <w:lang w:eastAsia="zh-TW"/>
        </w:rPr>
      </w:pPr>
    </w:p>
    <w:p w:rsidR="0040033C" w:rsidRDefault="0040033C" w:rsidP="0040033C">
      <w:pPr>
        <w:pStyle w:val="Web"/>
        <w:shd w:val="clear" w:color="auto" w:fill="FFFFFF"/>
        <w:spacing w:before="0" w:beforeAutospacing="0" w:after="0" w:afterAutospacing="0" w:line="360" w:lineRule="auto"/>
        <w:jc w:val="both"/>
        <w:rPr>
          <w:rFonts w:ascii="新細明體" w:eastAsia="DengXian" w:hAnsi="新細明體" w:cs="新細明體"/>
          <w:b/>
          <w:lang w:eastAsia="zh-TW"/>
        </w:rPr>
      </w:pPr>
      <w:r w:rsidRPr="00D5060B">
        <w:rPr>
          <w:rFonts w:asciiTheme="minorEastAsia" w:eastAsiaTheme="minorEastAsia" w:hAnsiTheme="minorEastAsia" w:cs="新細明體" w:hint="eastAsia"/>
          <w:b/>
          <w:lang w:eastAsia="zh-TW"/>
        </w:rPr>
        <w:t>符合香港法律規定的</w:t>
      </w:r>
      <w:r w:rsidRPr="00D5060B">
        <w:rPr>
          <w:rFonts w:ascii="新細明體" w:eastAsia="新細明體" w:hAnsi="新細明體" w:cs="新細明體" w:hint="eastAsia"/>
          <w:b/>
          <w:lang w:eastAsia="zh-TW"/>
        </w:rPr>
        <w:t>收集資料</w:t>
      </w:r>
      <w:r>
        <w:rPr>
          <w:rFonts w:ascii="新細明體" w:eastAsia="新細明體" w:hAnsi="新細明體" w:cs="新細明體" w:hint="eastAsia"/>
          <w:b/>
          <w:lang w:eastAsia="zh-TW"/>
        </w:rPr>
        <w:t>：</w:t>
      </w:r>
    </w:p>
    <w:p w:rsidR="0040033C" w:rsidRPr="00D5060B" w:rsidRDefault="0040033C" w:rsidP="00D5060B">
      <w:pPr>
        <w:pStyle w:val="Web"/>
        <w:numPr>
          <w:ilvl w:val="0"/>
          <w:numId w:val="49"/>
        </w:numPr>
        <w:shd w:val="clear" w:color="auto" w:fill="FFFFFF"/>
        <w:spacing w:before="0" w:beforeAutospacing="0" w:after="0" w:afterAutospacing="0" w:line="360" w:lineRule="auto"/>
        <w:jc w:val="both"/>
        <w:rPr>
          <w:rFonts w:ascii="新細明體" w:eastAsia="新細明體" w:hAnsi="新細明體" w:cs="新細明體"/>
          <w:b/>
          <w:lang w:eastAsia="zh-TW"/>
        </w:rPr>
      </w:pPr>
      <w:r w:rsidRPr="00D5060B">
        <w:rPr>
          <w:rFonts w:ascii="新細明體" w:eastAsia="新細明體" w:hAnsi="新細明體" w:cs="新細明體" w:hint="eastAsia"/>
          <w:b/>
          <w:lang w:eastAsia="zh-TW"/>
        </w:rPr>
        <w:t>目的必須與資料使用者的職能或活動有關</w:t>
      </w:r>
    </w:p>
    <w:p w:rsidR="0040033C" w:rsidRPr="00D5060B" w:rsidRDefault="0040033C" w:rsidP="00D5060B">
      <w:pPr>
        <w:pStyle w:val="Web"/>
        <w:numPr>
          <w:ilvl w:val="0"/>
          <w:numId w:val="49"/>
        </w:numPr>
        <w:shd w:val="clear" w:color="auto" w:fill="FFFFFF"/>
        <w:spacing w:before="0" w:beforeAutospacing="0" w:after="0" w:afterAutospacing="0" w:line="360" w:lineRule="auto"/>
        <w:jc w:val="both"/>
        <w:rPr>
          <w:rFonts w:ascii="新細明體" w:eastAsia="新細明體" w:hAnsi="新細明體" w:cs="新細明體"/>
          <w:b/>
          <w:lang w:eastAsia="zh-TW"/>
        </w:rPr>
      </w:pPr>
      <w:r w:rsidRPr="00D5060B">
        <w:rPr>
          <w:rFonts w:ascii="新細明體" w:eastAsia="新細明體" w:hAnsi="新細明體" w:cs="新細明體" w:hint="eastAsia"/>
          <w:b/>
          <w:lang w:eastAsia="zh-TW"/>
        </w:rPr>
        <w:t>收集的資料要適量而不過多</w:t>
      </w:r>
    </w:p>
    <w:p w:rsidR="0040033C" w:rsidRPr="00D5060B" w:rsidRDefault="0040033C" w:rsidP="00D5060B">
      <w:pPr>
        <w:pStyle w:val="Web"/>
        <w:numPr>
          <w:ilvl w:val="0"/>
          <w:numId w:val="49"/>
        </w:numPr>
        <w:shd w:val="clear" w:color="auto" w:fill="FFFFFF"/>
        <w:spacing w:before="0" w:beforeAutospacing="0" w:after="0" w:afterAutospacing="0" w:line="360" w:lineRule="auto"/>
        <w:jc w:val="both"/>
        <w:rPr>
          <w:rFonts w:ascii="新細明體" w:eastAsia="新細明體" w:hAnsi="新細明體" w:cs="新細明體"/>
          <w:b/>
          <w:lang w:eastAsia="zh-TW"/>
        </w:rPr>
      </w:pPr>
      <w:r w:rsidRPr="00D5060B">
        <w:rPr>
          <w:rFonts w:ascii="新細明體" w:eastAsia="新細明體" w:hAnsi="新細明體" w:cs="新細明體" w:hint="eastAsia"/>
          <w:b/>
          <w:lang w:eastAsia="zh-TW"/>
        </w:rPr>
        <w:t>收集的方式必須合法及公平</w:t>
      </w:r>
    </w:p>
    <w:p w:rsidR="0040033C" w:rsidRPr="00D5060B" w:rsidRDefault="0040033C" w:rsidP="00AB21BC">
      <w:pPr>
        <w:pStyle w:val="Web"/>
        <w:shd w:val="clear" w:color="auto" w:fill="FFFFFF"/>
        <w:spacing w:before="0" w:beforeAutospacing="0" w:after="0" w:afterAutospacing="0" w:line="360" w:lineRule="auto"/>
        <w:jc w:val="both"/>
        <w:rPr>
          <w:rFonts w:ascii="新細明體" w:eastAsia="DengXian" w:hAnsi="新細明體" w:cs="新細明體"/>
          <w:b/>
          <w:lang w:eastAsia="zh-TW"/>
        </w:rPr>
      </w:pPr>
    </w:p>
    <w:p w:rsidR="0040033C" w:rsidRDefault="0040033C" w:rsidP="00AB21BC">
      <w:pPr>
        <w:pStyle w:val="Web"/>
        <w:shd w:val="clear" w:color="auto" w:fill="FFFFFF"/>
        <w:spacing w:before="0" w:beforeAutospacing="0" w:after="0" w:afterAutospacing="0" w:line="360" w:lineRule="auto"/>
        <w:jc w:val="both"/>
        <w:rPr>
          <w:b/>
          <w:lang w:eastAsia="zh-TW"/>
        </w:rPr>
      </w:pPr>
      <w:r>
        <w:rPr>
          <w:rFonts w:asciiTheme="minorEastAsia" w:eastAsiaTheme="minorEastAsia" w:hAnsiTheme="minorEastAsia" w:cs="新細明體" w:hint="eastAsia"/>
          <w:b/>
          <w:lang w:eastAsia="zh-TW"/>
        </w:rPr>
        <w:t>按以上三個原則，</w:t>
      </w:r>
      <w:r w:rsidRPr="00D5060B">
        <w:rPr>
          <w:rFonts w:asciiTheme="minorEastAsia" w:eastAsiaTheme="minorEastAsia" w:hAnsiTheme="minorEastAsia" w:cs="新細明體" w:hint="eastAsia"/>
          <w:b/>
          <w:lang w:eastAsia="zh-TW"/>
        </w:rPr>
        <w:t>在組內討論以上個案有否觸犯法例。</w:t>
      </w:r>
      <w:r w:rsidR="007F637A" w:rsidRPr="00D5060B">
        <w:rPr>
          <w:b/>
          <w:lang w:eastAsia="zh-TW"/>
        </w:rPr>
        <w:t xml:space="preserve"> </w:t>
      </w:r>
    </w:p>
    <w:p w:rsidR="0040033C" w:rsidRDefault="007F637A" w:rsidP="00AB21BC">
      <w:pPr>
        <w:pStyle w:val="Web"/>
        <w:shd w:val="clear" w:color="auto" w:fill="FFFFFF"/>
        <w:spacing w:before="0" w:beforeAutospacing="0" w:after="0" w:afterAutospacing="0" w:line="360" w:lineRule="auto"/>
        <w:jc w:val="both"/>
        <w:rPr>
          <w:b/>
          <w:lang w:eastAsia="zh-TW"/>
        </w:rPr>
      </w:pPr>
      <w:r w:rsidRPr="00D5060B">
        <w:rPr>
          <w:b/>
          <w:lang w:eastAsia="zh-TW"/>
        </w:rPr>
        <w:t>(</w:t>
      </w:r>
      <w:proofErr w:type="gramStart"/>
      <w:r w:rsidRPr="00D5060B">
        <w:rPr>
          <w:rFonts w:ascii="新細明體" w:eastAsia="新細明體" w:hAnsi="新細明體" w:cs="新細明體" w:hint="eastAsia"/>
          <w:b/>
          <w:lang w:eastAsia="zh-TW"/>
        </w:rPr>
        <w:t>私隱專員</w:t>
      </w:r>
      <w:proofErr w:type="gramEnd"/>
      <w:r w:rsidRPr="00D5060B">
        <w:rPr>
          <w:rFonts w:ascii="新細明體" w:eastAsia="新細明體" w:hAnsi="新細明體" w:cs="新細明體" w:hint="eastAsia"/>
          <w:b/>
          <w:lang w:eastAsia="zh-TW"/>
        </w:rPr>
        <w:t>的調查報告編號</w:t>
      </w:r>
      <w:r w:rsidRPr="00D5060B">
        <w:rPr>
          <w:b/>
          <w:lang w:eastAsia="zh-TW"/>
        </w:rPr>
        <w:t xml:space="preserve"> R15-2308)</w:t>
      </w:r>
    </w:p>
    <w:p w:rsidR="002A0DC1" w:rsidRPr="002A0DC1" w:rsidRDefault="00310184" w:rsidP="00AB21BC">
      <w:pPr>
        <w:pStyle w:val="Web"/>
        <w:shd w:val="clear" w:color="auto" w:fill="FFFFFF"/>
        <w:spacing w:before="0" w:beforeAutospacing="0" w:after="0" w:afterAutospacing="0" w:line="360" w:lineRule="auto"/>
        <w:jc w:val="both"/>
        <w:rPr>
          <w:b/>
          <w:color w:val="FF0000"/>
          <w:lang w:eastAsia="zh-TW"/>
        </w:rPr>
      </w:pPr>
      <w:r w:rsidRPr="00310184">
        <w:rPr>
          <w:rFonts w:asciiTheme="minorEastAsia" w:eastAsiaTheme="minorEastAsia" w:hAnsiTheme="minorEastAsia"/>
          <w:b/>
          <w:color w:val="FF0000"/>
          <w:shd w:val="clear" w:color="auto" w:fill="FFFFFF"/>
          <w:lang w:eastAsia="zh-TW"/>
        </w:rPr>
        <w:t>(</w:t>
      </w:r>
      <w:r w:rsidRPr="00310184">
        <w:rPr>
          <w:rFonts w:asciiTheme="minorEastAsia" w:eastAsiaTheme="minorEastAsia" w:hAnsiTheme="minorEastAsia" w:hint="eastAsia"/>
          <w:b/>
          <w:color w:val="FF0000"/>
          <w:shd w:val="clear" w:color="auto" w:fill="FFFFFF"/>
          <w:lang w:eastAsia="zh-TW"/>
        </w:rPr>
        <w:t>學生可能會回答</w:t>
      </w:r>
      <w:r w:rsidRPr="00310184">
        <w:rPr>
          <w:rFonts w:asciiTheme="minorEastAsia" w:eastAsiaTheme="minorEastAsia" w:hAnsiTheme="minorEastAsia"/>
          <w:b/>
          <w:color w:val="FF0000"/>
          <w:shd w:val="clear" w:color="auto" w:fill="FFFFFF"/>
          <w:lang w:eastAsia="zh-TW"/>
        </w:rPr>
        <w:t>)</w:t>
      </w:r>
      <w:r>
        <w:rPr>
          <w:rFonts w:asciiTheme="minorEastAsia" w:eastAsiaTheme="minorEastAsia" w:hAnsiTheme="minorEastAsia" w:hint="eastAsia"/>
          <w:b/>
          <w:color w:val="FF0000"/>
          <w:shd w:val="clear" w:color="auto" w:fill="FFFFFF"/>
          <w:lang w:eastAsia="zh-TW"/>
        </w:rPr>
        <w:t xml:space="preserve">: </w:t>
      </w:r>
      <w:r w:rsidR="002A0DC1" w:rsidRPr="002A0DC1">
        <w:rPr>
          <w:rFonts w:ascii="新細明體" w:eastAsia="新細明體" w:hAnsi="新細明體" w:cs="新細明體" w:hint="eastAsia"/>
          <w:b/>
          <w:color w:val="FF0000"/>
          <w:lang w:eastAsia="zh-TW"/>
        </w:rPr>
        <w:t>沒有。首先，前僱主在辦公室入口安裝指紋識別裝置是用於識別進入辦公室職員的身份，目的與資料使用者的職能或活動有關。其次，辦公室入口的裝置只用於指紋識別裝置，沒有不必要地搜集其他個人生物資料，所以其收集的資料適量而不過多。</w:t>
      </w:r>
      <w:proofErr w:type="gramStart"/>
      <w:r w:rsidR="002A0DC1" w:rsidRPr="002A0DC1">
        <w:rPr>
          <w:rFonts w:ascii="新細明體" w:eastAsia="新細明體" w:hAnsi="新細明體" w:cs="新細明體" w:hint="eastAsia"/>
          <w:b/>
          <w:color w:val="FF0000"/>
          <w:lang w:eastAsia="zh-TW"/>
        </w:rPr>
        <w:t>再者，</w:t>
      </w:r>
      <w:proofErr w:type="gramEnd"/>
      <w:r w:rsidR="002A0DC1" w:rsidRPr="002A0DC1">
        <w:rPr>
          <w:rFonts w:ascii="新細明體" w:eastAsia="新細明體" w:hAnsi="新細明體" w:cs="新細明體" w:hint="eastAsia"/>
          <w:b/>
          <w:color w:val="FF0000"/>
          <w:lang w:eastAsia="zh-TW"/>
        </w:rPr>
        <w:t>所有進入辦公室的職員都必須以指紋識別，所以此收集的方式是公平的。</w:t>
      </w:r>
    </w:p>
    <w:p w:rsidR="00FC769E" w:rsidRDefault="0040033C">
      <w:r>
        <w:br w:type="page"/>
      </w:r>
    </w:p>
    <w:p w:rsidR="00FC769E" w:rsidRPr="00AB21BC" w:rsidRDefault="00FC769E" w:rsidP="00FC769E">
      <w:pPr>
        <w:spacing w:line="360" w:lineRule="auto"/>
        <w:rPr>
          <w:rFonts w:asciiTheme="minorEastAsia" w:hAnsiTheme="minorEastAsia"/>
          <w:b/>
          <w:bCs/>
          <w:i/>
          <w:lang w:eastAsia="zh-HK"/>
        </w:rPr>
      </w:pPr>
      <w:r w:rsidRPr="00AB21BC">
        <w:rPr>
          <w:rFonts w:asciiTheme="minorEastAsia" w:hAnsiTheme="minorEastAsia"/>
          <w:b/>
          <w:bCs/>
          <w:noProof/>
        </w:rPr>
        <w:drawing>
          <wp:anchor distT="0" distB="0" distL="114300" distR="114300" simplePos="0" relativeHeight="251674624" behindDoc="0" locked="0" layoutInCell="1" allowOverlap="1" wp14:anchorId="2006C1B7" wp14:editId="3E424739">
            <wp:simplePos x="0" y="0"/>
            <wp:positionH relativeFrom="column">
              <wp:posOffset>4366458</wp:posOffset>
            </wp:positionH>
            <wp:positionV relativeFrom="paragraph">
              <wp:posOffset>-257175</wp:posOffset>
            </wp:positionV>
            <wp:extent cx="457002" cy="862176"/>
            <wp:effectExtent l="0" t="0" r="635"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95" cy="870653"/>
                    </a:xfrm>
                    <a:prstGeom prst="rect">
                      <a:avLst/>
                    </a:prstGeom>
                  </pic:spPr>
                </pic:pic>
              </a:graphicData>
            </a:graphic>
            <wp14:sizeRelH relativeFrom="margin">
              <wp14:pctWidth>0</wp14:pctWidth>
            </wp14:sizeRelH>
            <wp14:sizeRelV relativeFrom="margin">
              <wp14:pctHeight>0</wp14:pctHeight>
            </wp14:sizeRelV>
          </wp:anchor>
        </w:drawing>
      </w:r>
      <w:r w:rsidRPr="00AB21BC">
        <w:rPr>
          <w:rFonts w:asciiTheme="minorEastAsia" w:hAnsiTheme="minorEastAsia" w:hint="eastAsia"/>
          <w:b/>
          <w:bCs/>
          <w:i/>
          <w:lang w:eastAsia="zh-HK"/>
        </w:rPr>
        <w:t>學習活動</w:t>
      </w:r>
      <w:proofErr w:type="gramStart"/>
      <w:r w:rsidRPr="00AB21BC">
        <w:rPr>
          <w:rFonts w:asciiTheme="minorEastAsia" w:hAnsiTheme="minorEastAsia" w:hint="eastAsia"/>
          <w:b/>
          <w:bCs/>
          <w:i/>
        </w:rPr>
        <w:t>一</w:t>
      </w:r>
      <w:proofErr w:type="gramEnd"/>
      <w:r w:rsidRPr="00AB21BC">
        <w:rPr>
          <w:rFonts w:asciiTheme="minorEastAsia" w:hAnsiTheme="minorEastAsia" w:hint="eastAsia"/>
          <w:b/>
          <w:bCs/>
          <w:i/>
        </w:rPr>
        <w:t xml:space="preserve">    </w:t>
      </w:r>
      <w:r w:rsidRPr="00AB21BC">
        <w:rPr>
          <w:rFonts w:asciiTheme="minorEastAsia" w:hAnsiTheme="minorEastAsia" w:hint="eastAsia"/>
          <w:b/>
          <w:bCs/>
          <w:i/>
          <w:lang w:eastAsia="zh-HK"/>
        </w:rPr>
        <w:t>手機密碼</w:t>
      </w:r>
      <w:r w:rsidRPr="00AB21BC">
        <w:rPr>
          <w:rFonts w:asciiTheme="minorEastAsia" w:hAnsiTheme="minorEastAsia" w:hint="eastAsia"/>
          <w:b/>
          <w:bCs/>
          <w:i/>
        </w:rPr>
        <w:t xml:space="preserve"> </w:t>
      </w:r>
    </w:p>
    <w:p w:rsidR="00FC769E" w:rsidRPr="00AB21BC" w:rsidRDefault="00FC769E" w:rsidP="00FC769E">
      <w:pPr>
        <w:pStyle w:val="Default"/>
        <w:spacing w:line="360" w:lineRule="auto"/>
        <w:rPr>
          <w:rFonts w:asciiTheme="minorEastAsia" w:hAnsiTheme="minorEastAsia"/>
          <w:color w:val="auto"/>
          <w:lang w:eastAsia="zh-HK"/>
        </w:rPr>
      </w:pPr>
    </w:p>
    <w:p w:rsidR="00FC769E" w:rsidRPr="00AB21BC" w:rsidRDefault="00FC769E" w:rsidP="00FC769E">
      <w:pPr>
        <w:pStyle w:val="Default"/>
        <w:spacing w:line="360" w:lineRule="auto"/>
        <w:rPr>
          <w:rFonts w:asciiTheme="minorEastAsia" w:hAnsiTheme="minorEastAsia"/>
          <w:color w:val="auto"/>
          <w:lang w:eastAsia="zh-HK"/>
        </w:rPr>
      </w:pPr>
      <w:r w:rsidRPr="00AB21BC">
        <w:rPr>
          <w:rFonts w:asciiTheme="minorEastAsia" w:hAnsiTheme="minorEastAsia" w:hint="eastAsia"/>
        </w:rPr>
        <w:t>A學生所屬的學校十分關注學生在午飯時段或放學後的吸毒問題。一天中午，A學生正在學校附近的一間快餐店吃午飯。一些學生在快餐店</w:t>
      </w:r>
      <w:proofErr w:type="gramStart"/>
      <w:r w:rsidRPr="00AB21BC">
        <w:rPr>
          <w:rFonts w:asciiTheme="minorEastAsia" w:hAnsiTheme="minorEastAsia" w:hint="eastAsia"/>
        </w:rPr>
        <w:t>裏</w:t>
      </w:r>
      <w:proofErr w:type="gramEnd"/>
      <w:r w:rsidRPr="00AB21BC">
        <w:rPr>
          <w:rFonts w:asciiTheme="minorEastAsia" w:hAnsiTheme="minorEastAsia" w:hint="eastAsia"/>
        </w:rPr>
        <w:t>打架，幸好他們的傷勢不算嚴重。</w:t>
      </w:r>
    </w:p>
    <w:p w:rsidR="00FC769E" w:rsidRPr="00AB21BC" w:rsidRDefault="00FC769E" w:rsidP="00FC769E">
      <w:pPr>
        <w:pStyle w:val="Default"/>
        <w:spacing w:line="360" w:lineRule="auto"/>
        <w:rPr>
          <w:rFonts w:asciiTheme="minorEastAsia" w:hAnsiTheme="minorEastAsia"/>
          <w:color w:val="auto"/>
        </w:rPr>
      </w:pPr>
    </w:p>
    <w:p w:rsidR="00FC769E" w:rsidRPr="00AB21BC" w:rsidRDefault="00FC769E" w:rsidP="00FC769E">
      <w:pPr>
        <w:pStyle w:val="Default"/>
        <w:spacing w:line="360" w:lineRule="auto"/>
        <w:rPr>
          <w:rFonts w:asciiTheme="minorEastAsia" w:hAnsiTheme="minorEastAsia"/>
          <w:color w:val="auto"/>
          <w:lang w:eastAsia="zh-HK"/>
        </w:rPr>
      </w:pPr>
      <w:r w:rsidRPr="00AB21BC">
        <w:rPr>
          <w:rFonts w:asciiTheme="minorEastAsia" w:hAnsiTheme="minorEastAsia" w:hint="eastAsia"/>
          <w:color w:val="auto"/>
        </w:rPr>
        <w:t>學校的教師知悉了事件，並推測可能與毒品有關。</w:t>
      </w:r>
      <w:r w:rsidRPr="00AB21BC">
        <w:rPr>
          <w:rFonts w:asciiTheme="minorEastAsia" w:hAnsiTheme="minorEastAsia" w:hint="eastAsia"/>
        </w:rPr>
        <w:t>其中一名涉事的學生報稱A學生錄影了是次打架事件的後半部分。校長要求學生A交出他的智能手機並提供密碼。</w:t>
      </w:r>
      <w:r w:rsidRPr="00AB21BC">
        <w:rPr>
          <w:rFonts w:asciiTheme="minorEastAsia" w:hAnsiTheme="minorEastAsia"/>
          <w:color w:val="auto"/>
        </w:rPr>
        <w:t xml:space="preserve"> </w:t>
      </w:r>
    </w:p>
    <w:p w:rsidR="00FC769E" w:rsidRPr="00AB21BC" w:rsidRDefault="00FC769E" w:rsidP="00FC769E">
      <w:pPr>
        <w:pStyle w:val="Default"/>
        <w:spacing w:line="360" w:lineRule="auto"/>
        <w:rPr>
          <w:rFonts w:asciiTheme="minorEastAsia" w:hAnsiTheme="minorEastAsia"/>
          <w:color w:val="auto"/>
          <w:lang w:eastAsia="zh-HK"/>
        </w:rPr>
      </w:pPr>
    </w:p>
    <w:p w:rsidR="00FC769E" w:rsidRPr="00AB21BC" w:rsidRDefault="00FC769E" w:rsidP="00FC769E">
      <w:pPr>
        <w:pStyle w:val="Default"/>
        <w:spacing w:line="360" w:lineRule="auto"/>
        <w:rPr>
          <w:rFonts w:asciiTheme="minorEastAsia" w:hAnsiTheme="minorEastAsia"/>
          <w:color w:val="auto"/>
          <w:lang w:eastAsia="zh-HK"/>
        </w:rPr>
      </w:pPr>
      <w:r w:rsidRPr="00AB21BC">
        <w:rPr>
          <w:rFonts w:asciiTheme="minorEastAsia" w:hAnsiTheme="minorEastAsia" w:hint="eastAsia"/>
        </w:rPr>
        <w:t>校長發現了學生A的聊天軟件中，有一些學生在一個群組</w:t>
      </w:r>
      <w:proofErr w:type="gramStart"/>
      <w:r w:rsidRPr="00AB21BC">
        <w:rPr>
          <w:rFonts w:asciiTheme="minorEastAsia" w:hAnsiTheme="minorEastAsia" w:hint="eastAsia"/>
        </w:rPr>
        <w:t>裏</w:t>
      </w:r>
      <w:proofErr w:type="gramEnd"/>
      <w:r w:rsidRPr="00AB21BC">
        <w:rPr>
          <w:rFonts w:asciiTheme="minorEastAsia" w:hAnsiTheme="minorEastAsia" w:hint="eastAsia"/>
        </w:rPr>
        <w:t>談及大麻的價格和獲取途徑。其後，警方接到通知並到達現場。</w:t>
      </w:r>
    </w:p>
    <w:p w:rsidR="00FC769E" w:rsidRDefault="00FC769E" w:rsidP="00FC769E">
      <w:pPr>
        <w:pStyle w:val="Default"/>
        <w:spacing w:line="360" w:lineRule="auto"/>
        <w:outlineLvl w:val="0"/>
        <w:rPr>
          <w:rFonts w:asciiTheme="minorEastAsia" w:hAnsiTheme="minorEastAsia"/>
          <w:color w:val="auto"/>
        </w:rPr>
      </w:pPr>
    </w:p>
    <w:p w:rsidR="00FC769E" w:rsidRDefault="00FC769E" w:rsidP="00FC769E">
      <w:pPr>
        <w:pStyle w:val="Default"/>
        <w:spacing w:line="360" w:lineRule="auto"/>
        <w:outlineLvl w:val="0"/>
        <w:rPr>
          <w:rFonts w:asciiTheme="minorEastAsia" w:hAnsiTheme="minorEastAsia"/>
          <w:color w:val="auto"/>
        </w:rPr>
      </w:pPr>
    </w:p>
    <w:p w:rsidR="00FC769E" w:rsidRPr="00AB21BC" w:rsidRDefault="00FC769E" w:rsidP="00FC769E">
      <w:pPr>
        <w:pStyle w:val="Default"/>
        <w:spacing w:line="360" w:lineRule="auto"/>
        <w:outlineLvl w:val="0"/>
        <w:rPr>
          <w:rFonts w:asciiTheme="minorEastAsia" w:hAnsiTheme="minorEastAsia"/>
          <w:color w:val="auto"/>
        </w:rPr>
      </w:pPr>
      <w:r w:rsidRPr="00AB21BC">
        <w:rPr>
          <w:rFonts w:asciiTheme="minorEastAsia" w:hAnsiTheme="minorEastAsia" w:hint="eastAsia"/>
          <w:color w:val="auto"/>
        </w:rPr>
        <w:t>思考及討論：</w:t>
      </w:r>
    </w:p>
    <w:p w:rsidR="00FC769E" w:rsidRDefault="00FC769E" w:rsidP="002A0DC1">
      <w:pPr>
        <w:pStyle w:val="Default"/>
        <w:numPr>
          <w:ilvl w:val="0"/>
          <w:numId w:val="52"/>
        </w:numPr>
        <w:spacing w:after="66" w:line="360" w:lineRule="auto"/>
        <w:rPr>
          <w:rFonts w:asciiTheme="minorEastAsia" w:hAnsiTheme="minorEastAsia"/>
          <w:color w:val="auto"/>
        </w:rPr>
      </w:pPr>
      <w:r w:rsidRPr="00AB21BC">
        <w:rPr>
          <w:rFonts w:asciiTheme="minorEastAsia" w:hAnsiTheme="minorEastAsia" w:hint="eastAsia"/>
        </w:rPr>
        <w:t>學校是否應該處理在校舍以外發生的事件？爲甚麼？</w:t>
      </w:r>
      <w:r w:rsidRPr="00AB21BC">
        <w:rPr>
          <w:rFonts w:asciiTheme="minorEastAsia" w:hAnsiTheme="minorEastAsia"/>
          <w:color w:val="auto"/>
        </w:rPr>
        <w:t xml:space="preserve"> </w:t>
      </w:r>
    </w:p>
    <w:p w:rsidR="002A0DC1" w:rsidRPr="002A0DC1" w:rsidRDefault="00310184" w:rsidP="002A0DC1">
      <w:pPr>
        <w:pStyle w:val="Default"/>
        <w:spacing w:after="66" w:line="360" w:lineRule="auto"/>
        <w:ind w:left="360"/>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hint="eastAsia"/>
          <w:color w:val="FF0000"/>
        </w:rPr>
        <w:t>應該，如果事情發生在午飯時段或放學後，事發地點是公眾場合，而當時學生又正穿著校服，那麼其言行便與學校有關。</w:t>
      </w:r>
    </w:p>
    <w:p w:rsidR="00FC769E" w:rsidRDefault="00FC769E" w:rsidP="002A0DC1">
      <w:pPr>
        <w:pStyle w:val="Default"/>
        <w:numPr>
          <w:ilvl w:val="0"/>
          <w:numId w:val="52"/>
        </w:numPr>
        <w:spacing w:after="66" w:line="360" w:lineRule="auto"/>
        <w:rPr>
          <w:rFonts w:asciiTheme="minorEastAsia" w:hAnsiTheme="minorEastAsia"/>
          <w:color w:val="auto"/>
        </w:rPr>
      </w:pPr>
      <w:r w:rsidRPr="00AB21BC">
        <w:rPr>
          <w:rFonts w:asciiTheme="minorEastAsia" w:hAnsiTheme="minorEastAsia" w:hint="eastAsia"/>
        </w:rPr>
        <w:t>校長拿取學生A的智能手機的主要目的是什麼？你認為校長的行為是否合乎公義？爲甚麼？</w:t>
      </w:r>
      <w:r w:rsidRPr="00AB21BC">
        <w:rPr>
          <w:rFonts w:asciiTheme="minorEastAsia" w:hAnsiTheme="minorEastAsia"/>
          <w:color w:val="auto"/>
        </w:rPr>
        <w:t xml:space="preserve"> </w:t>
      </w:r>
    </w:p>
    <w:p w:rsidR="002A0DC1" w:rsidRPr="00AB21BC" w:rsidRDefault="00310184" w:rsidP="002A0DC1">
      <w:pPr>
        <w:pStyle w:val="Default"/>
        <w:spacing w:after="66" w:line="360" w:lineRule="auto"/>
        <w:ind w:left="360"/>
        <w:rPr>
          <w:rFonts w:asciiTheme="minorEastAsia" w:hAnsiTheme="minorEastAsia"/>
          <w:color w:val="auto"/>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Pr="00310184">
        <w:rPr>
          <w:rFonts w:asciiTheme="minorEastAsia" w:hAnsiTheme="minorEastAsia" w:hint="eastAsia"/>
          <w:color w:val="FF0000"/>
        </w:rPr>
        <w:t>縱使</w:t>
      </w:r>
      <w:r w:rsidR="002A0DC1" w:rsidRPr="002A0DC1">
        <w:rPr>
          <w:rFonts w:asciiTheme="minorEastAsia" w:hAnsiTheme="minorEastAsia" w:hint="eastAsia"/>
          <w:color w:val="FF0000"/>
        </w:rPr>
        <w:t>校長拿取學生A的智能手機的主要</w:t>
      </w:r>
      <w:r w:rsidR="00BD323A">
        <w:rPr>
          <w:rFonts w:asciiTheme="minorEastAsia" w:hAnsiTheme="minorEastAsia" w:hint="eastAsia"/>
          <w:color w:val="FF0000"/>
        </w:rPr>
        <w:t>目的是調查學生在快餐店</w:t>
      </w:r>
      <w:proofErr w:type="gramStart"/>
      <w:r w:rsidR="00BD323A">
        <w:rPr>
          <w:rFonts w:asciiTheme="minorEastAsia" w:hAnsiTheme="minorEastAsia" w:hint="eastAsia"/>
          <w:color w:val="FF0000"/>
        </w:rPr>
        <w:t>裏</w:t>
      </w:r>
      <w:proofErr w:type="gramEnd"/>
      <w:r w:rsidR="00BD323A">
        <w:rPr>
          <w:rFonts w:asciiTheme="minorEastAsia" w:hAnsiTheme="minorEastAsia" w:hint="eastAsia"/>
          <w:color w:val="FF0000"/>
        </w:rPr>
        <w:t>打架事件，但我認為校長的行為不合乎公義，尤其是不合乎程序公義。</w:t>
      </w:r>
      <w:r w:rsidR="002A0DC1" w:rsidRPr="002A0DC1">
        <w:rPr>
          <w:rFonts w:asciiTheme="minorEastAsia" w:hAnsiTheme="minorEastAsia" w:hint="eastAsia"/>
          <w:color w:val="FF0000"/>
        </w:rPr>
        <w:t>校長雖然希望透過學生A的手機錄像還原打架事件，查明真相；但是卻不能透過要求學生A交出他的智能手機（私人財產）並提供密碼（屬私人信息）而取得，他只是獲邀成為證人，</w:t>
      </w:r>
      <w:proofErr w:type="gramStart"/>
      <w:r w:rsidR="002A0DC1" w:rsidRPr="002A0DC1">
        <w:rPr>
          <w:rFonts w:asciiTheme="minorEastAsia" w:hAnsiTheme="minorEastAsia" w:hint="eastAsia"/>
          <w:color w:val="FF0000"/>
        </w:rPr>
        <w:t>並非犯事者</w:t>
      </w:r>
      <w:proofErr w:type="gramEnd"/>
      <w:r w:rsidR="002A0DC1" w:rsidRPr="002A0DC1">
        <w:rPr>
          <w:rFonts w:asciiTheme="minorEastAsia" w:hAnsiTheme="minorEastAsia" w:hint="eastAsia"/>
          <w:color w:val="FF0000"/>
        </w:rPr>
        <w:t>，這樣做侵犯了學生A的</w:t>
      </w:r>
      <w:proofErr w:type="gramStart"/>
      <w:r w:rsidR="002A0DC1" w:rsidRPr="002A0DC1">
        <w:rPr>
          <w:rFonts w:asciiTheme="minorEastAsia" w:hAnsiTheme="minorEastAsia" w:hint="eastAsia"/>
          <w:color w:val="FF0000"/>
        </w:rPr>
        <w:t>私隱權</w:t>
      </w:r>
      <w:proofErr w:type="gramEnd"/>
      <w:r w:rsidR="002A0DC1" w:rsidRPr="002A0DC1">
        <w:rPr>
          <w:rFonts w:asciiTheme="minorEastAsia" w:hAnsiTheme="minorEastAsia" w:hint="eastAsia"/>
          <w:color w:val="FF0000"/>
        </w:rPr>
        <w:t>，校長只能游說。</w:t>
      </w:r>
    </w:p>
    <w:p w:rsidR="00FC769E" w:rsidRDefault="00FC769E" w:rsidP="002A0DC1">
      <w:pPr>
        <w:pStyle w:val="Default"/>
        <w:numPr>
          <w:ilvl w:val="0"/>
          <w:numId w:val="52"/>
        </w:numPr>
        <w:spacing w:after="66" w:line="360" w:lineRule="auto"/>
        <w:rPr>
          <w:rFonts w:asciiTheme="minorEastAsia" w:hAnsiTheme="minorEastAsia"/>
          <w:color w:val="auto"/>
        </w:rPr>
      </w:pPr>
      <w:r w:rsidRPr="00AB21BC">
        <w:rPr>
          <w:rFonts w:asciiTheme="minorEastAsia" w:hAnsiTheme="minorEastAsia" w:hint="eastAsia"/>
        </w:rPr>
        <w:t>學校有沒有權力查看學生的個人手機？學校的人員能否將學生個人手機上找到的信息交給警方？</w:t>
      </w:r>
      <w:r w:rsidRPr="00AB21BC">
        <w:rPr>
          <w:rFonts w:asciiTheme="minorEastAsia" w:hAnsiTheme="minorEastAsia"/>
          <w:color w:val="auto"/>
        </w:rPr>
        <w:t xml:space="preserve"> </w:t>
      </w:r>
    </w:p>
    <w:p w:rsidR="002A0DC1" w:rsidRPr="002A0DC1" w:rsidRDefault="00310184" w:rsidP="002A0DC1">
      <w:pPr>
        <w:pStyle w:val="Default"/>
        <w:spacing w:after="66" w:line="360" w:lineRule="auto"/>
        <w:ind w:left="360"/>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hint="eastAsia"/>
          <w:color w:val="FF0000"/>
        </w:rPr>
        <w:t>我認為學校有沒有權力查看學生的個人手機，因為學校的人員並非法律賦予權力的執法人員，況且學生A只是獲邀成為證人，</w:t>
      </w:r>
      <w:proofErr w:type="gramStart"/>
      <w:r w:rsidR="002A0DC1" w:rsidRPr="002A0DC1">
        <w:rPr>
          <w:rFonts w:asciiTheme="minorEastAsia" w:hAnsiTheme="minorEastAsia" w:hint="eastAsia"/>
          <w:color w:val="FF0000"/>
        </w:rPr>
        <w:t>並非犯事者</w:t>
      </w:r>
      <w:proofErr w:type="gramEnd"/>
      <w:r w:rsidR="002A0DC1" w:rsidRPr="002A0DC1">
        <w:rPr>
          <w:rFonts w:asciiTheme="minorEastAsia" w:hAnsiTheme="minorEastAsia" w:hint="eastAsia"/>
          <w:color w:val="FF0000"/>
        </w:rPr>
        <w:t>。學生A的</w:t>
      </w:r>
      <w:proofErr w:type="gramStart"/>
      <w:r w:rsidR="002A0DC1" w:rsidRPr="002A0DC1">
        <w:rPr>
          <w:rFonts w:asciiTheme="minorEastAsia" w:hAnsiTheme="minorEastAsia" w:hint="eastAsia"/>
          <w:color w:val="FF0000"/>
        </w:rPr>
        <w:t>私隱權</w:t>
      </w:r>
      <w:proofErr w:type="gramEnd"/>
      <w:r w:rsidR="002A0DC1" w:rsidRPr="002A0DC1">
        <w:rPr>
          <w:rFonts w:asciiTheme="minorEastAsia" w:hAnsiTheme="minorEastAsia" w:hint="eastAsia"/>
          <w:color w:val="FF0000"/>
        </w:rPr>
        <w:t>包括通訊及</w:t>
      </w:r>
      <w:proofErr w:type="gramStart"/>
      <w:r w:rsidR="002A0DC1" w:rsidRPr="002A0DC1">
        <w:rPr>
          <w:rFonts w:asciiTheme="minorEastAsia" w:hAnsiTheme="minorEastAsia" w:hint="eastAsia"/>
          <w:color w:val="FF0000"/>
        </w:rPr>
        <w:t>監視私隱</w:t>
      </w:r>
      <w:proofErr w:type="gramEnd"/>
      <w:r w:rsidR="002A0DC1" w:rsidRPr="002A0DC1">
        <w:rPr>
          <w:rFonts w:asciiTheme="minorEastAsia" w:hAnsiTheme="minorEastAsia" w:hint="eastAsia"/>
          <w:color w:val="FF0000"/>
        </w:rPr>
        <w:t>，校長只能游說，但不能要求學生A交出他的智能手機並提供密碼。</w:t>
      </w:r>
    </w:p>
    <w:p w:rsidR="002A0DC1" w:rsidRPr="00AB21BC" w:rsidRDefault="002A0DC1" w:rsidP="002A0DC1">
      <w:pPr>
        <w:pStyle w:val="Default"/>
        <w:spacing w:after="66" w:line="360" w:lineRule="auto"/>
        <w:ind w:left="360"/>
        <w:rPr>
          <w:rFonts w:asciiTheme="minorEastAsia" w:hAnsiTheme="minorEastAsia"/>
          <w:color w:val="auto"/>
        </w:rPr>
      </w:pPr>
      <w:r w:rsidRPr="002A0DC1">
        <w:rPr>
          <w:rFonts w:asciiTheme="minorEastAsia" w:hAnsiTheme="minorEastAsia" w:hint="eastAsia"/>
          <w:color w:val="FF0000"/>
        </w:rPr>
        <w:t>學校的人員不能擅自將學生個人手機上找到的信息交給警方，因為這是學生的私人財產，況且學校</w:t>
      </w:r>
      <w:r w:rsidR="00310184">
        <w:rPr>
          <w:rFonts w:asciiTheme="minorEastAsia" w:hAnsiTheme="minorEastAsia" w:hint="eastAsia"/>
          <w:color w:val="FF0000"/>
        </w:rPr>
        <w:t>可能</w:t>
      </w:r>
      <w:r w:rsidR="00BD323A">
        <w:rPr>
          <w:rFonts w:asciiTheme="minorEastAsia" w:hAnsiTheme="minorEastAsia" w:hint="eastAsia"/>
          <w:color w:val="FF0000"/>
        </w:rPr>
        <w:t>是</w:t>
      </w:r>
      <w:r w:rsidR="00037A52">
        <w:rPr>
          <w:rFonts w:asciiTheme="minorEastAsia" w:hAnsiTheme="minorEastAsia" w:hint="eastAsia"/>
          <w:color w:val="FF0000"/>
        </w:rPr>
        <w:t>在權力</w:t>
      </w:r>
      <w:r w:rsidR="00BD323A">
        <w:rPr>
          <w:rFonts w:asciiTheme="minorEastAsia" w:hAnsiTheme="minorEastAsia" w:hint="eastAsia"/>
          <w:color w:val="FF0000"/>
        </w:rPr>
        <w:t>不公平</w:t>
      </w:r>
      <w:r w:rsidRPr="002A0DC1">
        <w:rPr>
          <w:rFonts w:asciiTheme="minorEastAsia" w:hAnsiTheme="minorEastAsia" w:hint="eastAsia"/>
          <w:color w:val="FF0000"/>
        </w:rPr>
        <w:t>的</w:t>
      </w:r>
      <w:r w:rsidR="00037A52">
        <w:rPr>
          <w:rFonts w:asciiTheme="minorEastAsia" w:hAnsiTheme="minorEastAsia" w:hint="eastAsia"/>
          <w:color w:val="FF0000"/>
        </w:rPr>
        <w:t>情況下</w:t>
      </w:r>
      <w:r w:rsidRPr="002A0DC1">
        <w:rPr>
          <w:rFonts w:asciiTheme="minorEastAsia" w:hAnsiTheme="minorEastAsia" w:hint="eastAsia"/>
          <w:color w:val="FF0000"/>
        </w:rPr>
        <w:t>獲取該項資料。</w:t>
      </w:r>
    </w:p>
    <w:p w:rsidR="00FC769E" w:rsidRDefault="00FC769E" w:rsidP="002A0DC1">
      <w:pPr>
        <w:pStyle w:val="Default"/>
        <w:numPr>
          <w:ilvl w:val="0"/>
          <w:numId w:val="52"/>
        </w:numPr>
        <w:spacing w:line="360" w:lineRule="auto"/>
        <w:rPr>
          <w:rFonts w:asciiTheme="minorEastAsia" w:hAnsiTheme="minorEastAsia"/>
          <w:color w:val="auto"/>
        </w:rPr>
      </w:pPr>
      <w:r w:rsidRPr="00AB21BC">
        <w:rPr>
          <w:rFonts w:asciiTheme="minorEastAsia" w:hAnsiTheme="minorEastAsia" w:hint="eastAsia"/>
        </w:rPr>
        <w:t>警方搜查手機的標準是否應該與校長不一樣？例如，是否應該要求警方首先要獲取搜查令？爲甚麼？</w:t>
      </w:r>
      <w:r w:rsidRPr="00AB21BC">
        <w:rPr>
          <w:rFonts w:asciiTheme="minorEastAsia" w:hAnsiTheme="minorEastAsia"/>
          <w:color w:val="auto"/>
        </w:rPr>
        <w:t xml:space="preserve"> </w:t>
      </w:r>
    </w:p>
    <w:p w:rsidR="002A0DC1" w:rsidRPr="002A0DC1" w:rsidRDefault="00310184" w:rsidP="002A0DC1">
      <w:pPr>
        <w:pStyle w:val="Default"/>
        <w:spacing w:line="360" w:lineRule="auto"/>
        <w:ind w:left="360"/>
        <w:rPr>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hint="eastAsia"/>
          <w:color w:val="FF0000"/>
        </w:rPr>
        <w:t>警方搜查手機的標準應該與校長不一樣，因</w:t>
      </w:r>
      <w:proofErr w:type="gramStart"/>
      <w:r w:rsidR="002A0DC1" w:rsidRPr="002A0DC1">
        <w:rPr>
          <w:rFonts w:hint="eastAsia"/>
          <w:color w:val="FF0000"/>
        </w:rPr>
        <w:t>私隱權</w:t>
      </w:r>
      <w:proofErr w:type="gramEnd"/>
      <w:r w:rsidR="002A0DC1" w:rsidRPr="002A0DC1">
        <w:rPr>
          <w:rFonts w:hint="eastAsia"/>
          <w:color w:val="FF0000"/>
        </w:rPr>
        <w:t>包括通信和</w:t>
      </w:r>
      <w:proofErr w:type="gramStart"/>
      <w:r w:rsidR="002A0DC1" w:rsidRPr="002A0DC1">
        <w:rPr>
          <w:rFonts w:hint="eastAsia"/>
          <w:color w:val="FF0000"/>
        </w:rPr>
        <w:t>監視私隱</w:t>
      </w:r>
      <w:proofErr w:type="gramEnd"/>
      <w:r w:rsidR="002A0DC1" w:rsidRPr="002A0DC1">
        <w:rPr>
          <w:rFonts w:hint="eastAsia"/>
          <w:color w:val="FF0000"/>
        </w:rPr>
        <w:t>，警方要依法辦事，如要進入任何有</w:t>
      </w:r>
      <w:r>
        <w:rPr>
          <w:rFonts w:hint="eastAsia"/>
          <w:color w:val="FF0000"/>
        </w:rPr>
        <w:t>形</w:t>
      </w:r>
      <w:r w:rsidR="002A0DC1" w:rsidRPr="002A0DC1">
        <w:rPr>
          <w:rFonts w:hint="eastAsia"/>
          <w:color w:val="FF0000"/>
        </w:rPr>
        <w:t>或無</w:t>
      </w:r>
      <w:r>
        <w:rPr>
          <w:rFonts w:hint="eastAsia"/>
          <w:color w:val="FF0000"/>
        </w:rPr>
        <w:t>形</w:t>
      </w:r>
      <w:r w:rsidR="002A0DC1" w:rsidRPr="002A0DC1">
        <w:rPr>
          <w:rFonts w:hint="eastAsia"/>
          <w:color w:val="FF0000"/>
        </w:rPr>
        <w:t>的私人財產中搜查（如房產或電腦、智能電話等），必須先獲取搜查令。</w:t>
      </w:r>
    </w:p>
    <w:p w:rsidR="006839C8" w:rsidRDefault="002F109C" w:rsidP="00FC769E">
      <w:pPr>
        <w:pStyle w:val="Default"/>
        <w:rPr>
          <w:sz w:val="28"/>
          <w:szCs w:val="28"/>
        </w:rPr>
      </w:pPr>
      <w:r>
        <w:rPr>
          <w:sz w:val="28"/>
          <w:szCs w:val="28"/>
        </w:rPr>
        <w:tab/>
      </w:r>
    </w:p>
    <w:p w:rsidR="00FC769E" w:rsidRPr="006839C8" w:rsidRDefault="00842B61" w:rsidP="00FC769E">
      <w:pPr>
        <w:pStyle w:val="Default"/>
        <w:rPr>
          <w:rFonts w:hint="eastAsia"/>
          <w:i/>
        </w:rPr>
      </w:pPr>
      <w:r w:rsidRPr="006839C8">
        <w:rPr>
          <w:rFonts w:hint="eastAsia"/>
          <w:i/>
        </w:rPr>
        <w:t>*</w:t>
      </w:r>
      <w:r w:rsidR="002F109C" w:rsidRPr="006839C8">
        <w:rPr>
          <w:rFonts w:hint="eastAsia"/>
          <w:i/>
          <w:lang w:eastAsia="zh-HK"/>
        </w:rPr>
        <w:t>涉及危害國家安</w:t>
      </w:r>
      <w:r w:rsidR="002F109C" w:rsidRPr="006839C8">
        <w:rPr>
          <w:rFonts w:hint="eastAsia"/>
          <w:i/>
        </w:rPr>
        <w:t>全</w:t>
      </w:r>
      <w:r w:rsidR="002F109C" w:rsidRPr="006839C8">
        <w:rPr>
          <w:rFonts w:hint="eastAsia"/>
          <w:i/>
          <w:lang w:eastAsia="zh-HK"/>
        </w:rPr>
        <w:t>的犯</w:t>
      </w:r>
      <w:r w:rsidR="002F109C" w:rsidRPr="006839C8">
        <w:rPr>
          <w:rFonts w:hint="eastAsia"/>
          <w:i/>
        </w:rPr>
        <w:t>罪</w:t>
      </w:r>
      <w:r w:rsidR="002F109C" w:rsidRPr="006839C8">
        <w:rPr>
          <w:rFonts w:hint="eastAsia"/>
          <w:i/>
          <w:lang w:eastAsia="zh-HK"/>
        </w:rPr>
        <w:t>案件中的</w:t>
      </w:r>
      <w:r w:rsidRPr="006839C8">
        <w:rPr>
          <w:rFonts w:hint="eastAsia"/>
          <w:i/>
          <w:lang w:eastAsia="zh-HK"/>
        </w:rPr>
        <w:t>搜查可參閱港區國安法第四十三條</w:t>
      </w:r>
      <w:r w:rsidRPr="006839C8">
        <w:rPr>
          <w:rFonts w:hint="eastAsia"/>
          <w:i/>
        </w:rPr>
        <w:t>。</w:t>
      </w:r>
    </w:p>
    <w:p w:rsidR="0040033C" w:rsidRPr="00D5060B" w:rsidRDefault="002A0DC1">
      <w:pPr>
        <w:rPr>
          <w:rFonts w:eastAsia="DengXian"/>
        </w:rPr>
      </w:pPr>
      <w:r w:rsidRPr="00BF7050">
        <w:rPr>
          <w:rFonts w:asciiTheme="minorEastAsia" w:hAnsiTheme="minorEastAsia"/>
          <w:noProof/>
          <w:sz w:val="23"/>
          <w:szCs w:val="23"/>
        </w:rPr>
        <w:drawing>
          <wp:anchor distT="0" distB="0" distL="114300" distR="114300" simplePos="0" relativeHeight="251675648" behindDoc="0" locked="0" layoutInCell="1" allowOverlap="1" wp14:anchorId="0FB322F6" wp14:editId="4C8612D4">
            <wp:simplePos x="0" y="0"/>
            <wp:positionH relativeFrom="column">
              <wp:posOffset>1621790</wp:posOffset>
            </wp:positionH>
            <wp:positionV relativeFrom="paragraph">
              <wp:posOffset>1012825</wp:posOffset>
            </wp:positionV>
            <wp:extent cx="2362200" cy="121094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1210945"/>
                    </a:xfrm>
                    <a:prstGeom prst="rect">
                      <a:avLst/>
                    </a:prstGeom>
                  </pic:spPr>
                </pic:pic>
              </a:graphicData>
            </a:graphic>
            <wp14:sizeRelH relativeFrom="margin">
              <wp14:pctWidth>0</wp14:pctWidth>
            </wp14:sizeRelH>
            <wp14:sizeRelV relativeFrom="margin">
              <wp14:pctHeight>0</wp14:pctHeight>
            </wp14:sizeRelV>
          </wp:anchor>
        </w:drawing>
      </w:r>
      <w:r w:rsidR="00FC769E">
        <w:rPr>
          <w:rFonts w:eastAsia="Times New Roman"/>
        </w:rPr>
        <w:br w:type="page"/>
      </w:r>
    </w:p>
    <w:p w:rsidR="00C4363D" w:rsidRPr="00AB21BC" w:rsidRDefault="00371874" w:rsidP="00AB21BC">
      <w:pPr>
        <w:pStyle w:val="Web"/>
        <w:numPr>
          <w:ilvl w:val="2"/>
          <w:numId w:val="21"/>
        </w:numPr>
        <w:shd w:val="clear" w:color="auto" w:fill="FFFFFF"/>
        <w:spacing w:before="0" w:beforeAutospacing="0" w:after="0" w:afterAutospacing="0" w:line="360" w:lineRule="auto"/>
        <w:jc w:val="both"/>
        <w:rPr>
          <w:rFonts w:asciiTheme="minorEastAsia" w:eastAsiaTheme="minorEastAsia" w:hAnsiTheme="minorEastAsia"/>
          <w:b/>
          <w:spacing w:val="-3"/>
          <w:u w:val="single"/>
          <w:shd w:val="clear" w:color="auto" w:fill="FFFFFF"/>
        </w:rPr>
      </w:pPr>
      <w:r w:rsidRPr="00AB21BC">
        <w:rPr>
          <w:rFonts w:asciiTheme="minorEastAsia" w:eastAsiaTheme="minorEastAsia" w:hAnsiTheme="minorEastAsia" w:hint="eastAsia"/>
          <w:b/>
          <w:spacing w:val="-3"/>
          <w:u w:val="single"/>
          <w:shd w:val="clear" w:color="auto" w:fill="FFFFFF"/>
        </w:rPr>
        <w:t>名譽</w:t>
      </w:r>
      <w:r w:rsidR="001E6129" w:rsidRPr="00AB21BC">
        <w:rPr>
          <w:rFonts w:asciiTheme="minorEastAsia" w:eastAsiaTheme="minorEastAsia" w:hAnsiTheme="minorEastAsia" w:hint="eastAsia"/>
          <w:b/>
          <w:u w:val="single"/>
        </w:rPr>
        <w:t>私隱</w:t>
      </w:r>
    </w:p>
    <w:p w:rsidR="00C4363D" w:rsidRPr="00AB21BC" w:rsidRDefault="00C4363D"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rPr>
      </w:pPr>
    </w:p>
    <w:p w:rsidR="00DD0AAC" w:rsidRPr="00AB21BC" w:rsidRDefault="0024268D"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最後，</w:t>
      </w:r>
      <w:proofErr w:type="gramStart"/>
      <w:r w:rsidRPr="00AB21BC">
        <w:rPr>
          <w:rFonts w:asciiTheme="minorEastAsia" w:eastAsiaTheme="minorEastAsia" w:hAnsiTheme="minorEastAsia" w:hint="eastAsia"/>
          <w:spacing w:val="-3"/>
          <w:shd w:val="clear" w:color="auto" w:fill="FFFFFF"/>
          <w:lang w:eastAsia="zh-TW"/>
        </w:rPr>
        <w:t>私</w:t>
      </w:r>
      <w:r w:rsidR="00032682" w:rsidRPr="00AB21BC">
        <w:rPr>
          <w:rFonts w:asciiTheme="minorEastAsia" w:eastAsiaTheme="minorEastAsia" w:hAnsiTheme="minorEastAsia" w:hint="eastAsia"/>
          <w:spacing w:val="-3"/>
          <w:shd w:val="clear" w:color="auto" w:fill="FFFFFF"/>
          <w:lang w:eastAsia="zh-TW"/>
        </w:rPr>
        <w:t>隱權</w:t>
      </w:r>
      <w:proofErr w:type="gramEnd"/>
      <w:r w:rsidR="00032682" w:rsidRPr="00AB21BC">
        <w:rPr>
          <w:rFonts w:asciiTheme="minorEastAsia" w:eastAsiaTheme="minorEastAsia" w:hAnsiTheme="minorEastAsia" w:hint="eastAsia"/>
          <w:spacing w:val="-3"/>
          <w:shd w:val="clear" w:color="auto" w:fill="FFFFFF"/>
          <w:lang w:eastAsia="zh-TW"/>
        </w:rPr>
        <w:t>跟避免虛假陳述影響</w:t>
      </w:r>
      <w:proofErr w:type="gramStart"/>
      <w:r w:rsidR="00032682" w:rsidRPr="00AB21BC">
        <w:rPr>
          <w:rFonts w:asciiTheme="minorEastAsia" w:eastAsiaTheme="minorEastAsia" w:hAnsiTheme="minorEastAsia" w:hint="eastAsia"/>
          <w:spacing w:val="-3"/>
          <w:shd w:val="clear" w:color="auto" w:fill="FFFFFF"/>
          <w:lang w:eastAsia="zh-TW"/>
        </w:rPr>
        <w:t>一</w:t>
      </w:r>
      <w:proofErr w:type="gramEnd"/>
      <w:r w:rsidR="00032682" w:rsidRPr="00AB21BC">
        <w:rPr>
          <w:rFonts w:asciiTheme="minorEastAsia" w:eastAsiaTheme="minorEastAsia" w:hAnsiTheme="minorEastAsia" w:hint="eastAsia"/>
          <w:spacing w:val="-3"/>
          <w:shd w:val="clear" w:color="auto" w:fill="FFFFFF"/>
          <w:lang w:eastAsia="zh-TW"/>
        </w:rPr>
        <w:t>個人的榮譽及聲譽有關。</w:t>
      </w:r>
      <w:proofErr w:type="gramStart"/>
      <w:r w:rsidR="00032682" w:rsidRPr="00AB21BC">
        <w:rPr>
          <w:rFonts w:asciiTheme="minorEastAsia" w:eastAsiaTheme="minorEastAsia" w:hAnsiTheme="minorEastAsia" w:hint="eastAsia"/>
          <w:spacing w:val="-3"/>
          <w:shd w:val="clear" w:color="auto" w:fill="FFFFFF"/>
          <w:lang w:eastAsia="zh-TW"/>
        </w:rPr>
        <w:t>一</w:t>
      </w:r>
      <w:proofErr w:type="gramEnd"/>
      <w:r w:rsidR="00032682" w:rsidRPr="00AB21BC">
        <w:rPr>
          <w:rFonts w:asciiTheme="minorEastAsia" w:eastAsiaTheme="minorEastAsia" w:hAnsiTheme="minorEastAsia" w:hint="eastAsia"/>
          <w:spacing w:val="-3"/>
          <w:shd w:val="clear" w:color="auto" w:fill="FFFFFF"/>
          <w:lang w:eastAsia="zh-TW"/>
        </w:rPr>
        <w:t>個人的名譽</w:t>
      </w:r>
      <w:r w:rsidRPr="00AB21BC">
        <w:rPr>
          <w:rFonts w:asciiTheme="minorEastAsia" w:eastAsiaTheme="minorEastAsia" w:hAnsiTheme="minorEastAsia" w:hint="eastAsia"/>
          <w:spacing w:val="-3"/>
          <w:shd w:val="clear" w:color="auto" w:fill="FFFFFF"/>
          <w:lang w:eastAsia="zh-TW"/>
        </w:rPr>
        <w:t>是構成他個人身份和心理健全的一部分，因此與人的尊嚴有密切的關係</w:t>
      </w:r>
      <w:r w:rsidR="006819E1" w:rsidRPr="00AB21BC">
        <w:rPr>
          <w:rFonts w:asciiTheme="minorEastAsia" w:eastAsiaTheme="minorEastAsia" w:hAnsiTheme="minorEastAsia" w:hint="eastAsia"/>
          <w:spacing w:val="-3"/>
          <w:shd w:val="clear" w:color="auto" w:fill="FFFFFF"/>
          <w:lang w:eastAsia="zh-TW"/>
        </w:rPr>
        <w:t>。</w:t>
      </w:r>
      <w:proofErr w:type="gramStart"/>
      <w:r w:rsidR="006819E1" w:rsidRPr="00AB21BC">
        <w:rPr>
          <w:rFonts w:asciiTheme="minorEastAsia" w:eastAsiaTheme="minorEastAsia" w:hAnsiTheme="minorEastAsia" w:hint="eastAsia"/>
          <w:spacing w:val="-3"/>
          <w:shd w:val="clear" w:color="auto" w:fill="FFFFFF"/>
          <w:lang w:eastAsia="zh-TW"/>
        </w:rPr>
        <w:t>（</w:t>
      </w:r>
      <w:proofErr w:type="gramEnd"/>
      <w:r w:rsidR="006819E1" w:rsidRPr="00AB21BC">
        <w:rPr>
          <w:rFonts w:asciiTheme="minorEastAsia" w:eastAsiaTheme="minorEastAsia" w:hAnsiTheme="minorEastAsia" w:hint="eastAsia"/>
          <w:i/>
          <w:spacing w:val="-3"/>
          <w:shd w:val="clear" w:color="auto" w:fill="FFFFFF"/>
          <w:lang w:eastAsia="zh-TW"/>
        </w:rPr>
        <w:t>參考</w:t>
      </w:r>
      <w:r w:rsidR="00EA645D" w:rsidRPr="00AB21BC">
        <w:rPr>
          <w:rFonts w:asciiTheme="minorEastAsia" w:eastAsiaTheme="minorEastAsia" w:hAnsiTheme="minorEastAsia" w:hint="eastAsia"/>
          <w:i/>
          <w:spacing w:val="-3"/>
          <w:shd w:val="clear" w:color="auto" w:fill="FFFFFF"/>
          <w:lang w:eastAsia="zh-TW"/>
        </w:rPr>
        <w:t xml:space="preserve">Pfeifer </w:t>
      </w:r>
      <w:r w:rsidR="0032531A" w:rsidRPr="00AB21BC">
        <w:rPr>
          <w:rFonts w:asciiTheme="minorEastAsia" w:eastAsiaTheme="minorEastAsia" w:hAnsiTheme="minorEastAsia" w:hint="eastAsia"/>
          <w:i/>
          <w:spacing w:val="-3"/>
          <w:shd w:val="clear" w:color="auto" w:fill="FFFFFF"/>
          <w:lang w:eastAsia="zh-TW"/>
        </w:rPr>
        <w:t xml:space="preserve"> </w:t>
      </w:r>
      <w:r w:rsidR="00EA645D" w:rsidRPr="00AB21BC">
        <w:rPr>
          <w:rFonts w:asciiTheme="minorEastAsia" w:eastAsiaTheme="minorEastAsia" w:hAnsiTheme="minorEastAsia" w:hint="eastAsia"/>
          <w:i/>
          <w:spacing w:val="-3"/>
          <w:shd w:val="clear" w:color="auto" w:fill="FFFFFF"/>
          <w:lang w:eastAsia="zh-TW"/>
        </w:rPr>
        <w:t>v Austria</w:t>
      </w:r>
      <w:proofErr w:type="gramStart"/>
      <w:r w:rsidR="00EA645D" w:rsidRPr="00AB21BC">
        <w:rPr>
          <w:rFonts w:asciiTheme="minorEastAsia" w:eastAsiaTheme="minorEastAsia" w:hAnsiTheme="minorEastAsia" w:hint="eastAsia"/>
          <w:spacing w:val="-3"/>
          <w:shd w:val="clear" w:color="auto" w:fill="FFFFFF"/>
          <w:lang w:eastAsia="zh-TW"/>
        </w:rPr>
        <w:t>（</w:t>
      </w:r>
      <w:proofErr w:type="gramEnd"/>
      <w:r w:rsidR="00EA645D" w:rsidRPr="00AB21BC">
        <w:rPr>
          <w:rFonts w:asciiTheme="minorEastAsia" w:eastAsiaTheme="minorEastAsia" w:hAnsiTheme="minorEastAsia" w:hint="eastAsia"/>
          <w:spacing w:val="-3"/>
          <w:shd w:val="clear" w:color="auto" w:fill="FFFFFF"/>
          <w:lang w:eastAsia="zh-TW"/>
        </w:rPr>
        <w:t>2009</w:t>
      </w:r>
      <w:proofErr w:type="gramStart"/>
      <w:r w:rsidR="00EA645D" w:rsidRPr="00AB21BC">
        <w:rPr>
          <w:rFonts w:asciiTheme="minorEastAsia" w:eastAsiaTheme="minorEastAsia" w:hAnsiTheme="minorEastAsia" w:hint="eastAsia"/>
          <w:spacing w:val="-3"/>
          <w:shd w:val="clear" w:color="auto" w:fill="FFFFFF"/>
          <w:lang w:eastAsia="zh-TW"/>
        </w:rPr>
        <w:t>）</w:t>
      </w:r>
      <w:proofErr w:type="gramEnd"/>
      <w:r w:rsidR="00EA645D" w:rsidRPr="00AB21BC">
        <w:rPr>
          <w:rFonts w:asciiTheme="minorEastAsia" w:eastAsiaTheme="minorEastAsia" w:hAnsiTheme="minorEastAsia" w:hint="eastAsia"/>
          <w:spacing w:val="-3"/>
          <w:shd w:val="clear" w:color="auto" w:fill="FFFFFF"/>
          <w:lang w:eastAsia="zh-TW"/>
        </w:rPr>
        <w:t>48 EHRR 8。</w:t>
      </w:r>
      <w:r w:rsidR="006819E1" w:rsidRPr="00AB21BC">
        <w:rPr>
          <w:rFonts w:asciiTheme="minorEastAsia" w:eastAsiaTheme="minorEastAsia" w:hAnsiTheme="minorEastAsia" w:hint="eastAsia"/>
          <w:spacing w:val="-3"/>
          <w:shd w:val="clear" w:color="auto" w:fill="FFFFFF"/>
          <w:lang w:eastAsia="zh-TW"/>
        </w:rPr>
        <w:t>）</w:t>
      </w:r>
    </w:p>
    <w:p w:rsidR="00DD0AAC" w:rsidRPr="00AB21BC" w:rsidRDefault="00DD0AAC" w:rsidP="00AB21BC">
      <w:pPr>
        <w:pStyle w:val="Web"/>
        <w:shd w:val="clear" w:color="auto" w:fill="FFFFFF"/>
        <w:spacing w:before="0" w:beforeAutospacing="0" w:after="0" w:afterAutospacing="0" w:line="360" w:lineRule="auto"/>
        <w:jc w:val="both"/>
        <w:rPr>
          <w:rFonts w:asciiTheme="minorEastAsia" w:eastAsiaTheme="minorEastAsia" w:hAnsiTheme="minorEastAsia"/>
          <w:spacing w:val="-3"/>
          <w:shd w:val="clear" w:color="auto" w:fill="FFFFFF"/>
          <w:lang w:eastAsia="zh-TW"/>
        </w:rPr>
      </w:pPr>
    </w:p>
    <w:p w:rsidR="00C4363D" w:rsidRPr="00AB21BC" w:rsidRDefault="001E6BCE" w:rsidP="00AB21BC">
      <w:pPr>
        <w:pStyle w:val="Web"/>
        <w:shd w:val="clear" w:color="auto" w:fill="FFFFFF"/>
        <w:spacing w:before="0" w:beforeAutospacing="0" w:after="0" w:afterAutospacing="0" w:line="360" w:lineRule="auto"/>
        <w:jc w:val="both"/>
        <w:rPr>
          <w:rFonts w:asciiTheme="minorEastAsia" w:eastAsiaTheme="minorEastAsia" w:hAnsiTheme="minorEastAsia"/>
          <w:color w:val="000000" w:themeColor="text1"/>
          <w:spacing w:val="-3"/>
          <w:shd w:val="clear" w:color="auto" w:fill="FFFFFF"/>
          <w:lang w:eastAsia="zh-TW"/>
        </w:rPr>
      </w:pPr>
      <w:r w:rsidRPr="00AB21BC">
        <w:rPr>
          <w:rFonts w:asciiTheme="minorEastAsia" w:eastAsiaTheme="minorEastAsia" w:hAnsiTheme="minorEastAsia" w:hint="eastAsia"/>
          <w:spacing w:val="-3"/>
          <w:shd w:val="clear" w:color="auto" w:fill="FFFFFF"/>
          <w:lang w:eastAsia="zh-TW"/>
        </w:rPr>
        <w:t>一般來說，名譽</w:t>
      </w:r>
      <w:proofErr w:type="gramStart"/>
      <w:r w:rsidRPr="00AB21BC">
        <w:rPr>
          <w:rFonts w:asciiTheme="minorEastAsia" w:eastAsiaTheme="minorEastAsia" w:hAnsiTheme="minorEastAsia" w:hint="eastAsia"/>
          <w:spacing w:val="-3"/>
          <w:shd w:val="clear" w:color="auto" w:fill="FFFFFF"/>
          <w:lang w:eastAsia="zh-TW"/>
        </w:rPr>
        <w:t>私隱的</w:t>
      </w:r>
      <w:proofErr w:type="gramEnd"/>
      <w:r w:rsidRPr="00AB21BC">
        <w:rPr>
          <w:rFonts w:asciiTheme="minorEastAsia" w:eastAsiaTheme="minorEastAsia" w:hAnsiTheme="minorEastAsia" w:hint="eastAsia"/>
          <w:spacing w:val="-3"/>
          <w:shd w:val="clear" w:color="auto" w:fill="FFFFFF"/>
          <w:lang w:eastAsia="zh-TW"/>
        </w:rPr>
        <w:t>權利涉及宣傳虛假的個人意見或言論，例如透過發表不實信息，</w:t>
      </w:r>
      <w:r w:rsidR="0024268D" w:rsidRPr="00AB21BC">
        <w:rPr>
          <w:rFonts w:asciiTheme="minorEastAsia" w:eastAsiaTheme="minorEastAsia" w:hAnsiTheme="minorEastAsia" w:hint="eastAsia"/>
          <w:spacing w:val="-3"/>
          <w:shd w:val="clear" w:color="auto" w:fill="FFFFFF"/>
          <w:lang w:eastAsia="zh-TW"/>
        </w:rPr>
        <w:t>降低個人在一般合理人眼中的地位。從這個角度來看，名譽利益與私人資料的披露有著相似之處：例如兩者</w:t>
      </w:r>
      <w:r w:rsidR="006A32C9" w:rsidRPr="00AB21BC">
        <w:rPr>
          <w:rFonts w:asciiTheme="minorEastAsia" w:eastAsiaTheme="minorEastAsia" w:hAnsiTheme="minorEastAsia" w:hint="eastAsia"/>
          <w:spacing w:val="-3"/>
          <w:shd w:val="clear" w:color="auto" w:fill="FFFFFF"/>
          <w:lang w:eastAsia="zh-TW"/>
        </w:rPr>
        <w:t>同樣對當事人做成精神困擾，但不同的地方是</w:t>
      </w:r>
      <w:r w:rsidR="00072F01" w:rsidRPr="00AB21BC">
        <w:rPr>
          <w:rFonts w:asciiTheme="minorEastAsia" w:eastAsiaTheme="minorEastAsia" w:hAnsiTheme="minorEastAsia" w:hint="eastAsia"/>
          <w:spacing w:val="-3"/>
          <w:shd w:val="clear" w:color="auto" w:fill="FFFFFF"/>
          <w:lang w:eastAsia="zh-TW"/>
        </w:rPr>
        <w:t>私人資料的披露</w:t>
      </w:r>
      <w:r w:rsidR="006A32C9" w:rsidRPr="00AB21BC">
        <w:rPr>
          <w:rFonts w:asciiTheme="minorEastAsia" w:eastAsiaTheme="minorEastAsia" w:hAnsiTheme="minorEastAsia" w:hint="eastAsia"/>
          <w:spacing w:val="-3"/>
          <w:shd w:val="clear" w:color="auto" w:fill="FFFFFF"/>
          <w:lang w:eastAsia="zh-TW"/>
        </w:rPr>
        <w:t>涉及真相（儘管當事人不希望被披露）</w:t>
      </w:r>
      <w:r w:rsidR="0040033C">
        <w:rPr>
          <w:rFonts w:asciiTheme="minorEastAsia" w:eastAsiaTheme="minorEastAsia" w:hAnsiTheme="minorEastAsia" w:hint="eastAsia"/>
          <w:spacing w:val="-3"/>
          <w:shd w:val="clear" w:color="auto" w:fill="FFFFFF"/>
          <w:lang w:eastAsia="zh-TW"/>
        </w:rPr>
        <w:t>，</w:t>
      </w:r>
      <w:r w:rsidR="006A32C9" w:rsidRPr="00AB21BC">
        <w:rPr>
          <w:rFonts w:asciiTheme="minorEastAsia" w:eastAsiaTheme="minorEastAsia" w:hAnsiTheme="minorEastAsia" w:hint="eastAsia"/>
          <w:spacing w:val="-3"/>
          <w:shd w:val="clear" w:color="auto" w:fill="FFFFFF"/>
          <w:lang w:eastAsia="zh-TW"/>
        </w:rPr>
        <w:t>而</w:t>
      </w:r>
      <w:r w:rsidR="00072F01" w:rsidRPr="00AB21BC">
        <w:rPr>
          <w:rFonts w:asciiTheme="minorEastAsia" w:eastAsiaTheme="minorEastAsia" w:hAnsiTheme="minorEastAsia" w:hint="eastAsia"/>
          <w:spacing w:val="-3"/>
          <w:shd w:val="clear" w:color="auto" w:fill="FFFFFF"/>
          <w:lang w:eastAsia="zh-TW"/>
        </w:rPr>
        <w:t>名譽利益</w:t>
      </w:r>
      <w:r w:rsidR="0040033C">
        <w:rPr>
          <w:rFonts w:asciiTheme="minorEastAsia" w:eastAsiaTheme="minorEastAsia" w:hAnsiTheme="minorEastAsia" w:hint="eastAsia"/>
          <w:spacing w:val="-3"/>
          <w:shd w:val="clear" w:color="auto" w:fill="FFFFFF"/>
          <w:lang w:eastAsia="zh-TW"/>
        </w:rPr>
        <w:t>涉</w:t>
      </w:r>
      <w:r w:rsidR="006A32C9" w:rsidRPr="00AB21BC">
        <w:rPr>
          <w:rFonts w:asciiTheme="minorEastAsia" w:eastAsiaTheme="minorEastAsia" w:hAnsiTheme="minorEastAsia" w:hint="eastAsia"/>
          <w:spacing w:val="-3"/>
          <w:shd w:val="clear" w:color="auto" w:fill="FFFFFF"/>
          <w:lang w:eastAsia="zh-TW"/>
        </w:rPr>
        <w:t>及謊言。</w:t>
      </w:r>
    </w:p>
    <w:p w:rsidR="005B5B36" w:rsidRPr="00AB21BC" w:rsidRDefault="005B5B36"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p w:rsidR="00C4363D" w:rsidRPr="00AB21BC" w:rsidRDefault="00D12AE6" w:rsidP="00AB21BC">
      <w:pPr>
        <w:widowControl w:val="0"/>
        <w:autoSpaceDE w:val="0"/>
        <w:autoSpaceDN w:val="0"/>
        <w:adjustRightInd w:val="0"/>
        <w:spacing w:line="360" w:lineRule="auto"/>
        <w:rPr>
          <w:rFonts w:asciiTheme="minorEastAsia" w:hAnsiTheme="minorEastAsia"/>
        </w:rPr>
      </w:pPr>
      <w:r w:rsidRPr="00AB21BC">
        <w:rPr>
          <w:rFonts w:asciiTheme="minorEastAsia" w:hAnsiTheme="minorEastAsia" w:hint="eastAsia"/>
        </w:rPr>
        <w:t>因此，政府有責任確保法律將誹謗定為非法，並把適當的補救給予受冤屈的人士</w:t>
      </w:r>
      <w:r w:rsidR="006819E1" w:rsidRPr="00AB21BC">
        <w:rPr>
          <w:rFonts w:asciiTheme="minorEastAsia" w:hAnsiTheme="minorEastAsia" w:hint="eastAsia"/>
        </w:rPr>
        <w:t>。</w:t>
      </w:r>
      <w:r w:rsidRPr="00AB21BC">
        <w:rPr>
          <w:rFonts w:asciiTheme="minorEastAsia" w:hAnsiTheme="minorEastAsia" w:hint="eastAsia"/>
        </w:rPr>
        <w:t>例如，提供與名譽損害的嚴重程度相稱的補償。</w:t>
      </w:r>
    </w:p>
    <w:p w:rsidR="009A0D43" w:rsidRPr="00AB21BC" w:rsidRDefault="009A0D43" w:rsidP="00AB21BC">
      <w:pPr>
        <w:widowControl w:val="0"/>
        <w:autoSpaceDE w:val="0"/>
        <w:autoSpaceDN w:val="0"/>
        <w:adjustRightInd w:val="0"/>
        <w:spacing w:line="360" w:lineRule="auto"/>
        <w:rPr>
          <w:rFonts w:asciiTheme="minorEastAsia" w:hAnsiTheme="minorEastAsia"/>
        </w:rPr>
      </w:pPr>
    </w:p>
    <w:p w:rsidR="000631BB" w:rsidRPr="00AB21BC" w:rsidRDefault="006819E1" w:rsidP="00AB21BC">
      <w:pPr>
        <w:widowControl w:val="0"/>
        <w:autoSpaceDE w:val="0"/>
        <w:autoSpaceDN w:val="0"/>
        <w:adjustRightInd w:val="0"/>
        <w:spacing w:line="360" w:lineRule="auto"/>
        <w:rPr>
          <w:rFonts w:asciiTheme="minorEastAsia" w:hAnsiTheme="minorEastAsia"/>
        </w:rPr>
      </w:pPr>
      <w:proofErr w:type="gramStart"/>
      <w:r w:rsidRPr="00AB21BC">
        <w:rPr>
          <w:rFonts w:asciiTheme="minorEastAsia" w:hAnsiTheme="minorEastAsia" w:hint="eastAsia"/>
        </w:rPr>
        <w:t>（</w:t>
      </w:r>
      <w:proofErr w:type="gramEnd"/>
      <w:r w:rsidR="00D31462" w:rsidRPr="00AB21BC">
        <w:rPr>
          <w:rFonts w:asciiTheme="minorEastAsia" w:hAnsiTheme="minorEastAsia" w:hint="eastAsia"/>
        </w:rPr>
        <w:t>參</w:t>
      </w:r>
      <w:r w:rsidRPr="00AB21BC">
        <w:rPr>
          <w:rFonts w:asciiTheme="minorEastAsia" w:hAnsiTheme="minorEastAsia" w:hint="eastAsia"/>
        </w:rPr>
        <w:t>考</w:t>
      </w:r>
      <w:r w:rsidR="000631BB" w:rsidRPr="00AB21BC">
        <w:rPr>
          <w:rFonts w:asciiTheme="minorEastAsia" w:hAnsiTheme="minorEastAsia"/>
        </w:rPr>
        <w:t xml:space="preserve">William L Prosser, 'Privacy' (1960) 48 </w:t>
      </w:r>
      <w:r w:rsidR="000631BB" w:rsidRPr="00AB21BC">
        <w:rPr>
          <w:rFonts w:asciiTheme="minorEastAsia" w:hAnsiTheme="minorEastAsia"/>
          <w:i/>
        </w:rPr>
        <w:t>California Law Review</w:t>
      </w:r>
      <w:r w:rsidR="000631BB" w:rsidRPr="00AB21BC">
        <w:rPr>
          <w:rFonts w:asciiTheme="minorEastAsia" w:hAnsiTheme="minorEastAsia"/>
        </w:rPr>
        <w:t xml:space="preserve"> 383.</w:t>
      </w:r>
      <w:r w:rsidRPr="00AB21BC">
        <w:rPr>
          <w:rFonts w:asciiTheme="minorEastAsia" w:hAnsiTheme="minorEastAsia" w:hint="eastAsia"/>
        </w:rPr>
        <w:t>）</w:t>
      </w:r>
    </w:p>
    <w:p w:rsidR="000631BB" w:rsidRDefault="000631BB" w:rsidP="000631BB">
      <w:pPr>
        <w:widowControl w:val="0"/>
        <w:autoSpaceDE w:val="0"/>
        <w:autoSpaceDN w:val="0"/>
        <w:adjustRightInd w:val="0"/>
        <w:rPr>
          <w:rFonts w:asciiTheme="minorEastAsia" w:hAnsiTheme="minorEastAsia"/>
          <w:sz w:val="28"/>
          <w:szCs w:val="28"/>
        </w:rPr>
      </w:pPr>
    </w:p>
    <w:p w:rsidR="0012469D" w:rsidRDefault="0012469D">
      <w:pPr>
        <w:rPr>
          <w:rFonts w:asciiTheme="minorEastAsia" w:hAnsiTheme="minorEastAsia"/>
          <w:b/>
          <w:sz w:val="28"/>
          <w:szCs w:val="28"/>
        </w:rPr>
      </w:pPr>
      <w:r>
        <w:rPr>
          <w:rFonts w:asciiTheme="minorEastAsia" w:hAnsiTheme="minorEastAsia"/>
          <w:b/>
          <w:sz w:val="28"/>
          <w:szCs w:val="28"/>
        </w:rPr>
        <w:br w:type="page"/>
      </w:r>
    </w:p>
    <w:p w:rsidR="007E728C" w:rsidRPr="007E728C" w:rsidRDefault="00F378F1" w:rsidP="000631BB">
      <w:pPr>
        <w:widowControl w:val="0"/>
        <w:autoSpaceDE w:val="0"/>
        <w:autoSpaceDN w:val="0"/>
        <w:adjustRightInd w:val="0"/>
        <w:rPr>
          <w:rFonts w:asciiTheme="minorEastAsia" w:hAnsiTheme="minorEastAsia"/>
          <w:b/>
          <w:sz w:val="28"/>
          <w:szCs w:val="28"/>
        </w:rPr>
      </w:pPr>
      <w:r w:rsidRPr="006663D5">
        <w:rPr>
          <w:rFonts w:ascii="DengXian" w:eastAsia="DengXian" w:hAnsi="DengXian"/>
          <w:noProof/>
          <w:color w:val="1D2129"/>
          <w:u w:val="single"/>
        </w:rPr>
        <mc:AlternateContent>
          <mc:Choice Requires="wps">
            <w:drawing>
              <wp:anchor distT="0" distB="0" distL="114300" distR="114300" simplePos="0" relativeHeight="251667456" behindDoc="0" locked="0" layoutInCell="1" allowOverlap="1" wp14:anchorId="3FE9DACE" wp14:editId="507D3313">
                <wp:simplePos x="0" y="0"/>
                <wp:positionH relativeFrom="margin">
                  <wp:posOffset>0</wp:posOffset>
                </wp:positionH>
                <wp:positionV relativeFrom="paragraph">
                  <wp:posOffset>-19050</wp:posOffset>
                </wp:positionV>
                <wp:extent cx="5267325" cy="381000"/>
                <wp:effectExtent l="0" t="0" r="28575" b="19050"/>
                <wp:wrapNone/>
                <wp:docPr id="24" name="矩形 24"/>
                <wp:cNvGraphicFramePr/>
                <a:graphic xmlns:a="http://schemas.openxmlformats.org/drawingml/2006/main">
                  <a:graphicData uri="http://schemas.microsoft.com/office/word/2010/wordprocessingShape">
                    <wps:wsp>
                      <wps:cNvSpPr/>
                      <wps:spPr>
                        <a:xfrm>
                          <a:off x="0" y="0"/>
                          <a:ext cx="5267325" cy="3810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2.2</w:t>
                            </w:r>
                            <w:r w:rsidRPr="00AB21BC">
                              <w:rPr>
                                <w:rFonts w:asciiTheme="minorEastAsia" w:hAnsiTheme="minorEastAsia"/>
                                <w:b/>
                                <w:color w:val="000000" w:themeColor="text1"/>
                              </w:rPr>
                              <w:tab/>
                            </w:r>
                            <w:r w:rsidRPr="00AB21BC">
                              <w:rPr>
                                <w:rFonts w:asciiTheme="minorEastAsia" w:hAnsiTheme="minorEastAsia"/>
                                <w:b/>
                                <w:color w:val="000000" w:themeColor="text1"/>
                              </w:rPr>
                              <w:tab/>
                            </w:r>
                            <w:r w:rsidRPr="00AB21BC">
                              <w:rPr>
                                <w:rFonts w:asciiTheme="minorEastAsia" w:hAnsiTheme="minorEastAsia" w:hint="eastAsia"/>
                                <w:b/>
                                <w:color w:val="000000" w:themeColor="text1"/>
                              </w:rPr>
                              <w:t>信仰自由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9DACE" id="矩形 24" o:spid="_x0000_s1029" style="position:absolute;margin-left:0;margin-top:-1.5pt;width:414.75pt;height:30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" fillcolor="#bdd6ee [1300]" strokecolor="black [3213]" strokeweight="1pt">
                <v:textbox>
                  <w:txbxContent>
                    <w:p w14:paraId="1A81799F" w14:textId="7B889E8B" w:rsidR="0087286F" w:rsidRPr="00AB21BC" w:rsidRDefault="0087286F" w:rsidP="00F378F1">
                      <w:pPr>
                        <w:rPr>
                          <w:rFonts w:ascii="Constantia" w:hAnsi="Constantia"/>
                          <w:b/>
                          <w:color w:val="000000" w:themeColor="text1"/>
                          <w:lang w:eastAsia="zh-HK"/>
                        </w:rPr>
                      </w:pPr>
                      <w:r w:rsidRPr="00AB21BC">
                        <w:rPr>
                          <w:rFonts w:asciiTheme="minorEastAsia" w:hAnsiTheme="minorEastAsia" w:hint="eastAsia"/>
                          <w:b/>
                          <w:color w:val="000000" w:themeColor="text1"/>
                        </w:rPr>
                        <w:t>2.2</w:t>
                      </w:r>
                      <w:r w:rsidRPr="00AB21BC">
                        <w:rPr>
                          <w:rFonts w:asciiTheme="minorEastAsia" w:hAnsiTheme="minorEastAsia"/>
                          <w:b/>
                          <w:color w:val="000000" w:themeColor="text1"/>
                        </w:rPr>
                        <w:tab/>
                      </w:r>
                      <w:r w:rsidRPr="00AB21BC">
                        <w:rPr>
                          <w:rFonts w:asciiTheme="minorEastAsia" w:hAnsiTheme="minorEastAsia"/>
                          <w:b/>
                          <w:color w:val="000000" w:themeColor="text1"/>
                        </w:rPr>
                        <w:tab/>
                      </w:r>
                      <w:r w:rsidRPr="00AB21BC">
                        <w:rPr>
                          <w:rFonts w:asciiTheme="minorEastAsia" w:hAnsiTheme="minorEastAsia" w:hint="eastAsia"/>
                          <w:b/>
                          <w:color w:val="000000" w:themeColor="text1"/>
                        </w:rPr>
                        <w:t>信仰自由</w:t>
                      </w:r>
                    </w:p>
                  </w:txbxContent>
                </v:textbox>
                <w10:wrap anchorx="margin"/>
              </v:rect>
            </w:pict>
          </mc:Fallback>
        </mc:AlternateContent>
      </w:r>
    </w:p>
    <w:p w:rsidR="001C57F4" w:rsidRPr="007E728C" w:rsidRDefault="001C57F4" w:rsidP="007E728C">
      <w:pPr>
        <w:pStyle w:val="Web"/>
        <w:shd w:val="clear" w:color="auto" w:fill="FFFFFF"/>
        <w:spacing w:before="0" w:beforeAutospacing="0" w:after="0" w:afterAutospacing="0"/>
        <w:rPr>
          <w:rFonts w:asciiTheme="minorEastAsia" w:eastAsiaTheme="minorEastAsia" w:hAnsiTheme="minorEastAsia" w:cstheme="minorHAnsi"/>
          <w:i/>
          <w:sz w:val="28"/>
          <w:szCs w:val="28"/>
          <w:lang w:eastAsia="zh-TW"/>
        </w:rPr>
      </w:pPr>
    </w:p>
    <w:tbl>
      <w:tblPr>
        <w:tblStyle w:val="af3"/>
        <w:tblW w:w="0" w:type="auto"/>
        <w:tblLook w:val="04A0" w:firstRow="1" w:lastRow="0" w:firstColumn="1" w:lastColumn="0" w:noHBand="0" w:noVBand="1"/>
      </w:tblPr>
      <w:tblGrid>
        <w:gridCol w:w="1938"/>
        <w:gridCol w:w="6358"/>
      </w:tblGrid>
      <w:tr w:rsidR="001A11DA" w:rsidRPr="0012469D" w:rsidTr="004F2F06">
        <w:tc>
          <w:tcPr>
            <w:tcW w:w="1951" w:type="dxa"/>
          </w:tcPr>
          <w:p w:rsidR="004F2F06" w:rsidRPr="0012469D" w:rsidRDefault="00184402" w:rsidP="00184402">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cstheme="minorHAnsi" w:hint="eastAsia"/>
                <w:lang w:eastAsia="zh-TW"/>
              </w:rPr>
              <w:t>《</w:t>
            </w:r>
            <w:r w:rsidRPr="0012469D">
              <w:rPr>
                <w:rFonts w:asciiTheme="minorEastAsia" w:eastAsiaTheme="minorEastAsia" w:hAnsiTheme="minorEastAsia" w:cstheme="minorHAnsi"/>
                <w:lang w:eastAsia="zh-TW"/>
              </w:rPr>
              <w:t>世界人權宣言</w:t>
            </w:r>
            <w:r w:rsidRPr="0012469D">
              <w:rPr>
                <w:rFonts w:asciiTheme="minorEastAsia" w:eastAsiaTheme="minorEastAsia" w:hAnsiTheme="minorEastAsia" w:cstheme="minorHAnsi" w:hint="eastAsia"/>
                <w:lang w:eastAsia="zh-TW"/>
              </w:rPr>
              <w:t>》</w:t>
            </w:r>
            <w:r w:rsidR="008A02D0" w:rsidRPr="0012469D">
              <w:rPr>
                <w:rFonts w:asciiTheme="minorEastAsia" w:eastAsiaTheme="minorEastAsia" w:hAnsiTheme="minorEastAsia" w:cstheme="minorHAnsi" w:hint="eastAsia"/>
                <w:lang w:eastAsia="zh-TW"/>
              </w:rPr>
              <w:t>第</w:t>
            </w:r>
            <w:r w:rsidR="008A02D0" w:rsidRPr="0012469D">
              <w:rPr>
                <w:rFonts w:asciiTheme="minorEastAsia" w:eastAsiaTheme="minorEastAsia" w:hAnsiTheme="minorEastAsia" w:cstheme="minorHAnsi"/>
                <w:lang w:eastAsia="zh-TW"/>
              </w:rPr>
              <w:t>18</w:t>
            </w:r>
            <w:r w:rsidR="008A02D0" w:rsidRPr="0012469D">
              <w:rPr>
                <w:rFonts w:asciiTheme="minorEastAsia" w:eastAsiaTheme="minorEastAsia" w:hAnsiTheme="minorEastAsia" w:cstheme="minorHAnsi" w:hint="eastAsia"/>
                <w:lang w:eastAsia="zh-TW"/>
              </w:rPr>
              <w:t>條</w:t>
            </w:r>
            <w:r w:rsidR="008A02D0" w:rsidRPr="0012469D">
              <w:rPr>
                <w:rFonts w:asciiTheme="minorEastAsia" w:eastAsiaTheme="minorEastAsia" w:hAnsiTheme="minorEastAsia" w:cstheme="minorHAnsi"/>
                <w:lang w:eastAsia="zh-TW"/>
              </w:rPr>
              <w:t xml:space="preserve"> </w:t>
            </w:r>
          </w:p>
        </w:tc>
        <w:tc>
          <w:tcPr>
            <w:tcW w:w="6411" w:type="dxa"/>
          </w:tcPr>
          <w:p w:rsidR="004F2F06" w:rsidRDefault="008A02D0" w:rsidP="006B55B5">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人人有思想、良心和宗教自由的權利；此項權利包括改變他的宗教或信仰的自由，以及單獨或集體、公開或秘密地以教義、實踐、禮拜和戒律表示他的宗教或信仰的自由。</w:t>
            </w:r>
          </w:p>
          <w:p w:rsidR="0012469D" w:rsidRPr="0012469D" w:rsidRDefault="0012469D" w:rsidP="006B55B5">
            <w:pPr>
              <w:pStyle w:val="Web"/>
              <w:spacing w:before="0" w:beforeAutospacing="0" w:after="0" w:afterAutospacing="0"/>
              <w:jc w:val="both"/>
              <w:rPr>
                <w:rFonts w:asciiTheme="minorEastAsia" w:eastAsiaTheme="minorEastAsia" w:hAnsiTheme="minorEastAsia"/>
                <w:lang w:eastAsia="zh-TW"/>
              </w:rPr>
            </w:pPr>
          </w:p>
        </w:tc>
      </w:tr>
      <w:tr w:rsidR="001A11DA" w:rsidRPr="0012469D" w:rsidTr="004F2F06">
        <w:tc>
          <w:tcPr>
            <w:tcW w:w="1951" w:type="dxa"/>
          </w:tcPr>
          <w:p w:rsidR="004F2F06" w:rsidRPr="0012469D" w:rsidRDefault="00184402" w:rsidP="006B55B5">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cstheme="minorHAnsi" w:hint="eastAsia"/>
                <w:lang w:eastAsia="zh-TW"/>
              </w:rPr>
              <w:t>《</w:t>
            </w:r>
            <w:r w:rsidR="008A02D0" w:rsidRPr="0012469D">
              <w:rPr>
                <w:rFonts w:asciiTheme="minorEastAsia" w:eastAsiaTheme="minorEastAsia" w:hAnsiTheme="minorEastAsia" w:cstheme="minorHAnsi"/>
                <w:lang w:eastAsia="zh-TW"/>
              </w:rPr>
              <w:t>公民權利和政治權利國際公約</w:t>
            </w:r>
            <w:r w:rsidRPr="0012469D">
              <w:rPr>
                <w:rFonts w:asciiTheme="minorEastAsia" w:eastAsiaTheme="minorEastAsia" w:hAnsiTheme="minorEastAsia" w:cstheme="minorHAnsi" w:hint="eastAsia"/>
                <w:lang w:eastAsia="zh-TW"/>
              </w:rPr>
              <w:t>》第</w:t>
            </w:r>
            <w:r w:rsidRPr="0012469D">
              <w:rPr>
                <w:rFonts w:asciiTheme="minorEastAsia" w:eastAsiaTheme="minorEastAsia" w:hAnsiTheme="minorEastAsia" w:cstheme="minorHAnsi"/>
                <w:lang w:eastAsia="zh-TW"/>
              </w:rPr>
              <w:t>18</w:t>
            </w:r>
            <w:r w:rsidRPr="0012469D">
              <w:rPr>
                <w:rFonts w:asciiTheme="minorEastAsia" w:eastAsiaTheme="minorEastAsia" w:hAnsiTheme="minorEastAsia" w:cstheme="minorHAnsi" w:hint="eastAsia"/>
                <w:lang w:eastAsia="zh-TW"/>
              </w:rPr>
              <w:t>條</w:t>
            </w:r>
          </w:p>
        </w:tc>
        <w:tc>
          <w:tcPr>
            <w:tcW w:w="6411" w:type="dxa"/>
          </w:tcPr>
          <w:p w:rsidR="004923D4" w:rsidRPr="004923D4" w:rsidRDefault="008A02D0" w:rsidP="008A02D0">
            <w:pPr>
              <w:pStyle w:val="a3"/>
              <w:numPr>
                <w:ilvl w:val="0"/>
                <w:numId w:val="32"/>
              </w:numPr>
              <w:spacing w:before="100" w:beforeAutospacing="1" w:after="100" w:afterAutospacing="1"/>
              <w:ind w:leftChars="0"/>
              <w:rPr>
                <w:rFonts w:asciiTheme="minorEastAsia" w:hAnsiTheme="minorEastAsia"/>
                <w:lang w:val="en-HK"/>
              </w:rPr>
            </w:pPr>
            <w:r w:rsidRPr="004923D4">
              <w:rPr>
                <w:rFonts w:asciiTheme="minorEastAsia" w:hAnsiTheme="minorEastAsia" w:cs="SimSun" w:hint="eastAsia"/>
                <w:lang w:val="en-HK"/>
              </w:rPr>
              <w:t>人人有權享受思想、良心和宗教自由。此項權利包括維持或改變他的宗教或信仰的自由，以及單獨或集體、公開或秘密地以禮拜、戒律、實踐和教義來表明他的宗教或信仰的自由</w:t>
            </w:r>
            <w:r w:rsidRPr="004923D4">
              <w:rPr>
                <w:rFonts w:asciiTheme="minorEastAsia" w:hAnsiTheme="minorEastAsia" w:cs="SimSun"/>
                <w:lang w:val="en-HK"/>
              </w:rPr>
              <w:t>。</w:t>
            </w:r>
          </w:p>
          <w:p w:rsidR="004923D4" w:rsidRPr="004923D4" w:rsidRDefault="008A02D0" w:rsidP="008A02D0">
            <w:pPr>
              <w:pStyle w:val="a3"/>
              <w:numPr>
                <w:ilvl w:val="0"/>
                <w:numId w:val="32"/>
              </w:numPr>
              <w:spacing w:before="100" w:beforeAutospacing="1" w:after="100" w:afterAutospacing="1"/>
              <w:ind w:leftChars="0"/>
              <w:rPr>
                <w:rFonts w:asciiTheme="minorEastAsia" w:hAnsiTheme="minorEastAsia"/>
                <w:lang w:val="en-HK"/>
              </w:rPr>
            </w:pPr>
            <w:r w:rsidRPr="004923D4">
              <w:rPr>
                <w:rFonts w:asciiTheme="minorEastAsia" w:hAnsiTheme="minorEastAsia" w:cs="SimSun" w:hint="eastAsia"/>
                <w:lang w:val="en-HK"/>
              </w:rPr>
              <w:t>任何人不得遭受足以損害他維持或改變他的宗教或信仰自由的強逼</w:t>
            </w:r>
            <w:r w:rsidRPr="004923D4">
              <w:rPr>
                <w:rFonts w:asciiTheme="minorEastAsia" w:hAnsiTheme="minorEastAsia" w:cs="SimSun"/>
                <w:lang w:val="en-HK"/>
              </w:rPr>
              <w:t>。</w:t>
            </w:r>
          </w:p>
          <w:p w:rsidR="004923D4" w:rsidRPr="004923D4" w:rsidRDefault="008A02D0" w:rsidP="008A02D0">
            <w:pPr>
              <w:pStyle w:val="a3"/>
              <w:numPr>
                <w:ilvl w:val="0"/>
                <w:numId w:val="32"/>
              </w:numPr>
              <w:spacing w:before="100" w:beforeAutospacing="1" w:after="100" w:afterAutospacing="1"/>
              <w:ind w:leftChars="0"/>
              <w:rPr>
                <w:rFonts w:asciiTheme="minorEastAsia" w:hAnsiTheme="minorEastAsia"/>
                <w:lang w:val="en-HK"/>
              </w:rPr>
            </w:pPr>
            <w:r w:rsidRPr="004923D4">
              <w:rPr>
                <w:rFonts w:asciiTheme="minorEastAsia" w:hAnsiTheme="minorEastAsia" w:cs="SimSun" w:hint="eastAsia"/>
                <w:lang w:val="en-HK"/>
              </w:rPr>
              <w:t>表示自己的宗教或信仰的自由，僅只受法律所規定的以及為保障公共安全、秩序、衛生或道德、或他人的基本權利和自由所必需的限制</w:t>
            </w:r>
            <w:r w:rsidRPr="004923D4">
              <w:rPr>
                <w:rFonts w:asciiTheme="minorEastAsia" w:hAnsiTheme="minorEastAsia" w:cs="SimSun"/>
                <w:lang w:val="en-HK"/>
              </w:rPr>
              <w:t>。</w:t>
            </w:r>
          </w:p>
          <w:p w:rsidR="004F2F06" w:rsidRPr="004923D4" w:rsidRDefault="008A02D0" w:rsidP="008A02D0">
            <w:pPr>
              <w:pStyle w:val="a3"/>
              <w:numPr>
                <w:ilvl w:val="0"/>
                <w:numId w:val="32"/>
              </w:numPr>
              <w:spacing w:before="100" w:beforeAutospacing="1" w:after="100" w:afterAutospacing="1"/>
              <w:ind w:leftChars="0"/>
              <w:rPr>
                <w:rFonts w:asciiTheme="minorEastAsia" w:hAnsiTheme="minorEastAsia"/>
                <w:lang w:val="en-HK"/>
              </w:rPr>
            </w:pPr>
            <w:r w:rsidRPr="004923D4">
              <w:rPr>
                <w:rFonts w:asciiTheme="minorEastAsia" w:hAnsiTheme="minorEastAsia" w:cs="SimSun" w:hint="eastAsia"/>
                <w:lang w:val="en-HK"/>
              </w:rPr>
              <w:t>本盟約締約各國承擔，尊重父母和（如適用時）法定監護人保證他們的孩子能按照他們自己的信仰接受宗教和道德教育的自由</w:t>
            </w:r>
            <w:r w:rsidRPr="004923D4">
              <w:rPr>
                <w:rFonts w:asciiTheme="minorEastAsia" w:hAnsiTheme="minorEastAsia" w:cs="SimSun"/>
                <w:lang w:val="en-HK"/>
              </w:rPr>
              <w:t>。</w:t>
            </w:r>
          </w:p>
          <w:p w:rsidR="0012469D" w:rsidRPr="0012469D" w:rsidRDefault="0012469D" w:rsidP="008A02D0">
            <w:pPr>
              <w:spacing w:before="100" w:beforeAutospacing="1" w:after="100" w:afterAutospacing="1"/>
              <w:rPr>
                <w:rFonts w:asciiTheme="minorEastAsia" w:hAnsiTheme="minorEastAsia"/>
                <w:lang w:val="en-HK"/>
              </w:rPr>
            </w:pPr>
          </w:p>
        </w:tc>
      </w:tr>
      <w:tr w:rsidR="001A11DA" w:rsidRPr="0012469D" w:rsidTr="004F2F06">
        <w:tc>
          <w:tcPr>
            <w:tcW w:w="1951" w:type="dxa"/>
          </w:tcPr>
          <w:p w:rsidR="004F2F06" w:rsidRPr="0012469D" w:rsidRDefault="00184402" w:rsidP="00184402">
            <w:pPr>
              <w:pStyle w:val="Web"/>
              <w:spacing w:before="0" w:beforeAutospacing="0" w:after="0" w:afterAutospacing="0"/>
              <w:jc w:val="both"/>
              <w:rPr>
                <w:rFonts w:asciiTheme="minorEastAsia" w:eastAsiaTheme="minorEastAsia" w:hAnsiTheme="minorEastAsia"/>
                <w:lang w:eastAsia="zh-HK"/>
              </w:rPr>
            </w:pPr>
            <w:r w:rsidRPr="0012469D">
              <w:rPr>
                <w:rFonts w:asciiTheme="minorEastAsia" w:eastAsiaTheme="minorEastAsia" w:hAnsiTheme="minorEastAsia" w:cstheme="minorHAnsi" w:hint="eastAsia"/>
              </w:rPr>
              <w:t>《基本法》</w:t>
            </w:r>
            <w:r w:rsidR="008A02D0" w:rsidRPr="0012469D">
              <w:rPr>
                <w:rFonts w:asciiTheme="minorEastAsia" w:eastAsiaTheme="minorEastAsia" w:hAnsiTheme="minorEastAsia" w:cstheme="minorHAnsi" w:hint="eastAsia"/>
                <w:lang w:eastAsia="zh-TW"/>
              </w:rPr>
              <w:t>第</w:t>
            </w:r>
            <w:r w:rsidR="008A02D0" w:rsidRPr="0012469D">
              <w:rPr>
                <w:rFonts w:asciiTheme="minorEastAsia" w:eastAsiaTheme="minorEastAsia" w:hAnsiTheme="minorEastAsia" w:cstheme="minorHAnsi" w:hint="eastAsia"/>
              </w:rPr>
              <w:t>3</w:t>
            </w:r>
            <w:r w:rsidR="008A02D0" w:rsidRPr="0012469D">
              <w:rPr>
                <w:rFonts w:asciiTheme="minorEastAsia" w:eastAsiaTheme="minorEastAsia" w:hAnsiTheme="minorEastAsia" w:cstheme="minorHAnsi"/>
              </w:rPr>
              <w:t>2</w:t>
            </w:r>
            <w:r w:rsidR="008A02D0" w:rsidRPr="0012469D">
              <w:rPr>
                <w:rFonts w:asciiTheme="minorEastAsia" w:eastAsiaTheme="minorEastAsia" w:hAnsiTheme="minorEastAsia" w:cstheme="minorHAnsi" w:hint="eastAsia"/>
                <w:lang w:eastAsia="zh-TW"/>
              </w:rPr>
              <w:t>條</w:t>
            </w:r>
          </w:p>
        </w:tc>
        <w:tc>
          <w:tcPr>
            <w:tcW w:w="6411" w:type="dxa"/>
          </w:tcPr>
          <w:p w:rsidR="004F2F06" w:rsidRDefault="008A02D0" w:rsidP="004F2F06">
            <w:pPr>
              <w:pStyle w:val="Web"/>
              <w:spacing w:before="0" w:beforeAutospacing="0" w:after="0" w:afterAutospacing="0"/>
              <w:jc w:val="both"/>
              <w:rPr>
                <w:rFonts w:asciiTheme="minorEastAsia" w:eastAsiaTheme="minorEastAsia" w:hAnsiTheme="minorEastAsia" w:cs="Microsoft YaHei"/>
                <w:shd w:val="clear" w:color="auto" w:fill="FFFFFF"/>
                <w:lang w:eastAsia="zh-TW"/>
              </w:rPr>
            </w:pPr>
            <w:r w:rsidRPr="0012469D">
              <w:rPr>
                <w:rFonts w:asciiTheme="minorEastAsia" w:eastAsiaTheme="minorEastAsia" w:hAnsiTheme="minorEastAsia" w:cs="Microsoft YaHei" w:hint="eastAsia"/>
                <w:shd w:val="clear" w:color="auto" w:fill="FFFFFF"/>
                <w:lang w:eastAsia="zh-TW"/>
              </w:rPr>
              <w:t>香港居民有信仰的自由。</w:t>
            </w:r>
            <w:r w:rsidRPr="0012469D">
              <w:rPr>
                <w:rFonts w:asciiTheme="minorEastAsia" w:eastAsiaTheme="minorEastAsia" w:hAnsiTheme="minorEastAsia" w:cs="Arial"/>
                <w:lang w:eastAsia="zh-TW"/>
              </w:rPr>
              <w:br/>
            </w:r>
            <w:r w:rsidRPr="0012469D">
              <w:rPr>
                <w:rFonts w:asciiTheme="minorEastAsia" w:eastAsiaTheme="minorEastAsia" w:hAnsiTheme="minorEastAsia" w:cs="Arial"/>
                <w:lang w:eastAsia="zh-TW"/>
              </w:rPr>
              <w:br/>
            </w:r>
            <w:r w:rsidRPr="0012469D">
              <w:rPr>
                <w:rFonts w:asciiTheme="minorEastAsia" w:eastAsiaTheme="minorEastAsia" w:hAnsiTheme="minorEastAsia" w:cs="Microsoft YaHei" w:hint="eastAsia"/>
                <w:shd w:val="clear" w:color="auto" w:fill="FFFFFF"/>
                <w:lang w:eastAsia="zh-TW"/>
              </w:rPr>
              <w:t>香港居民有宗教信仰的自由，有公開傳教和舉行、參加宗教活動的自由。</w:t>
            </w:r>
          </w:p>
          <w:p w:rsidR="0012469D" w:rsidRPr="0012469D" w:rsidRDefault="0012469D" w:rsidP="004F2F06">
            <w:pPr>
              <w:pStyle w:val="Web"/>
              <w:spacing w:before="0" w:beforeAutospacing="0" w:after="0" w:afterAutospacing="0"/>
              <w:jc w:val="both"/>
              <w:rPr>
                <w:rFonts w:asciiTheme="minorEastAsia" w:eastAsiaTheme="minorEastAsia" w:hAnsiTheme="minorEastAsia"/>
                <w:lang w:eastAsia="zh-TW"/>
              </w:rPr>
            </w:pPr>
          </w:p>
        </w:tc>
      </w:tr>
      <w:tr w:rsidR="001A11DA" w:rsidRPr="0012469D" w:rsidTr="004F2F06">
        <w:tc>
          <w:tcPr>
            <w:tcW w:w="1951" w:type="dxa"/>
          </w:tcPr>
          <w:p w:rsidR="004F2F06" w:rsidRPr="0012469D" w:rsidRDefault="00184402" w:rsidP="006B55B5">
            <w:pPr>
              <w:pStyle w:val="Web"/>
              <w:spacing w:before="0" w:beforeAutospacing="0" w:after="0" w:afterAutospacing="0"/>
              <w:jc w:val="both"/>
              <w:rPr>
                <w:rFonts w:asciiTheme="minorEastAsia" w:eastAsiaTheme="minorEastAsia" w:hAnsiTheme="minorEastAsia"/>
              </w:rPr>
            </w:pPr>
            <w:r w:rsidRPr="0012469D">
              <w:rPr>
                <w:rFonts w:asciiTheme="minorEastAsia" w:eastAsiaTheme="minorEastAsia" w:hAnsiTheme="minorEastAsia" w:cstheme="minorHAnsi" w:hint="eastAsia"/>
              </w:rPr>
              <w:t>《基本法》</w:t>
            </w:r>
            <w:r w:rsidR="008A02D0" w:rsidRPr="0012469D">
              <w:rPr>
                <w:rFonts w:asciiTheme="minorEastAsia" w:eastAsiaTheme="minorEastAsia" w:hAnsiTheme="minorEastAsia" w:cstheme="minorHAnsi" w:hint="eastAsia"/>
                <w:lang w:eastAsia="zh-TW"/>
              </w:rPr>
              <w:t>第</w:t>
            </w:r>
            <w:r w:rsidR="008A02D0" w:rsidRPr="0012469D">
              <w:rPr>
                <w:rFonts w:asciiTheme="minorEastAsia" w:eastAsiaTheme="minorEastAsia" w:hAnsiTheme="minorEastAsia" w:cstheme="minorHAnsi" w:hint="eastAsia"/>
              </w:rPr>
              <w:t>1</w:t>
            </w:r>
            <w:r w:rsidR="008A02D0" w:rsidRPr="0012469D">
              <w:rPr>
                <w:rFonts w:asciiTheme="minorEastAsia" w:eastAsiaTheme="minorEastAsia" w:hAnsiTheme="minorEastAsia" w:cstheme="minorHAnsi"/>
              </w:rPr>
              <w:t>37</w:t>
            </w:r>
            <w:r w:rsidR="008A02D0" w:rsidRPr="0012469D">
              <w:rPr>
                <w:rFonts w:asciiTheme="minorEastAsia" w:eastAsiaTheme="minorEastAsia" w:hAnsiTheme="minorEastAsia" w:cstheme="minorHAnsi" w:hint="eastAsia"/>
                <w:lang w:eastAsia="zh-TW"/>
              </w:rPr>
              <w:t>條</w:t>
            </w:r>
          </w:p>
        </w:tc>
        <w:tc>
          <w:tcPr>
            <w:tcW w:w="6411" w:type="dxa"/>
          </w:tcPr>
          <w:p w:rsidR="008A02D0" w:rsidRPr="0012469D" w:rsidRDefault="008A02D0" w:rsidP="008A02D0">
            <w:pPr>
              <w:pStyle w:val="Web"/>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各類院校均可保留其自主性並享有學術自由，可繼續從香港特別行政區以外招聘教職員和選用教材。宗教組織所辦的學校可繼續提供宗教教育，包括開設宗教課程。</w:t>
            </w:r>
          </w:p>
          <w:p w:rsidR="004F2F06" w:rsidRPr="0012469D" w:rsidRDefault="008A02D0" w:rsidP="008A02D0">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學生享有選擇院校和在香港特別行政區以外求學的自由。</w:t>
            </w:r>
          </w:p>
        </w:tc>
      </w:tr>
      <w:tr w:rsidR="004F2F06" w:rsidRPr="0012469D" w:rsidTr="004F2F06">
        <w:tc>
          <w:tcPr>
            <w:tcW w:w="1951" w:type="dxa"/>
          </w:tcPr>
          <w:p w:rsidR="004F2F06" w:rsidRPr="0012469D" w:rsidRDefault="00184402" w:rsidP="00184402">
            <w:pPr>
              <w:pStyle w:val="Web"/>
              <w:spacing w:before="0" w:beforeAutospacing="0" w:after="0" w:afterAutospacing="0"/>
              <w:jc w:val="both"/>
              <w:rPr>
                <w:rFonts w:asciiTheme="minorEastAsia" w:eastAsiaTheme="minorEastAsia" w:hAnsiTheme="minorEastAsia"/>
                <w:lang w:eastAsia="zh-TW"/>
              </w:rPr>
            </w:pPr>
            <w:r w:rsidRPr="0012469D">
              <w:rPr>
                <w:rFonts w:asciiTheme="minorEastAsia" w:eastAsiaTheme="minorEastAsia" w:hAnsiTheme="minorEastAsia" w:hint="eastAsia"/>
                <w:lang w:eastAsia="zh-TW"/>
              </w:rPr>
              <w:t>《香港人權法案條例》</w:t>
            </w:r>
            <w:r w:rsidR="008A02D0" w:rsidRPr="0012469D">
              <w:rPr>
                <w:rFonts w:asciiTheme="minorEastAsia" w:eastAsiaTheme="minorEastAsia" w:hAnsiTheme="minorEastAsia" w:cstheme="minorHAnsi" w:hint="eastAsia"/>
                <w:lang w:eastAsia="zh-TW"/>
              </w:rPr>
              <w:t>第</w:t>
            </w:r>
            <w:r w:rsidR="008A02D0" w:rsidRPr="0012469D">
              <w:rPr>
                <w:rFonts w:asciiTheme="minorEastAsia" w:eastAsiaTheme="minorEastAsia" w:hAnsiTheme="minorEastAsia" w:cstheme="minorHAnsi"/>
                <w:lang w:eastAsia="zh-TW"/>
              </w:rPr>
              <w:t>15</w:t>
            </w:r>
            <w:r w:rsidR="008A02D0" w:rsidRPr="0012469D">
              <w:rPr>
                <w:rFonts w:asciiTheme="minorEastAsia" w:eastAsiaTheme="minorEastAsia" w:hAnsiTheme="minorEastAsia" w:cstheme="minorHAnsi" w:hint="eastAsia"/>
                <w:lang w:eastAsia="zh-TW"/>
              </w:rPr>
              <w:t>條</w:t>
            </w:r>
            <w:r w:rsidR="008A02D0" w:rsidRPr="0012469D">
              <w:rPr>
                <w:rFonts w:asciiTheme="minorEastAsia" w:eastAsiaTheme="minorEastAsia" w:hAnsiTheme="minorEastAsia" w:cstheme="minorHAnsi"/>
                <w:lang w:eastAsia="zh-TW"/>
              </w:rPr>
              <w:t xml:space="preserve"> </w:t>
            </w:r>
          </w:p>
        </w:tc>
        <w:tc>
          <w:tcPr>
            <w:tcW w:w="6411" w:type="dxa"/>
          </w:tcPr>
          <w:p w:rsidR="004923D4" w:rsidRDefault="00297973" w:rsidP="00297973">
            <w:pPr>
              <w:pStyle w:val="Web"/>
              <w:numPr>
                <w:ilvl w:val="0"/>
                <w:numId w:val="33"/>
              </w:numPr>
              <w:jc w:val="both"/>
              <w:rPr>
                <w:rFonts w:asciiTheme="minorEastAsia" w:eastAsiaTheme="minorEastAsia" w:hAnsiTheme="minorEastAsia" w:cs="SimSun"/>
                <w:lang w:eastAsia="zh-TW"/>
              </w:rPr>
            </w:pPr>
            <w:r w:rsidRPr="0012469D">
              <w:rPr>
                <w:rFonts w:asciiTheme="minorEastAsia" w:eastAsiaTheme="minorEastAsia" w:hAnsiTheme="minorEastAsia" w:cs="SimSun" w:hint="eastAsia"/>
                <w:lang w:eastAsia="zh-TW"/>
              </w:rPr>
              <w:t>人人有思想、信念及宗教之自由。此種權利包括保有或</w:t>
            </w:r>
            <w:proofErr w:type="gramStart"/>
            <w:r w:rsidRPr="0012469D">
              <w:rPr>
                <w:rFonts w:asciiTheme="minorEastAsia" w:eastAsiaTheme="minorEastAsia" w:hAnsiTheme="minorEastAsia" w:cs="SimSun" w:hint="eastAsia"/>
                <w:lang w:eastAsia="zh-TW"/>
              </w:rPr>
              <w:t>採</w:t>
            </w:r>
            <w:proofErr w:type="gramEnd"/>
            <w:r w:rsidRPr="0012469D">
              <w:rPr>
                <w:rFonts w:asciiTheme="minorEastAsia" w:eastAsiaTheme="minorEastAsia" w:hAnsiTheme="minorEastAsia" w:cs="SimSun" w:hint="eastAsia"/>
                <w:lang w:eastAsia="zh-TW"/>
              </w:rPr>
              <w:t>奉自擇之宗教或信仰之自由，及單獨或集體、公開或私自以禮拜、戒律、躬行及講授表示其宗教或信仰之自由。</w:t>
            </w:r>
          </w:p>
          <w:p w:rsidR="004923D4" w:rsidRDefault="00297973" w:rsidP="004923D4">
            <w:pPr>
              <w:pStyle w:val="Web"/>
              <w:numPr>
                <w:ilvl w:val="0"/>
                <w:numId w:val="33"/>
              </w:numPr>
              <w:jc w:val="both"/>
              <w:rPr>
                <w:rFonts w:asciiTheme="minorEastAsia" w:eastAsiaTheme="minorEastAsia" w:hAnsiTheme="minorEastAsia" w:cs="SimSun"/>
                <w:lang w:eastAsia="zh-TW"/>
              </w:rPr>
            </w:pPr>
            <w:r w:rsidRPr="004923D4">
              <w:rPr>
                <w:rFonts w:asciiTheme="minorEastAsia" w:eastAsiaTheme="minorEastAsia" w:hAnsiTheme="minorEastAsia" w:cs="SimSun" w:hint="eastAsia"/>
                <w:lang w:eastAsia="zh-TW"/>
              </w:rPr>
              <w:t>任何人所享保有或</w:t>
            </w:r>
            <w:proofErr w:type="gramStart"/>
            <w:r w:rsidRPr="004923D4">
              <w:rPr>
                <w:rFonts w:asciiTheme="minorEastAsia" w:eastAsiaTheme="minorEastAsia" w:hAnsiTheme="minorEastAsia" w:cs="SimSun" w:hint="eastAsia"/>
                <w:lang w:eastAsia="zh-TW"/>
              </w:rPr>
              <w:t>採</w:t>
            </w:r>
            <w:proofErr w:type="gramEnd"/>
            <w:r w:rsidRPr="004923D4">
              <w:rPr>
                <w:rFonts w:asciiTheme="minorEastAsia" w:eastAsiaTheme="minorEastAsia" w:hAnsiTheme="minorEastAsia" w:cs="SimSun" w:hint="eastAsia"/>
                <w:lang w:eastAsia="zh-TW"/>
              </w:rPr>
              <w:t>奉自擇之宗教或信仰之自由，不得以脅迫侵害之。</w:t>
            </w:r>
          </w:p>
          <w:p w:rsidR="004923D4" w:rsidRDefault="00297973" w:rsidP="00297973">
            <w:pPr>
              <w:pStyle w:val="Web"/>
              <w:numPr>
                <w:ilvl w:val="0"/>
                <w:numId w:val="33"/>
              </w:numPr>
              <w:jc w:val="both"/>
              <w:rPr>
                <w:rFonts w:asciiTheme="minorEastAsia" w:eastAsiaTheme="minorEastAsia" w:hAnsiTheme="minorEastAsia" w:cs="SimSun"/>
                <w:lang w:eastAsia="zh-TW"/>
              </w:rPr>
            </w:pPr>
            <w:r w:rsidRPr="004923D4">
              <w:rPr>
                <w:rFonts w:asciiTheme="minorEastAsia" w:eastAsiaTheme="minorEastAsia" w:hAnsiTheme="minorEastAsia" w:cs="SimSun" w:hint="eastAsia"/>
                <w:lang w:eastAsia="zh-TW"/>
              </w:rPr>
              <w:t>人人表示其宗教或信仰之自由，非依法律，不受限制，此項限制以保障公共安全、秩序、衞生或風化或他人之基本權利自由所必要者為限。</w:t>
            </w:r>
          </w:p>
          <w:p w:rsidR="004F2F06" w:rsidRPr="004923D4" w:rsidRDefault="00297973" w:rsidP="00297973">
            <w:pPr>
              <w:pStyle w:val="Web"/>
              <w:numPr>
                <w:ilvl w:val="0"/>
                <w:numId w:val="33"/>
              </w:numPr>
              <w:jc w:val="both"/>
              <w:rPr>
                <w:rFonts w:asciiTheme="minorEastAsia" w:eastAsiaTheme="minorEastAsia" w:hAnsiTheme="minorEastAsia" w:cs="SimSun"/>
                <w:lang w:eastAsia="zh-TW"/>
              </w:rPr>
            </w:pPr>
            <w:r w:rsidRPr="004923D4">
              <w:rPr>
                <w:rFonts w:asciiTheme="minorEastAsia" w:eastAsiaTheme="minorEastAsia" w:hAnsiTheme="minorEastAsia" w:cs="SimSun" w:hint="eastAsia"/>
                <w:lang w:eastAsia="zh-TW"/>
              </w:rPr>
              <w:t>父母或法定監護人確保子女接受符合其本人信仰之宗教及道德教育之自由，得受尊重。</w:t>
            </w:r>
          </w:p>
        </w:tc>
      </w:tr>
    </w:tbl>
    <w:p w:rsidR="00E06047" w:rsidRPr="007E728C" w:rsidRDefault="00E06047" w:rsidP="006B55B5">
      <w:pPr>
        <w:pStyle w:val="Web"/>
        <w:shd w:val="clear" w:color="auto" w:fill="FFFFFF"/>
        <w:spacing w:before="0" w:beforeAutospacing="0" w:after="0" w:afterAutospacing="0"/>
        <w:jc w:val="both"/>
        <w:rPr>
          <w:rFonts w:asciiTheme="minorEastAsia" w:eastAsiaTheme="minorEastAsia" w:hAnsiTheme="minorEastAsia"/>
          <w:sz w:val="28"/>
          <w:szCs w:val="28"/>
          <w:u w:val="single"/>
          <w:lang w:eastAsia="zh-TW"/>
        </w:rPr>
      </w:pPr>
    </w:p>
    <w:p w:rsidR="00635472" w:rsidRPr="00AB21BC" w:rsidRDefault="008A02D0"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lang w:eastAsia="zh-TW"/>
        </w:rPr>
        <w:t>許多著名的史學家認為</w:t>
      </w:r>
      <w:r w:rsidR="00134FF1" w:rsidRPr="00AB21BC">
        <w:rPr>
          <w:rFonts w:asciiTheme="minorEastAsia" w:eastAsiaTheme="minorEastAsia" w:hAnsiTheme="minorEastAsia"/>
          <w:lang w:eastAsia="zh-TW"/>
        </w:rPr>
        <w:t>，</w:t>
      </w:r>
      <w:r w:rsidR="00060624" w:rsidRPr="00AB21BC">
        <w:rPr>
          <w:rFonts w:asciiTheme="minorEastAsia" w:eastAsiaTheme="minorEastAsia" w:hAnsiTheme="minorEastAsia"/>
          <w:lang w:eastAsia="zh-TW"/>
        </w:rPr>
        <w:t>有關現代人權的描述</w:t>
      </w:r>
      <w:r w:rsidRPr="00AB21BC">
        <w:rPr>
          <w:rFonts w:asciiTheme="minorEastAsia" w:eastAsiaTheme="minorEastAsia" w:hAnsiTheme="minorEastAsia"/>
          <w:lang w:eastAsia="zh-TW"/>
        </w:rPr>
        <w:t>源於</w:t>
      </w:r>
      <w:r w:rsidR="00B51117" w:rsidRPr="00AB21BC">
        <w:rPr>
          <w:rFonts w:asciiTheme="minorEastAsia" w:eastAsiaTheme="minorEastAsia" w:hAnsiTheme="minorEastAsia"/>
          <w:lang w:eastAsia="zh-TW"/>
        </w:rPr>
        <w:t>歷史</w:t>
      </w:r>
      <w:r w:rsidR="00060624" w:rsidRPr="00AB21BC">
        <w:rPr>
          <w:rFonts w:asciiTheme="minorEastAsia" w:eastAsiaTheme="minorEastAsia" w:hAnsiTheme="minorEastAsia"/>
          <w:lang w:eastAsia="zh-TW"/>
        </w:rPr>
        <w:t>中人們為了</w:t>
      </w:r>
      <w:r w:rsidRPr="00AB21BC">
        <w:rPr>
          <w:rFonts w:asciiTheme="minorEastAsia" w:eastAsiaTheme="minorEastAsia" w:hAnsiTheme="minorEastAsia"/>
          <w:lang w:eastAsia="zh-TW"/>
        </w:rPr>
        <w:t>宗教自由</w:t>
      </w:r>
      <w:r w:rsidR="00060624" w:rsidRPr="00AB21BC">
        <w:rPr>
          <w:rFonts w:asciiTheme="minorEastAsia" w:eastAsiaTheme="minorEastAsia" w:hAnsiTheme="minorEastAsia"/>
          <w:lang w:eastAsia="zh-TW"/>
        </w:rPr>
        <w:t>而作</w:t>
      </w:r>
      <w:r w:rsidR="006819E1" w:rsidRPr="00AB21BC">
        <w:rPr>
          <w:rFonts w:asciiTheme="minorEastAsia" w:eastAsiaTheme="minorEastAsia" w:hAnsiTheme="minorEastAsia" w:hint="eastAsia"/>
          <w:lang w:eastAsia="zh-TW"/>
        </w:rPr>
        <w:t>的</w:t>
      </w:r>
      <w:r w:rsidRPr="00AB21BC">
        <w:rPr>
          <w:rFonts w:asciiTheme="minorEastAsia" w:eastAsiaTheme="minorEastAsia" w:hAnsiTheme="minorEastAsia"/>
          <w:lang w:eastAsia="zh-TW"/>
        </w:rPr>
        <w:t>鬥爭</w:t>
      </w:r>
      <w:r w:rsidR="00060624" w:rsidRPr="00AB21BC">
        <w:rPr>
          <w:rFonts w:asciiTheme="minorEastAsia" w:eastAsiaTheme="minorEastAsia" w:hAnsiTheme="minorEastAsia"/>
          <w:lang w:eastAsia="zh-TW"/>
        </w:rPr>
        <w:t>，令宗教信仰免受</w:t>
      </w:r>
      <w:r w:rsidR="007E497C" w:rsidRPr="00AB21BC">
        <w:rPr>
          <w:rFonts w:asciiTheme="minorEastAsia" w:eastAsiaTheme="minorEastAsia" w:hAnsiTheme="minorEastAsia" w:hint="eastAsia"/>
          <w:lang w:eastAsia="zh-TW"/>
        </w:rPr>
        <w:t>政府</w:t>
      </w:r>
      <w:r w:rsidR="008F0B09" w:rsidRPr="00AB21BC">
        <w:rPr>
          <w:rFonts w:asciiTheme="minorEastAsia" w:eastAsiaTheme="minorEastAsia" w:hAnsiTheme="minorEastAsia"/>
          <w:lang w:eastAsia="zh-TW"/>
        </w:rPr>
        <w:t>干涉及迫害</w:t>
      </w:r>
      <w:r w:rsidRPr="00AB21BC">
        <w:rPr>
          <w:rFonts w:asciiTheme="minorEastAsia" w:eastAsiaTheme="minorEastAsia" w:hAnsiTheme="minorEastAsia"/>
          <w:lang w:eastAsia="zh-TW"/>
        </w:rPr>
        <w:t>。</w:t>
      </w:r>
      <w:r w:rsidR="00134FF1" w:rsidRPr="00AB21BC">
        <w:rPr>
          <w:rFonts w:asciiTheme="minorEastAsia" w:eastAsiaTheme="minorEastAsia" w:hAnsiTheme="minorEastAsia"/>
          <w:lang w:eastAsia="zh-TW"/>
        </w:rPr>
        <w:t>最著名的例子可能是</w:t>
      </w:r>
      <w:r w:rsidR="008F0B09" w:rsidRPr="00AB21BC">
        <w:rPr>
          <w:rFonts w:asciiTheme="minorEastAsia" w:eastAsiaTheme="minorEastAsia" w:hAnsiTheme="minorEastAsia"/>
          <w:lang w:eastAsia="zh-TW"/>
        </w:rPr>
        <w:t>導致美國誕生</w:t>
      </w:r>
      <w:r w:rsidR="00134FF1" w:rsidRPr="00AB21BC">
        <w:rPr>
          <w:rFonts w:asciiTheme="minorEastAsia" w:eastAsiaTheme="minorEastAsia" w:hAnsiTheme="minorEastAsia"/>
          <w:lang w:eastAsia="zh-TW"/>
        </w:rPr>
        <w:t>的</w:t>
      </w:r>
      <w:r w:rsidR="00D12AE6" w:rsidRPr="00AB21BC">
        <w:rPr>
          <w:rFonts w:asciiTheme="minorEastAsia" w:eastAsiaTheme="minorEastAsia" w:hAnsiTheme="minorEastAsia"/>
          <w:lang w:eastAsia="zh-TW"/>
        </w:rPr>
        <w:t>「</w:t>
      </w:r>
      <w:r w:rsidR="00134FF1" w:rsidRPr="00AB21BC">
        <w:rPr>
          <w:rFonts w:asciiTheme="minorEastAsia" w:eastAsiaTheme="minorEastAsia" w:hAnsiTheme="minorEastAsia"/>
          <w:lang w:eastAsia="zh-TW"/>
        </w:rPr>
        <w:t>獨立宣言</w:t>
      </w:r>
      <w:r w:rsidR="00D12AE6" w:rsidRPr="00AB21BC">
        <w:rPr>
          <w:rFonts w:asciiTheme="minorEastAsia" w:eastAsiaTheme="minorEastAsia" w:hAnsiTheme="minorEastAsia"/>
          <w:lang w:eastAsia="zh-TW"/>
        </w:rPr>
        <w:t>」</w:t>
      </w:r>
      <w:r w:rsidR="00134FF1" w:rsidRPr="00AB21BC">
        <w:rPr>
          <w:rFonts w:asciiTheme="minorEastAsia" w:eastAsiaTheme="minorEastAsia" w:hAnsiTheme="minorEastAsia"/>
          <w:lang w:eastAsia="zh-TW"/>
        </w:rPr>
        <w:t>（1766</w:t>
      </w:r>
      <w:r w:rsidR="00560F4B" w:rsidRPr="00AB21BC">
        <w:rPr>
          <w:rFonts w:asciiTheme="minorEastAsia" w:eastAsiaTheme="minorEastAsia" w:hAnsiTheme="minorEastAsia"/>
          <w:lang w:eastAsia="zh-TW"/>
        </w:rPr>
        <w:t>年）</w:t>
      </w:r>
      <w:r w:rsidR="006819E1" w:rsidRPr="00AB21BC">
        <w:rPr>
          <w:rFonts w:asciiTheme="minorEastAsia" w:eastAsiaTheme="minorEastAsia" w:hAnsiTheme="minorEastAsia" w:hint="eastAsia"/>
          <w:lang w:eastAsia="zh-TW"/>
        </w:rPr>
        <w:t>：</w:t>
      </w:r>
      <w:r w:rsidR="009B23F4" w:rsidRPr="00AB21BC">
        <w:rPr>
          <w:rFonts w:asciiTheme="minorEastAsia" w:eastAsiaTheme="minorEastAsia" w:hAnsiTheme="minorEastAsia"/>
          <w:lang w:eastAsia="zh-TW"/>
        </w:rPr>
        <w:t>「</w:t>
      </w:r>
      <w:r w:rsidR="00635472" w:rsidRPr="00AB21BC">
        <w:rPr>
          <w:rFonts w:asciiTheme="minorEastAsia" w:eastAsiaTheme="minorEastAsia" w:hAnsiTheme="minorEastAsia"/>
          <w:lang w:eastAsia="zh-TW"/>
        </w:rPr>
        <w:t>造物者創造了平等的個人，並賦予他們若干不可剝奪的權利，其中包括生命權、自由權和追求幸福的權利</w:t>
      </w:r>
      <w:r w:rsidR="009B23F4" w:rsidRPr="00AB21BC">
        <w:rPr>
          <w:rFonts w:asciiTheme="minorEastAsia" w:eastAsiaTheme="minorEastAsia" w:hAnsiTheme="minorEastAsia"/>
          <w:lang w:eastAsia="zh-TW"/>
        </w:rPr>
        <w:t>」</w:t>
      </w:r>
      <w:r w:rsidR="00134FF1" w:rsidRPr="00AB21BC">
        <w:rPr>
          <w:rFonts w:asciiTheme="minorEastAsia" w:eastAsiaTheme="minorEastAsia" w:hAnsiTheme="minorEastAsia"/>
          <w:lang w:eastAsia="zh-TW"/>
        </w:rPr>
        <w:t>。</w:t>
      </w:r>
    </w:p>
    <w:p w:rsidR="009025B5" w:rsidRPr="00AB21BC" w:rsidRDefault="0066687E"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lang w:eastAsia="zh-TW"/>
        </w:rPr>
        <w:t>如果</w:t>
      </w:r>
      <w:r w:rsidR="00282583" w:rsidRPr="00AB21BC">
        <w:rPr>
          <w:rFonts w:asciiTheme="minorEastAsia" w:eastAsiaTheme="minorEastAsia" w:hAnsiTheme="minorEastAsia"/>
          <w:lang w:eastAsia="zh-TW"/>
        </w:rPr>
        <w:t>連</w:t>
      </w:r>
      <w:r w:rsidRPr="00AB21BC">
        <w:rPr>
          <w:rFonts w:asciiTheme="minorEastAsia" w:eastAsiaTheme="minorEastAsia" w:hAnsiTheme="minorEastAsia"/>
          <w:lang w:eastAsia="zh-TW"/>
        </w:rPr>
        <w:t>政治</w:t>
      </w:r>
      <w:r w:rsidR="006819E1" w:rsidRPr="00AB21BC">
        <w:rPr>
          <w:rFonts w:asciiTheme="minorEastAsia" w:eastAsiaTheme="minorEastAsia" w:hAnsiTheme="minorEastAsia" w:hint="eastAsia"/>
          <w:lang w:eastAsia="zh-TW"/>
        </w:rPr>
        <w:t>、</w:t>
      </w:r>
      <w:r w:rsidR="007E497C" w:rsidRPr="00AB21BC">
        <w:rPr>
          <w:rFonts w:asciiTheme="minorEastAsia" w:eastAsiaTheme="minorEastAsia" w:hAnsiTheme="minorEastAsia" w:hint="eastAsia"/>
          <w:lang w:eastAsia="zh-TW"/>
        </w:rPr>
        <w:t>道德</w:t>
      </w:r>
      <w:r w:rsidR="006819E1" w:rsidRPr="00AB21BC">
        <w:rPr>
          <w:rFonts w:asciiTheme="minorEastAsia" w:eastAsiaTheme="minorEastAsia" w:hAnsiTheme="minorEastAsia" w:hint="eastAsia"/>
          <w:lang w:eastAsia="zh-TW"/>
        </w:rPr>
        <w:t>及</w:t>
      </w:r>
      <w:r w:rsidRPr="00AB21BC">
        <w:rPr>
          <w:rFonts w:asciiTheme="minorEastAsia" w:eastAsiaTheme="minorEastAsia" w:hAnsiTheme="minorEastAsia"/>
          <w:lang w:eastAsia="zh-TW"/>
        </w:rPr>
        <w:t>信仰</w:t>
      </w:r>
      <w:r w:rsidR="000D24EC">
        <w:rPr>
          <w:rFonts w:asciiTheme="minorEastAsia" w:eastAsiaTheme="minorEastAsia" w:hAnsiTheme="minorEastAsia" w:hint="eastAsia"/>
          <w:lang w:eastAsia="zh-TW"/>
        </w:rPr>
        <w:t>自由</w:t>
      </w:r>
      <w:r w:rsidR="00D12AE6" w:rsidRPr="00AB21BC">
        <w:rPr>
          <w:rFonts w:asciiTheme="minorEastAsia" w:eastAsiaTheme="minorEastAsia" w:hAnsiTheme="minorEastAsia"/>
          <w:lang w:eastAsia="zh-TW"/>
        </w:rPr>
        <w:t>的</w:t>
      </w:r>
      <w:r w:rsidRPr="00AB21BC">
        <w:rPr>
          <w:rFonts w:asciiTheme="minorEastAsia" w:eastAsiaTheme="minorEastAsia" w:hAnsiTheme="minorEastAsia"/>
          <w:lang w:eastAsia="zh-TW"/>
        </w:rPr>
        <w:t>權利</w:t>
      </w:r>
      <w:r w:rsidR="007E497C" w:rsidRPr="00AB21BC">
        <w:rPr>
          <w:rFonts w:asciiTheme="minorEastAsia" w:eastAsiaTheme="minorEastAsia" w:hAnsiTheme="minorEastAsia" w:hint="eastAsia"/>
          <w:lang w:eastAsia="zh-TW"/>
        </w:rPr>
        <w:t>都</w:t>
      </w:r>
      <w:r w:rsidRPr="00AB21BC">
        <w:rPr>
          <w:rFonts w:asciiTheme="minorEastAsia" w:eastAsiaTheme="minorEastAsia" w:hAnsiTheme="minorEastAsia"/>
          <w:lang w:eastAsia="zh-TW"/>
        </w:rPr>
        <w:t>被剝奪，</w:t>
      </w:r>
      <w:r w:rsidR="009B23F4" w:rsidRPr="00AB21BC">
        <w:rPr>
          <w:rFonts w:asciiTheme="minorEastAsia" w:eastAsiaTheme="minorEastAsia" w:hAnsiTheme="minorEastAsia"/>
          <w:lang w:eastAsia="zh-TW"/>
        </w:rPr>
        <w:t>「</w:t>
      </w:r>
      <w:r w:rsidRPr="00AB21BC">
        <w:rPr>
          <w:rFonts w:asciiTheme="minorEastAsia" w:eastAsiaTheme="minorEastAsia" w:hAnsiTheme="minorEastAsia"/>
          <w:lang w:eastAsia="zh-TW"/>
        </w:rPr>
        <w:t>人權</w:t>
      </w:r>
      <w:r w:rsidR="009B23F4" w:rsidRPr="00AB21BC">
        <w:rPr>
          <w:rFonts w:asciiTheme="minorEastAsia" w:eastAsiaTheme="minorEastAsia" w:hAnsiTheme="minorEastAsia"/>
          <w:lang w:eastAsia="zh-TW"/>
        </w:rPr>
        <w:t>」</w:t>
      </w:r>
      <w:r w:rsidR="00282583" w:rsidRPr="00AB21BC">
        <w:rPr>
          <w:rFonts w:asciiTheme="minorEastAsia" w:eastAsiaTheme="minorEastAsia" w:hAnsiTheme="minorEastAsia"/>
          <w:lang w:eastAsia="zh-TW"/>
        </w:rPr>
        <w:t>則</w:t>
      </w:r>
      <w:r w:rsidR="00392CFB" w:rsidRPr="00AB21BC">
        <w:rPr>
          <w:rFonts w:asciiTheme="minorEastAsia" w:eastAsiaTheme="minorEastAsia" w:hAnsiTheme="minorEastAsia"/>
          <w:lang w:eastAsia="zh-TW"/>
        </w:rPr>
        <w:t>甚麼</w:t>
      </w:r>
      <w:r w:rsidRPr="00AB21BC">
        <w:rPr>
          <w:rFonts w:asciiTheme="minorEastAsia" w:eastAsiaTheme="minorEastAsia" w:hAnsiTheme="minorEastAsia"/>
          <w:lang w:eastAsia="zh-TW"/>
        </w:rPr>
        <w:t>意義都沒有。</w:t>
      </w:r>
    </w:p>
    <w:p w:rsidR="00DC4708" w:rsidRPr="00AB21BC" w:rsidRDefault="00DC4708" w:rsidP="00AB21BC">
      <w:pPr>
        <w:pStyle w:val="Web"/>
        <w:shd w:val="clear" w:color="auto" w:fill="FFFFFF"/>
        <w:spacing w:before="0" w:beforeAutospacing="0" w:after="0" w:afterAutospacing="0" w:line="360" w:lineRule="auto"/>
        <w:jc w:val="center"/>
        <w:rPr>
          <w:rFonts w:asciiTheme="minorEastAsia" w:eastAsiaTheme="minorEastAsia" w:hAnsiTheme="minorEastAsia"/>
          <w:lang w:eastAsia="zh-TW"/>
        </w:rPr>
      </w:pPr>
    </w:p>
    <w:p w:rsidR="00A51602" w:rsidRPr="00AB21BC" w:rsidRDefault="00AB21BC"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noProof/>
          <w:lang w:eastAsia="zh-TW"/>
        </w:rPr>
        <w:drawing>
          <wp:anchor distT="0" distB="0" distL="114300" distR="114300" simplePos="0" relativeHeight="251669504" behindDoc="1" locked="0" layoutInCell="1" allowOverlap="1" wp14:anchorId="0CAF055F" wp14:editId="79EB7616">
            <wp:simplePos x="0" y="0"/>
            <wp:positionH relativeFrom="column">
              <wp:posOffset>4318635</wp:posOffset>
            </wp:positionH>
            <wp:positionV relativeFrom="paragraph">
              <wp:posOffset>48260</wp:posOffset>
            </wp:positionV>
            <wp:extent cx="1005840" cy="739140"/>
            <wp:effectExtent l="0" t="0" r="3810" b="3810"/>
            <wp:wrapTight wrapText="bothSides">
              <wp:wrapPolygon edited="0">
                <wp:start x="0" y="0"/>
                <wp:lineTo x="0" y="21155"/>
                <wp:lineTo x="21273" y="21155"/>
                <wp:lineTo x="21273" y="0"/>
                <wp:lineTo x="0" y="0"/>
              </wp:wrapPolygon>
            </wp:wrapTight>
            <wp:docPr id="31" name="圖片 31" descr="C:\Users\ericcmyip\Pictures\18059794-betende-hä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cmyip\Pictures\18059794-betende-händ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35" b="13235"/>
                    <a:stretch/>
                  </pic:blipFill>
                  <pic:spPr bwMode="auto">
                    <a:xfrm>
                      <a:off x="0" y="0"/>
                      <a:ext cx="1005840" cy="739140"/>
                    </a:xfrm>
                    <a:prstGeom prst="rect">
                      <a:avLst/>
                    </a:prstGeom>
                    <a:noFill/>
                    <a:ln>
                      <a:noFill/>
                    </a:ln>
                    <a:extLst>
                      <a:ext uri="{53640926-AAD7-44D8-BBD7-CCE9431645EC}">
                        <a14:shadowObscured xmlns:a14="http://schemas.microsoft.com/office/drawing/2010/main"/>
                      </a:ext>
                    </a:extLst>
                  </pic:spPr>
                </pic:pic>
              </a:graphicData>
            </a:graphic>
          </wp:anchor>
        </w:drawing>
      </w:r>
      <w:r w:rsidR="007748FD" w:rsidRPr="00AB21BC">
        <w:rPr>
          <w:rFonts w:asciiTheme="minorEastAsia" w:eastAsiaTheme="minorEastAsia" w:hAnsiTheme="minorEastAsia"/>
          <w:lang w:eastAsia="zh-TW"/>
        </w:rPr>
        <w:t>對於信徒來說，宗教顯然塑造了他們的身份</w:t>
      </w:r>
      <w:r w:rsidR="006819E1" w:rsidRPr="00AB21BC">
        <w:rPr>
          <w:rFonts w:asciiTheme="minorEastAsia" w:eastAsiaTheme="minorEastAsia" w:hAnsiTheme="minorEastAsia" w:hint="eastAsia"/>
          <w:lang w:eastAsia="zh-TW"/>
        </w:rPr>
        <w:t>、</w:t>
      </w:r>
      <w:r w:rsidR="007748FD" w:rsidRPr="00AB21BC">
        <w:rPr>
          <w:rFonts w:asciiTheme="minorEastAsia" w:eastAsiaTheme="minorEastAsia" w:hAnsiTheme="minorEastAsia"/>
          <w:lang w:eastAsia="zh-TW"/>
        </w:rPr>
        <w:t>生活</w:t>
      </w:r>
      <w:r w:rsidR="006819E1" w:rsidRPr="00AB21BC">
        <w:rPr>
          <w:rFonts w:asciiTheme="minorEastAsia" w:eastAsiaTheme="minorEastAsia" w:hAnsiTheme="minorEastAsia" w:hint="eastAsia"/>
          <w:lang w:eastAsia="zh-TW"/>
        </w:rPr>
        <w:t>和</w:t>
      </w:r>
      <w:r w:rsidR="00191B18" w:rsidRPr="00AB21BC">
        <w:rPr>
          <w:rFonts w:asciiTheme="minorEastAsia" w:eastAsiaTheme="minorEastAsia" w:hAnsiTheme="minorEastAsia"/>
          <w:lang w:eastAsia="zh-TW"/>
        </w:rPr>
        <w:t>思想</w:t>
      </w:r>
      <w:r w:rsidR="00282583" w:rsidRPr="00AB21BC">
        <w:rPr>
          <w:rFonts w:asciiTheme="minorEastAsia" w:eastAsiaTheme="minorEastAsia" w:hAnsiTheme="minorEastAsia"/>
          <w:lang w:eastAsia="zh-TW"/>
        </w:rPr>
        <w:t>。同時</w:t>
      </w:r>
      <w:r w:rsidR="007748FD" w:rsidRPr="00AB21BC">
        <w:rPr>
          <w:rFonts w:asciiTheme="minorEastAsia" w:eastAsiaTheme="minorEastAsia" w:hAnsiTheme="minorEastAsia"/>
          <w:lang w:eastAsia="zh-TW"/>
        </w:rPr>
        <w:t>，信仰和信念對於無神論者</w:t>
      </w:r>
      <w:r w:rsidR="000C5532" w:rsidRPr="00AB21BC">
        <w:rPr>
          <w:rFonts w:asciiTheme="minorEastAsia" w:eastAsiaTheme="minorEastAsia" w:hAnsiTheme="minorEastAsia"/>
          <w:lang w:eastAsia="zh-TW"/>
        </w:rPr>
        <w:t>、</w:t>
      </w:r>
      <w:proofErr w:type="gramStart"/>
      <w:r w:rsidR="00AE5116" w:rsidRPr="00AB21BC">
        <w:rPr>
          <w:rFonts w:asciiTheme="minorEastAsia" w:eastAsiaTheme="minorEastAsia" w:hAnsiTheme="minorEastAsia"/>
          <w:lang w:eastAsia="zh-TW"/>
        </w:rPr>
        <w:t>不知可論</w:t>
      </w:r>
      <w:r w:rsidR="007748FD" w:rsidRPr="00AB21BC">
        <w:rPr>
          <w:rFonts w:asciiTheme="minorEastAsia" w:eastAsiaTheme="minorEastAsia" w:hAnsiTheme="minorEastAsia"/>
          <w:lang w:eastAsia="zh-TW"/>
        </w:rPr>
        <w:t>者</w:t>
      </w:r>
      <w:proofErr w:type="gramEnd"/>
      <w:r w:rsidR="000C5532" w:rsidRPr="00AB21BC">
        <w:rPr>
          <w:rFonts w:asciiTheme="minorEastAsia" w:eastAsiaTheme="minorEastAsia" w:hAnsiTheme="minorEastAsia"/>
          <w:lang w:eastAsia="zh-TW"/>
        </w:rPr>
        <w:t>等</w:t>
      </w:r>
      <w:r w:rsidR="007748FD" w:rsidRPr="00AB21BC">
        <w:rPr>
          <w:rFonts w:asciiTheme="minorEastAsia" w:eastAsiaTheme="minorEastAsia" w:hAnsiTheme="minorEastAsia"/>
          <w:lang w:eastAsia="zh-TW"/>
        </w:rPr>
        <w:t>也是非常重要的。</w:t>
      </w:r>
      <w:r w:rsidR="00191B18" w:rsidRPr="00AB21BC">
        <w:rPr>
          <w:rFonts w:asciiTheme="minorEastAsia" w:eastAsiaTheme="minorEastAsia" w:hAnsiTheme="minorEastAsia"/>
          <w:lang w:eastAsia="zh-TW"/>
        </w:rPr>
        <w:t>由於</w:t>
      </w:r>
      <w:r w:rsidR="000C5532" w:rsidRPr="00AB21BC">
        <w:rPr>
          <w:rFonts w:asciiTheme="minorEastAsia" w:eastAsiaTheme="minorEastAsia" w:hAnsiTheme="minorEastAsia"/>
          <w:lang w:eastAsia="zh-TW"/>
        </w:rPr>
        <w:t>民主</w:t>
      </w:r>
      <w:r w:rsidR="00F31518" w:rsidRPr="00AB21BC">
        <w:rPr>
          <w:rFonts w:asciiTheme="minorEastAsia" w:eastAsiaTheme="minorEastAsia" w:hAnsiTheme="minorEastAsia"/>
          <w:lang w:eastAsia="zh-TW"/>
        </w:rPr>
        <w:t>會</w:t>
      </w:r>
      <w:r w:rsidR="00191B18" w:rsidRPr="00AB21BC">
        <w:rPr>
          <w:rFonts w:asciiTheme="minorEastAsia" w:eastAsiaTheme="minorEastAsia" w:hAnsiTheme="minorEastAsia"/>
          <w:lang w:eastAsia="zh-TW"/>
        </w:rPr>
        <w:t>保證</w:t>
      </w:r>
      <w:r w:rsidR="00F31518" w:rsidRPr="00AB21BC">
        <w:rPr>
          <w:rFonts w:asciiTheme="minorEastAsia" w:eastAsiaTheme="minorEastAsia" w:hAnsiTheme="minorEastAsia"/>
          <w:lang w:eastAsia="zh-TW"/>
        </w:rPr>
        <w:t>社會的</w:t>
      </w:r>
      <w:r w:rsidR="000C5532" w:rsidRPr="00AB21BC">
        <w:rPr>
          <w:rFonts w:asciiTheme="minorEastAsia" w:eastAsiaTheme="minorEastAsia" w:hAnsiTheme="minorEastAsia"/>
          <w:lang w:eastAsia="zh-TW"/>
        </w:rPr>
        <w:t>多元化</w:t>
      </w:r>
      <w:r w:rsidR="00F31518" w:rsidRPr="00AB21BC">
        <w:rPr>
          <w:rFonts w:asciiTheme="minorEastAsia" w:eastAsiaTheme="minorEastAsia" w:hAnsiTheme="minorEastAsia"/>
          <w:lang w:eastAsia="zh-TW"/>
        </w:rPr>
        <w:t>，</w:t>
      </w:r>
      <w:r w:rsidR="00AE5116" w:rsidRPr="00AB21BC">
        <w:rPr>
          <w:rFonts w:asciiTheme="minorEastAsia" w:eastAsiaTheme="minorEastAsia" w:hAnsiTheme="minorEastAsia"/>
          <w:lang w:eastAsia="zh-TW"/>
        </w:rPr>
        <w:t>信仰宗教者和</w:t>
      </w:r>
      <w:r w:rsidR="007E497C" w:rsidRPr="00AB21BC">
        <w:rPr>
          <w:rFonts w:asciiTheme="minorEastAsia" w:eastAsiaTheme="minorEastAsia" w:hAnsiTheme="minorEastAsia" w:hint="eastAsia"/>
          <w:lang w:eastAsia="zh-TW"/>
        </w:rPr>
        <w:t>不</w:t>
      </w:r>
      <w:r w:rsidR="00AE5116" w:rsidRPr="00AB21BC">
        <w:rPr>
          <w:rFonts w:asciiTheme="minorEastAsia" w:eastAsiaTheme="minorEastAsia" w:hAnsiTheme="minorEastAsia"/>
          <w:lang w:eastAsia="zh-TW"/>
        </w:rPr>
        <w:t>信仰宗教者</w:t>
      </w:r>
      <w:r w:rsidR="00191B18" w:rsidRPr="00AB21BC">
        <w:rPr>
          <w:rFonts w:asciiTheme="minorEastAsia" w:eastAsiaTheme="minorEastAsia" w:hAnsiTheme="minorEastAsia"/>
          <w:lang w:eastAsia="zh-TW"/>
        </w:rPr>
        <w:t>同樣能享有</w:t>
      </w:r>
      <w:r w:rsidR="000C5532" w:rsidRPr="00AB21BC">
        <w:rPr>
          <w:rFonts w:asciiTheme="minorEastAsia" w:eastAsiaTheme="minorEastAsia" w:hAnsiTheme="minorEastAsia"/>
          <w:lang w:eastAsia="zh-TW"/>
        </w:rPr>
        <w:t>保護。</w:t>
      </w:r>
    </w:p>
    <w:p w:rsidR="00D20B87" w:rsidRDefault="00D20B87">
      <w:pPr>
        <w:rPr>
          <w:rFonts w:asciiTheme="minorEastAsia" w:hAnsiTheme="minorEastAsia"/>
          <w:sz w:val="28"/>
          <w:szCs w:val="28"/>
        </w:rPr>
      </w:pPr>
      <w:r>
        <w:rPr>
          <w:rFonts w:asciiTheme="minorEastAsia" w:hAnsiTheme="minorEastAsia"/>
          <w:sz w:val="28"/>
          <w:szCs w:val="28"/>
        </w:rPr>
        <w:br w:type="page"/>
      </w:r>
    </w:p>
    <w:p w:rsidR="00057342" w:rsidRPr="00AB21BC" w:rsidRDefault="00705289" w:rsidP="00AB21BC">
      <w:pPr>
        <w:pStyle w:val="Web"/>
        <w:numPr>
          <w:ilvl w:val="2"/>
          <w:numId w:val="23"/>
        </w:numPr>
        <w:shd w:val="clear" w:color="auto" w:fill="FFFFFF"/>
        <w:spacing w:before="0" w:beforeAutospacing="0" w:after="0" w:afterAutospacing="0" w:line="360" w:lineRule="auto"/>
        <w:jc w:val="both"/>
        <w:rPr>
          <w:rFonts w:asciiTheme="minorEastAsia" w:eastAsiaTheme="minorEastAsia" w:hAnsiTheme="minorEastAsia"/>
          <w:b/>
          <w:u w:val="single"/>
        </w:rPr>
      </w:pPr>
      <w:r w:rsidRPr="00AB21BC">
        <w:rPr>
          <w:rFonts w:asciiTheme="minorEastAsia" w:eastAsiaTheme="minorEastAsia" w:hAnsiTheme="minorEastAsia" w:hint="eastAsia"/>
          <w:b/>
          <w:u w:val="single"/>
        </w:rPr>
        <w:t>信仰自由對個人的意義</w:t>
      </w:r>
    </w:p>
    <w:p w:rsidR="008004CA" w:rsidRPr="00AB21BC" w:rsidRDefault="008004CA" w:rsidP="00AB21BC">
      <w:pPr>
        <w:pStyle w:val="Web"/>
        <w:shd w:val="clear" w:color="auto" w:fill="FFFFFF"/>
        <w:spacing w:before="0" w:beforeAutospacing="0" w:after="0" w:afterAutospacing="0" w:line="360" w:lineRule="auto"/>
        <w:jc w:val="both"/>
        <w:rPr>
          <w:rFonts w:asciiTheme="minorEastAsia" w:eastAsiaTheme="minorEastAsia" w:hAnsiTheme="minorEastAsia"/>
          <w:u w:val="single"/>
        </w:rPr>
      </w:pPr>
    </w:p>
    <w:p w:rsidR="00D95FE2" w:rsidRPr="00AB21BC" w:rsidRDefault="00297973"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cs="Microsoft YaHei" w:hint="eastAsia"/>
          <w:shd w:val="clear" w:color="auto" w:fill="FFFFFF"/>
          <w:lang w:eastAsia="zh-TW"/>
        </w:rPr>
        <w:t>除了</w:t>
      </w:r>
      <w:r w:rsidR="007E497C" w:rsidRPr="00AB21BC">
        <w:rPr>
          <w:rFonts w:asciiTheme="minorEastAsia" w:eastAsiaTheme="minorEastAsia" w:hAnsiTheme="minorEastAsia" w:cs="Microsoft YaHei" w:hint="eastAsia"/>
          <w:shd w:val="clear" w:color="auto" w:fill="FFFFFF"/>
          <w:lang w:eastAsia="zh-TW"/>
        </w:rPr>
        <w:t>相</w:t>
      </w:r>
      <w:r w:rsidR="00AE5116" w:rsidRPr="00AB21BC">
        <w:rPr>
          <w:rFonts w:asciiTheme="minorEastAsia" w:eastAsiaTheme="minorEastAsia" w:hAnsiTheme="minorEastAsia" w:cs="Microsoft YaHei" w:hint="eastAsia"/>
          <w:shd w:val="clear" w:color="auto" w:fill="FFFFFF"/>
          <w:lang w:eastAsia="zh-TW"/>
        </w:rPr>
        <w:t>信宗教</w:t>
      </w:r>
      <w:r w:rsidR="007E497C" w:rsidRPr="00AB21BC">
        <w:rPr>
          <w:rFonts w:asciiTheme="minorEastAsia" w:eastAsiaTheme="minorEastAsia" w:hAnsiTheme="minorEastAsia" w:cs="Microsoft YaHei" w:hint="eastAsia"/>
          <w:shd w:val="clear" w:color="auto" w:fill="FFFFFF"/>
          <w:lang w:eastAsia="zh-TW"/>
        </w:rPr>
        <w:t>的自由</w:t>
      </w:r>
      <w:r w:rsidRPr="00AB21BC">
        <w:rPr>
          <w:rFonts w:asciiTheme="minorEastAsia" w:eastAsiaTheme="minorEastAsia" w:hAnsiTheme="minorEastAsia" w:cs="Microsoft YaHei" w:hint="eastAsia"/>
          <w:shd w:val="clear" w:color="auto" w:fill="FFFFFF"/>
          <w:lang w:eastAsia="zh-TW"/>
        </w:rPr>
        <w:t>，</w:t>
      </w:r>
      <w:r w:rsidR="00AE5116" w:rsidRPr="00AB21BC">
        <w:rPr>
          <w:rFonts w:asciiTheme="minorEastAsia" w:eastAsiaTheme="minorEastAsia" w:hAnsiTheme="minorEastAsia" w:hint="eastAsia"/>
          <w:lang w:eastAsia="zh-TW"/>
        </w:rPr>
        <w:t>宗教及信仰</w:t>
      </w:r>
      <w:r w:rsidR="00AE5116" w:rsidRPr="00AB21BC">
        <w:rPr>
          <w:rFonts w:asciiTheme="minorEastAsia" w:eastAsiaTheme="minorEastAsia" w:hAnsiTheme="minorEastAsia" w:cs="Microsoft YaHei" w:hint="eastAsia"/>
          <w:shd w:val="clear" w:color="auto" w:fill="FFFFFF"/>
          <w:lang w:eastAsia="zh-TW"/>
        </w:rPr>
        <w:t>自由還保有以禮拜、戒律、躬行及講授以彰顯</w:t>
      </w:r>
      <w:r w:rsidRPr="00AB21BC">
        <w:rPr>
          <w:rFonts w:asciiTheme="minorEastAsia" w:eastAsiaTheme="minorEastAsia" w:hAnsiTheme="minorEastAsia" w:cs="Microsoft YaHei" w:hint="eastAsia"/>
          <w:shd w:val="clear" w:color="auto" w:fill="FFFFFF"/>
          <w:lang w:eastAsia="zh-TW"/>
        </w:rPr>
        <w:t>其宗教或信仰之自由</w:t>
      </w:r>
      <w:r w:rsidR="00D23FB3" w:rsidRPr="00AB21BC">
        <w:rPr>
          <w:rFonts w:asciiTheme="minorEastAsia" w:eastAsiaTheme="minorEastAsia" w:hAnsiTheme="minorEastAsia" w:cs="Microsoft YaHei" w:hint="eastAsia"/>
          <w:shd w:val="clear" w:color="auto" w:fill="FFFFFF"/>
          <w:lang w:eastAsia="zh-TW"/>
        </w:rPr>
        <w:t>。事實上，如果</w:t>
      </w:r>
      <w:r w:rsidR="00551C66" w:rsidRPr="00AB21BC">
        <w:rPr>
          <w:rFonts w:asciiTheme="minorEastAsia" w:eastAsiaTheme="minorEastAsia" w:hAnsiTheme="minorEastAsia" w:cs="Microsoft YaHei" w:hint="eastAsia"/>
          <w:shd w:val="clear" w:color="auto" w:fill="FFFFFF"/>
          <w:lang w:eastAsia="zh-TW"/>
        </w:rPr>
        <w:t>它</w:t>
      </w:r>
      <w:r w:rsidR="00705289" w:rsidRPr="00AB21BC">
        <w:rPr>
          <w:rFonts w:asciiTheme="minorEastAsia" w:eastAsiaTheme="minorEastAsia" w:hAnsiTheme="minorEastAsia" w:cs="Microsoft YaHei" w:hint="eastAsia"/>
          <w:shd w:val="clear" w:color="auto" w:fill="FFFFFF"/>
          <w:lang w:eastAsia="zh-TW"/>
        </w:rPr>
        <w:t>只讓人秘密地信奉</w:t>
      </w:r>
      <w:r w:rsidR="00D23FB3" w:rsidRPr="00AB21BC">
        <w:rPr>
          <w:rFonts w:asciiTheme="minorEastAsia" w:eastAsiaTheme="minorEastAsia" w:hAnsiTheme="minorEastAsia" w:cs="Microsoft YaHei" w:hint="eastAsia"/>
          <w:shd w:val="clear" w:color="auto" w:fill="FFFFFF"/>
          <w:lang w:eastAsia="zh-TW"/>
        </w:rPr>
        <w:t>而</w:t>
      </w:r>
      <w:r w:rsidR="00452733" w:rsidRPr="00AB21BC">
        <w:rPr>
          <w:rFonts w:asciiTheme="minorEastAsia" w:eastAsiaTheme="minorEastAsia" w:hAnsiTheme="minorEastAsia" w:cs="Microsoft YaHei" w:hint="eastAsia"/>
          <w:shd w:val="clear" w:color="auto" w:fill="FFFFFF"/>
          <w:lang w:eastAsia="zh-TW"/>
        </w:rPr>
        <w:t>不允許人們</w:t>
      </w:r>
      <w:r w:rsidR="00705289" w:rsidRPr="00AB21BC">
        <w:rPr>
          <w:rFonts w:asciiTheme="minorEastAsia" w:eastAsiaTheme="minorEastAsia" w:hAnsiTheme="minorEastAsia" w:cs="Microsoft YaHei" w:hint="eastAsia"/>
          <w:shd w:val="clear" w:color="auto" w:fill="FFFFFF"/>
          <w:lang w:eastAsia="zh-TW"/>
        </w:rPr>
        <w:t>以行為</w:t>
      </w:r>
      <w:r w:rsidR="00D23FB3" w:rsidRPr="00AB21BC">
        <w:rPr>
          <w:rFonts w:asciiTheme="minorEastAsia" w:eastAsiaTheme="minorEastAsia" w:hAnsiTheme="minorEastAsia" w:cs="Microsoft YaHei" w:hint="eastAsia"/>
          <w:shd w:val="clear" w:color="auto" w:fill="FFFFFF"/>
          <w:lang w:eastAsia="zh-TW"/>
        </w:rPr>
        <w:t>表達</w:t>
      </w:r>
      <w:r w:rsidR="00452733" w:rsidRPr="00AB21BC">
        <w:rPr>
          <w:rFonts w:asciiTheme="minorEastAsia" w:eastAsiaTheme="minorEastAsia" w:hAnsiTheme="minorEastAsia" w:cs="Microsoft YaHei" w:hint="eastAsia"/>
          <w:shd w:val="clear" w:color="auto" w:fill="FFFFFF"/>
          <w:lang w:eastAsia="zh-TW"/>
        </w:rPr>
        <w:t>他們的</w:t>
      </w:r>
      <w:r w:rsidR="00D23FB3" w:rsidRPr="00AB21BC">
        <w:rPr>
          <w:rFonts w:asciiTheme="minorEastAsia" w:eastAsiaTheme="minorEastAsia" w:hAnsiTheme="minorEastAsia" w:cs="Microsoft YaHei" w:hint="eastAsia"/>
          <w:shd w:val="clear" w:color="auto" w:fill="FFFFFF"/>
          <w:lang w:eastAsia="zh-TW"/>
        </w:rPr>
        <w:t>信仰，</w:t>
      </w:r>
      <w:r w:rsidR="00551C66" w:rsidRPr="00AB21BC">
        <w:rPr>
          <w:rFonts w:asciiTheme="minorEastAsia" w:eastAsiaTheme="minorEastAsia" w:hAnsiTheme="minorEastAsia" w:cs="Microsoft YaHei" w:hint="eastAsia"/>
          <w:shd w:val="clear" w:color="auto" w:fill="FFFFFF"/>
          <w:lang w:eastAsia="zh-TW"/>
        </w:rPr>
        <w:t>這</w:t>
      </w:r>
      <w:r w:rsidR="00705289" w:rsidRPr="00AB21BC">
        <w:rPr>
          <w:rFonts w:asciiTheme="minorEastAsia" w:eastAsiaTheme="minorEastAsia" w:hAnsiTheme="minorEastAsia" w:cs="Microsoft YaHei" w:hint="eastAsia"/>
          <w:shd w:val="clear" w:color="auto" w:fill="FFFFFF"/>
          <w:lang w:eastAsia="zh-TW"/>
        </w:rPr>
        <w:t>項</w:t>
      </w:r>
      <w:r w:rsidR="00551C66" w:rsidRPr="00AB21BC">
        <w:rPr>
          <w:rFonts w:asciiTheme="minorEastAsia" w:eastAsiaTheme="minorEastAsia" w:hAnsiTheme="minorEastAsia" w:cs="Microsoft YaHei" w:hint="eastAsia"/>
          <w:shd w:val="clear" w:color="auto" w:fill="FFFFFF"/>
          <w:lang w:eastAsia="zh-TW"/>
        </w:rPr>
        <w:t>權利</w:t>
      </w:r>
      <w:r w:rsidR="00D23FB3" w:rsidRPr="00AB21BC">
        <w:rPr>
          <w:rFonts w:asciiTheme="minorEastAsia" w:eastAsiaTheme="minorEastAsia" w:hAnsiTheme="minorEastAsia" w:cs="Microsoft YaHei" w:hint="eastAsia"/>
          <w:shd w:val="clear" w:color="auto" w:fill="FFFFFF"/>
          <w:lang w:eastAsia="zh-TW"/>
        </w:rPr>
        <w:t>根本就沒有</w:t>
      </w:r>
      <w:r w:rsidR="006819E1" w:rsidRPr="00AB21BC">
        <w:rPr>
          <w:rFonts w:asciiTheme="minorEastAsia" w:eastAsiaTheme="minorEastAsia" w:hAnsiTheme="minorEastAsia" w:cs="Microsoft YaHei" w:hint="eastAsia"/>
          <w:shd w:val="clear" w:color="auto" w:fill="FFFFFF"/>
          <w:lang w:eastAsia="zh-TW"/>
        </w:rPr>
        <w:t>得到</w:t>
      </w:r>
      <w:r w:rsidR="00DC54A8" w:rsidRPr="00AB21BC">
        <w:rPr>
          <w:rFonts w:asciiTheme="minorEastAsia" w:eastAsiaTheme="minorEastAsia" w:hAnsiTheme="minorEastAsia" w:cs="Microsoft YaHei" w:hint="eastAsia"/>
          <w:shd w:val="clear" w:color="auto" w:fill="FFFFFF"/>
          <w:lang w:eastAsia="zh-TW"/>
        </w:rPr>
        <w:t>保護</w:t>
      </w:r>
      <w:r w:rsidR="00D23FB3" w:rsidRPr="00AB21BC">
        <w:rPr>
          <w:rFonts w:asciiTheme="minorEastAsia" w:eastAsiaTheme="minorEastAsia" w:hAnsiTheme="minorEastAsia" w:cs="Microsoft YaHei" w:hint="eastAsia"/>
          <w:shd w:val="clear" w:color="auto" w:fill="FFFFFF"/>
          <w:lang w:eastAsia="zh-TW"/>
        </w:rPr>
        <w:t>。</w:t>
      </w:r>
    </w:p>
    <w:p w:rsidR="00211E0C" w:rsidRPr="00AB21BC" w:rsidRDefault="00211E0C"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p w:rsidR="00BE4F9A" w:rsidRPr="00AB21BC" w:rsidRDefault="00F378F1"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noProof/>
          <w:lang w:eastAsia="zh-TW"/>
        </w:rPr>
        <w:drawing>
          <wp:anchor distT="0" distB="0" distL="114300" distR="114300" simplePos="0" relativeHeight="251650048" behindDoc="1" locked="0" layoutInCell="1" allowOverlap="1" wp14:anchorId="64E3E914" wp14:editId="5B5B4B9A">
            <wp:simplePos x="0" y="0"/>
            <wp:positionH relativeFrom="column">
              <wp:posOffset>4206240</wp:posOffset>
            </wp:positionH>
            <wp:positionV relativeFrom="paragraph">
              <wp:posOffset>1783080</wp:posOffset>
            </wp:positionV>
            <wp:extent cx="988331" cy="1159012"/>
            <wp:effectExtent l="0" t="0" r="2540" b="3175"/>
            <wp:wrapTight wrapText="bothSides">
              <wp:wrapPolygon edited="0">
                <wp:start x="0" y="0"/>
                <wp:lineTo x="0" y="21304"/>
                <wp:lineTo x="21239" y="21304"/>
                <wp:lineTo x="2123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8331" cy="1159012"/>
                    </a:xfrm>
                    <a:prstGeom prst="rect">
                      <a:avLst/>
                    </a:prstGeom>
                  </pic:spPr>
                </pic:pic>
              </a:graphicData>
            </a:graphic>
            <wp14:sizeRelH relativeFrom="margin">
              <wp14:pctWidth>0</wp14:pctWidth>
            </wp14:sizeRelH>
            <wp14:sizeRelV relativeFrom="margin">
              <wp14:pctHeight>0</wp14:pctHeight>
            </wp14:sizeRelV>
          </wp:anchor>
        </w:drawing>
      </w:r>
      <w:r w:rsidR="006F2AE5" w:rsidRPr="00AB21BC">
        <w:rPr>
          <w:rFonts w:asciiTheme="minorEastAsia" w:eastAsiaTheme="minorEastAsia" w:hAnsiTheme="minorEastAsia" w:hint="eastAsia"/>
          <w:lang w:eastAsia="zh-TW"/>
        </w:rPr>
        <w:t>因此，</w:t>
      </w:r>
      <w:r w:rsidR="00705289" w:rsidRPr="00AB21BC">
        <w:rPr>
          <w:rFonts w:asciiTheme="minorEastAsia" w:eastAsiaTheme="minorEastAsia" w:hAnsiTheme="minorEastAsia" w:hint="eastAsia"/>
          <w:lang w:eastAsia="zh-TW"/>
        </w:rPr>
        <w:t>此</w:t>
      </w:r>
      <w:r w:rsidR="006F2AE5" w:rsidRPr="00AB21BC">
        <w:rPr>
          <w:rFonts w:asciiTheme="minorEastAsia" w:eastAsiaTheme="minorEastAsia" w:hAnsiTheme="minorEastAsia" w:hint="eastAsia"/>
          <w:lang w:eastAsia="zh-TW"/>
        </w:rPr>
        <w:t>權利一方面體現</w:t>
      </w:r>
      <w:r w:rsidR="00452733" w:rsidRPr="00AB21BC">
        <w:rPr>
          <w:rFonts w:asciiTheme="minorEastAsia" w:eastAsiaTheme="minorEastAsia" w:hAnsiTheme="minorEastAsia" w:cs="Microsoft YaHei" w:hint="eastAsia"/>
          <w:shd w:val="clear" w:color="auto" w:fill="FFFFFF"/>
          <w:lang w:eastAsia="zh-TW"/>
        </w:rPr>
        <w:t>宗教</w:t>
      </w:r>
      <w:r w:rsidR="00705289" w:rsidRPr="00AB21BC">
        <w:rPr>
          <w:rFonts w:asciiTheme="minorEastAsia" w:eastAsiaTheme="minorEastAsia" w:hAnsiTheme="minorEastAsia" w:cs="Microsoft YaHei" w:hint="eastAsia"/>
          <w:shd w:val="clear" w:color="auto" w:fill="FFFFFF"/>
          <w:lang w:eastAsia="zh-TW"/>
        </w:rPr>
        <w:t>信仰</w:t>
      </w:r>
      <w:r w:rsidR="008F12E1" w:rsidRPr="00AB21BC">
        <w:rPr>
          <w:rFonts w:asciiTheme="minorEastAsia" w:eastAsiaTheme="minorEastAsia" w:hAnsiTheme="minorEastAsia" w:cs="Microsoft YaHei" w:hint="eastAsia"/>
          <w:shd w:val="clear" w:color="auto" w:fill="FFFFFF"/>
          <w:lang w:eastAsia="zh-TW"/>
        </w:rPr>
        <w:t>的</w:t>
      </w:r>
      <w:r w:rsidR="006F2AE5" w:rsidRPr="00AB21BC">
        <w:rPr>
          <w:rFonts w:asciiTheme="minorEastAsia" w:eastAsiaTheme="minorEastAsia" w:hAnsiTheme="minorEastAsia" w:cs="Microsoft YaHei" w:hint="eastAsia"/>
          <w:shd w:val="clear" w:color="auto" w:fill="FFFFFF"/>
          <w:lang w:eastAsia="zh-TW"/>
        </w:rPr>
        <w:t>自由</w:t>
      </w:r>
      <w:r w:rsidR="006F2AE5" w:rsidRPr="00AB21BC">
        <w:rPr>
          <w:rFonts w:asciiTheme="minorEastAsia" w:eastAsiaTheme="minorEastAsia" w:hAnsiTheme="minorEastAsia" w:hint="eastAsia"/>
          <w:lang w:eastAsia="zh-TW"/>
        </w:rPr>
        <w:t>（一心一意的信念）</w:t>
      </w:r>
      <w:r w:rsidR="00BA5DC9" w:rsidRPr="00AB21BC">
        <w:rPr>
          <w:rFonts w:asciiTheme="minorEastAsia" w:eastAsiaTheme="minorEastAsia" w:hAnsiTheme="minorEastAsia" w:hint="eastAsia"/>
          <w:lang w:eastAsia="zh-TW"/>
        </w:rPr>
        <w:t>，在另一方面體現</w:t>
      </w:r>
      <w:r w:rsidR="00452733" w:rsidRPr="00AB21BC">
        <w:rPr>
          <w:rFonts w:asciiTheme="minorEastAsia" w:eastAsiaTheme="minorEastAsia" w:hAnsiTheme="minorEastAsia" w:hint="eastAsia"/>
          <w:lang w:eastAsia="zh-TW"/>
        </w:rPr>
        <w:t>能表達個人</w:t>
      </w:r>
      <w:r w:rsidR="00BA5DC9" w:rsidRPr="00AB21BC">
        <w:rPr>
          <w:rFonts w:asciiTheme="minorEastAsia" w:eastAsiaTheme="minorEastAsia" w:hAnsiTheme="minorEastAsia" w:cs="Microsoft YaHei" w:hint="eastAsia"/>
          <w:shd w:val="clear" w:color="auto" w:fill="FFFFFF"/>
          <w:lang w:eastAsia="zh-TW"/>
        </w:rPr>
        <w:t>宗教信仰</w:t>
      </w:r>
      <w:r w:rsidR="008F12E1" w:rsidRPr="00AB21BC">
        <w:rPr>
          <w:rFonts w:asciiTheme="minorEastAsia" w:eastAsiaTheme="minorEastAsia" w:hAnsiTheme="minorEastAsia" w:hint="eastAsia"/>
          <w:lang w:eastAsia="zh-TW"/>
        </w:rPr>
        <w:t>的</w:t>
      </w:r>
      <w:r w:rsidR="00BA5DC9" w:rsidRPr="00AB21BC">
        <w:rPr>
          <w:rFonts w:asciiTheme="minorEastAsia" w:eastAsiaTheme="minorEastAsia" w:hAnsiTheme="minorEastAsia" w:cs="Microsoft YaHei" w:hint="eastAsia"/>
          <w:shd w:val="clear" w:color="auto" w:fill="FFFFFF"/>
          <w:lang w:eastAsia="zh-TW"/>
        </w:rPr>
        <w:t>自由。</w:t>
      </w:r>
      <w:r w:rsidR="00834045" w:rsidRPr="00AB21BC">
        <w:rPr>
          <w:rFonts w:asciiTheme="minorEastAsia" w:eastAsiaTheme="minorEastAsia" w:hAnsiTheme="minorEastAsia" w:cs="Microsoft YaHei" w:hint="eastAsia"/>
          <w:shd w:val="clear" w:color="auto" w:fill="FFFFFF"/>
          <w:lang w:eastAsia="zh-TW"/>
        </w:rPr>
        <w:t xml:space="preserve"> </w:t>
      </w:r>
      <w:r w:rsidR="008F12E1" w:rsidRPr="00AB21BC">
        <w:rPr>
          <w:rFonts w:asciiTheme="minorEastAsia" w:eastAsiaTheme="minorEastAsia" w:hAnsiTheme="minorEastAsia" w:cs="Microsoft YaHei" w:hint="eastAsia"/>
          <w:shd w:val="clear" w:color="auto" w:fill="FFFFFF"/>
          <w:lang w:eastAsia="zh-TW"/>
        </w:rPr>
        <w:t>宗教信仰自由是一個絕對</w:t>
      </w:r>
      <w:r w:rsidR="00705289" w:rsidRPr="00AB21BC">
        <w:rPr>
          <w:rFonts w:asciiTheme="minorEastAsia" w:eastAsiaTheme="minorEastAsia" w:hAnsiTheme="minorEastAsia" w:cs="Microsoft YaHei" w:hint="eastAsia"/>
          <w:shd w:val="clear" w:color="auto" w:fill="FFFFFF"/>
          <w:lang w:eastAsia="zh-TW"/>
        </w:rPr>
        <w:t>的</w:t>
      </w:r>
      <w:r w:rsidR="008F12E1" w:rsidRPr="00AB21BC">
        <w:rPr>
          <w:rFonts w:asciiTheme="minorEastAsia" w:eastAsiaTheme="minorEastAsia" w:hAnsiTheme="minorEastAsia" w:cs="Microsoft YaHei" w:hint="eastAsia"/>
          <w:shd w:val="clear" w:color="auto" w:fill="FFFFFF"/>
          <w:lang w:eastAsia="zh-TW"/>
        </w:rPr>
        <w:t>權</w:t>
      </w:r>
      <w:r w:rsidR="00705289" w:rsidRPr="00AB21BC">
        <w:rPr>
          <w:rFonts w:asciiTheme="minorEastAsia" w:eastAsiaTheme="minorEastAsia" w:hAnsiTheme="minorEastAsia" w:cs="Microsoft YaHei" w:hint="eastAsia"/>
          <w:shd w:val="clear" w:color="auto" w:fill="FFFFFF"/>
          <w:lang w:eastAsia="zh-TW"/>
        </w:rPr>
        <w:t>利</w:t>
      </w:r>
      <w:r w:rsidR="008F12E1" w:rsidRPr="00AB21BC">
        <w:rPr>
          <w:rFonts w:asciiTheme="minorEastAsia" w:eastAsiaTheme="minorEastAsia" w:hAnsiTheme="minorEastAsia" w:cs="Microsoft YaHei" w:hint="eastAsia"/>
          <w:shd w:val="clear" w:color="auto" w:fill="FFFFFF"/>
          <w:lang w:eastAsia="zh-TW"/>
        </w:rPr>
        <w:t>，</w:t>
      </w:r>
      <w:r w:rsidR="000D24EC">
        <w:rPr>
          <w:rFonts w:asciiTheme="minorEastAsia" w:eastAsiaTheme="minorEastAsia" w:hAnsiTheme="minorEastAsia" w:cs="Microsoft YaHei" w:hint="eastAsia"/>
          <w:shd w:val="clear" w:color="auto" w:fill="FFFFFF"/>
          <w:lang w:eastAsia="zh-TW"/>
        </w:rPr>
        <w:t>除非涉及犯法或反社會行為，</w:t>
      </w:r>
      <w:r w:rsidR="006819E1" w:rsidRPr="00AB21BC">
        <w:rPr>
          <w:rFonts w:asciiTheme="minorEastAsia" w:eastAsiaTheme="minorEastAsia" w:hAnsiTheme="minorEastAsia" w:cs="Microsoft YaHei" w:hint="eastAsia"/>
          <w:shd w:val="clear" w:color="auto" w:fill="FFFFFF"/>
          <w:lang w:eastAsia="zh-TW"/>
        </w:rPr>
        <w:t>不可</w:t>
      </w:r>
      <w:r w:rsidR="00705289" w:rsidRPr="00AB21BC">
        <w:rPr>
          <w:rFonts w:asciiTheme="minorEastAsia" w:eastAsiaTheme="minorEastAsia" w:hAnsiTheme="minorEastAsia" w:cs="Microsoft YaHei" w:hint="eastAsia"/>
          <w:shd w:val="clear" w:color="auto" w:fill="FFFFFF"/>
          <w:lang w:eastAsia="zh-TW"/>
        </w:rPr>
        <w:t>因</w:t>
      </w:r>
      <w:r w:rsidR="008F12E1" w:rsidRPr="00AB21BC">
        <w:rPr>
          <w:rFonts w:asciiTheme="minorEastAsia" w:eastAsiaTheme="minorEastAsia" w:hAnsiTheme="minorEastAsia" w:hint="eastAsia"/>
          <w:lang w:eastAsia="zh-TW"/>
        </w:rPr>
        <w:t>社會利益而</w:t>
      </w:r>
      <w:r w:rsidR="006819E1" w:rsidRPr="00AB21BC">
        <w:rPr>
          <w:rFonts w:asciiTheme="minorEastAsia" w:eastAsiaTheme="minorEastAsia" w:hAnsiTheme="minorEastAsia" w:hint="eastAsia"/>
          <w:lang w:eastAsia="zh-TW"/>
        </w:rPr>
        <w:t>被</w:t>
      </w:r>
      <w:r w:rsidR="008F12E1" w:rsidRPr="00AB21BC">
        <w:rPr>
          <w:rFonts w:asciiTheme="minorEastAsia" w:eastAsiaTheme="minorEastAsia" w:hAnsiTheme="minorEastAsia" w:hint="eastAsia"/>
          <w:lang w:eastAsia="zh-TW"/>
        </w:rPr>
        <w:t>施加</w:t>
      </w:r>
      <w:r w:rsidR="008F12E1" w:rsidRPr="00AB21BC">
        <w:rPr>
          <w:rFonts w:asciiTheme="minorEastAsia" w:eastAsiaTheme="minorEastAsia" w:hAnsiTheme="minorEastAsia" w:cs="Microsoft YaHei" w:hint="eastAsia"/>
          <w:shd w:val="clear" w:color="auto" w:fill="FFFFFF"/>
          <w:lang w:eastAsia="zh-TW"/>
        </w:rPr>
        <w:t>限制。</w:t>
      </w:r>
      <w:r w:rsidR="00834045" w:rsidRPr="00AB21BC">
        <w:rPr>
          <w:rFonts w:asciiTheme="minorEastAsia" w:eastAsiaTheme="minorEastAsia" w:hAnsiTheme="minorEastAsia" w:cs="Microsoft YaHei" w:hint="eastAsia"/>
          <w:shd w:val="clear" w:color="auto" w:fill="FFFFFF"/>
          <w:lang w:eastAsia="zh-TW"/>
        </w:rPr>
        <w:t xml:space="preserve"> </w:t>
      </w:r>
      <w:r w:rsidR="008F12E1" w:rsidRPr="00AB21BC">
        <w:rPr>
          <w:rFonts w:asciiTheme="minorEastAsia" w:eastAsiaTheme="minorEastAsia" w:hAnsiTheme="minorEastAsia" w:cs="Microsoft YaHei" w:hint="eastAsia"/>
          <w:shd w:val="clear" w:color="auto" w:fill="FFFFFF"/>
          <w:lang w:eastAsia="zh-TW"/>
        </w:rPr>
        <w:t>宗教信仰自由也包括不信仰任何宗教的權利。</w:t>
      </w:r>
    </w:p>
    <w:p w:rsidR="00705289" w:rsidRPr="00AB21BC" w:rsidRDefault="00705289"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p w:rsidR="00057342" w:rsidRPr="00AB21BC" w:rsidRDefault="00705289" w:rsidP="00AB21BC">
      <w:pPr>
        <w:pStyle w:val="Web"/>
        <w:numPr>
          <w:ilvl w:val="2"/>
          <w:numId w:val="23"/>
        </w:numPr>
        <w:shd w:val="clear" w:color="auto" w:fill="FFFFFF"/>
        <w:spacing w:before="0" w:beforeAutospacing="0" w:after="0" w:afterAutospacing="0" w:line="360" w:lineRule="auto"/>
        <w:jc w:val="both"/>
        <w:rPr>
          <w:rFonts w:asciiTheme="minorEastAsia" w:eastAsiaTheme="minorEastAsia" w:hAnsiTheme="minorEastAsia"/>
          <w:b/>
          <w:lang w:eastAsia="zh-TW"/>
        </w:rPr>
      </w:pPr>
      <w:r w:rsidRPr="00AB21BC">
        <w:rPr>
          <w:rFonts w:asciiTheme="minorEastAsia" w:eastAsiaTheme="minorEastAsia" w:hAnsiTheme="minorEastAsia" w:hint="eastAsia"/>
          <w:b/>
          <w:u w:val="single"/>
          <w:lang w:eastAsia="zh-TW"/>
        </w:rPr>
        <w:t>信仰自由在公共方面的意義</w:t>
      </w:r>
    </w:p>
    <w:p w:rsidR="00A032E6" w:rsidRPr="00AB21BC" w:rsidRDefault="00A032E6"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p w:rsidR="00934325" w:rsidRPr="00AB21BC" w:rsidRDefault="006527CA" w:rsidP="00AB21BC">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r w:rsidRPr="00AB21BC">
        <w:rPr>
          <w:rFonts w:asciiTheme="minorEastAsia" w:eastAsiaTheme="minorEastAsia" w:hAnsiTheme="minorEastAsia" w:hint="eastAsia"/>
          <w:lang w:eastAsia="zh-TW"/>
        </w:rPr>
        <w:t>除了在個人</w:t>
      </w:r>
      <w:r w:rsidR="00590408" w:rsidRPr="00AB21BC">
        <w:rPr>
          <w:rFonts w:asciiTheme="minorEastAsia" w:eastAsiaTheme="minorEastAsia" w:hAnsiTheme="minorEastAsia" w:hint="eastAsia"/>
          <w:lang w:eastAsia="zh-TW"/>
        </w:rPr>
        <w:t>方面</w:t>
      </w:r>
      <w:r w:rsidRPr="00AB21BC">
        <w:rPr>
          <w:rFonts w:asciiTheme="minorEastAsia" w:eastAsiaTheme="minorEastAsia" w:hAnsiTheme="minorEastAsia" w:hint="eastAsia"/>
          <w:lang w:eastAsia="zh-TW"/>
        </w:rPr>
        <w:t>的意義</w:t>
      </w:r>
      <w:r w:rsidR="00590408" w:rsidRPr="00AB21BC">
        <w:rPr>
          <w:rFonts w:asciiTheme="minorEastAsia" w:eastAsiaTheme="minorEastAsia" w:hAnsiTheme="minorEastAsia" w:hint="eastAsia"/>
          <w:lang w:eastAsia="zh-TW"/>
        </w:rPr>
        <w:t>，不要忘記信仰及</w:t>
      </w:r>
      <w:r w:rsidR="00705289" w:rsidRPr="00AB21BC">
        <w:rPr>
          <w:rFonts w:asciiTheme="minorEastAsia" w:eastAsiaTheme="minorEastAsia" w:hAnsiTheme="minorEastAsia" w:cs="Microsoft YaHei" w:hint="eastAsia"/>
          <w:shd w:val="clear" w:color="auto" w:fill="FFFFFF"/>
          <w:lang w:eastAsia="zh-TW"/>
        </w:rPr>
        <w:t>宗教自由在</w:t>
      </w:r>
      <w:r w:rsidR="00590408" w:rsidRPr="00AB21BC">
        <w:rPr>
          <w:rFonts w:asciiTheme="minorEastAsia" w:eastAsiaTheme="minorEastAsia" w:hAnsiTheme="minorEastAsia" w:cs="Microsoft YaHei" w:hint="eastAsia"/>
          <w:shd w:val="clear" w:color="auto" w:fill="FFFFFF"/>
          <w:lang w:eastAsia="zh-TW"/>
        </w:rPr>
        <w:t>公共方面</w:t>
      </w:r>
      <w:r w:rsidR="00705289" w:rsidRPr="00AB21BC">
        <w:rPr>
          <w:rFonts w:asciiTheme="minorEastAsia" w:eastAsiaTheme="minorEastAsia" w:hAnsiTheme="minorEastAsia" w:cs="Microsoft YaHei" w:hint="eastAsia"/>
          <w:shd w:val="clear" w:color="auto" w:fill="FFFFFF"/>
          <w:lang w:eastAsia="zh-TW"/>
        </w:rPr>
        <w:t>的意義</w:t>
      </w:r>
      <w:r w:rsidR="00DD5AC6" w:rsidRPr="00AB21BC">
        <w:rPr>
          <w:rFonts w:asciiTheme="minorEastAsia" w:eastAsiaTheme="minorEastAsia" w:hAnsiTheme="minorEastAsia" w:cs="Microsoft YaHei" w:hint="eastAsia"/>
          <w:shd w:val="clear" w:color="auto" w:fill="FFFFFF"/>
          <w:lang w:eastAsia="zh-TW"/>
        </w:rPr>
        <w:t>。</w:t>
      </w:r>
      <w:r w:rsidR="00834045" w:rsidRPr="00AB21BC">
        <w:rPr>
          <w:rFonts w:asciiTheme="minorEastAsia" w:eastAsiaTheme="minorEastAsia" w:hAnsiTheme="minorEastAsia" w:cs="Microsoft YaHei" w:hint="eastAsia"/>
          <w:shd w:val="clear" w:color="auto" w:fill="FFFFFF"/>
          <w:lang w:eastAsia="zh-TW"/>
        </w:rPr>
        <w:t xml:space="preserve"> </w:t>
      </w:r>
      <w:r w:rsidR="00DD5AC6" w:rsidRPr="00AB21BC">
        <w:rPr>
          <w:rFonts w:asciiTheme="minorEastAsia" w:eastAsiaTheme="minorEastAsia" w:hAnsiTheme="minorEastAsia" w:cs="Microsoft YaHei" w:hint="eastAsia"/>
          <w:shd w:val="clear" w:color="auto" w:fill="FFFFFF"/>
          <w:lang w:eastAsia="zh-TW"/>
        </w:rPr>
        <w:t>許多與宗教有關的權利</w:t>
      </w:r>
      <w:r w:rsidR="00130608" w:rsidRPr="00AB21BC">
        <w:rPr>
          <w:rFonts w:asciiTheme="minorEastAsia" w:eastAsiaTheme="minorEastAsia" w:hAnsiTheme="minorEastAsia" w:cs="Microsoft YaHei" w:hint="eastAsia"/>
          <w:shd w:val="clear" w:color="auto" w:fill="FFFFFF"/>
          <w:lang w:eastAsia="zh-TW"/>
        </w:rPr>
        <w:t>必須</w:t>
      </w:r>
      <w:r w:rsidR="007E497C" w:rsidRPr="00AB21BC">
        <w:rPr>
          <w:rFonts w:asciiTheme="minorEastAsia" w:eastAsiaTheme="minorEastAsia" w:hAnsiTheme="minorEastAsia" w:cs="Microsoft YaHei" w:hint="eastAsia"/>
          <w:shd w:val="clear" w:color="auto" w:fill="FFFFFF"/>
          <w:lang w:eastAsia="zh-TW"/>
        </w:rPr>
        <w:t>透過</w:t>
      </w:r>
      <w:r w:rsidR="00130608" w:rsidRPr="00AB21BC">
        <w:rPr>
          <w:rFonts w:asciiTheme="minorEastAsia" w:eastAsiaTheme="minorEastAsia" w:hAnsiTheme="minorEastAsia" w:cs="Microsoft YaHei" w:hint="eastAsia"/>
          <w:shd w:val="clear" w:color="auto" w:fill="FFFFFF"/>
          <w:lang w:eastAsia="zh-TW"/>
        </w:rPr>
        <w:t>建立和管理宗教</w:t>
      </w:r>
      <w:r w:rsidR="007E497C" w:rsidRPr="00AB21BC">
        <w:rPr>
          <w:rFonts w:asciiTheme="minorEastAsia" w:eastAsiaTheme="minorEastAsia" w:hAnsiTheme="minorEastAsia" w:cs="Microsoft YaHei" w:hint="eastAsia"/>
          <w:shd w:val="clear" w:color="auto" w:fill="FFFFFF"/>
          <w:lang w:eastAsia="zh-TW"/>
        </w:rPr>
        <w:t>社群來體現</w:t>
      </w:r>
      <w:r w:rsidR="00130608" w:rsidRPr="00AB21BC">
        <w:rPr>
          <w:rFonts w:asciiTheme="minorEastAsia" w:eastAsiaTheme="minorEastAsia" w:hAnsiTheme="minorEastAsia" w:cs="Microsoft YaHei" w:hint="eastAsia"/>
          <w:shd w:val="clear" w:color="auto" w:fill="FFFFFF"/>
          <w:lang w:eastAsia="zh-TW"/>
        </w:rPr>
        <w:t>，不然這權利便有</w:t>
      </w:r>
      <w:r w:rsidRPr="00AB21BC">
        <w:rPr>
          <w:rFonts w:asciiTheme="minorEastAsia" w:eastAsiaTheme="minorEastAsia" w:hAnsiTheme="minorEastAsia" w:cs="Microsoft YaHei" w:hint="eastAsia"/>
          <w:shd w:val="clear" w:color="auto" w:fill="FFFFFF"/>
          <w:lang w:eastAsia="zh-TW"/>
        </w:rPr>
        <w:t>缺陷。正如歐洲人權法院</w:t>
      </w:r>
      <w:r w:rsidR="00130608" w:rsidRPr="00AB21BC">
        <w:rPr>
          <w:rFonts w:asciiTheme="minorEastAsia" w:eastAsiaTheme="minorEastAsia" w:hAnsiTheme="minorEastAsia" w:cs="Microsoft YaHei" w:hint="eastAsia"/>
          <w:shd w:val="clear" w:color="auto" w:fill="FFFFFF"/>
          <w:lang w:eastAsia="zh-TW"/>
        </w:rPr>
        <w:t>承認，</w:t>
      </w:r>
      <w:r w:rsidR="009B23F4" w:rsidRPr="00AB21BC">
        <w:rPr>
          <w:rFonts w:asciiTheme="minorEastAsia" w:eastAsiaTheme="minorEastAsia" w:hAnsiTheme="minorEastAsia" w:cs="Microsoft YaHei" w:hint="eastAsia"/>
          <w:shd w:val="clear" w:color="auto" w:fill="FFFFFF"/>
          <w:lang w:eastAsia="zh-TW"/>
        </w:rPr>
        <w:t>「</w:t>
      </w:r>
      <w:r w:rsidR="006819E1" w:rsidRPr="00AB21BC">
        <w:rPr>
          <w:rFonts w:asciiTheme="minorEastAsia" w:eastAsiaTheme="minorEastAsia" w:hAnsiTheme="minorEastAsia" w:cs="Microsoft YaHei" w:hint="eastAsia"/>
          <w:shd w:val="clear" w:color="auto" w:fill="FFFFFF"/>
          <w:lang w:eastAsia="zh-TW"/>
        </w:rPr>
        <w:t>藉言行傳道</w:t>
      </w:r>
      <w:r w:rsidR="00130608" w:rsidRPr="00AB21BC">
        <w:rPr>
          <w:rFonts w:asciiTheme="minorEastAsia" w:eastAsiaTheme="minorEastAsia" w:hAnsiTheme="minorEastAsia" w:cs="Microsoft YaHei" w:hint="eastAsia"/>
          <w:shd w:val="clear" w:color="auto" w:fill="FFFFFF"/>
          <w:lang w:eastAsia="zh-TW"/>
        </w:rPr>
        <w:t>與宗教</w:t>
      </w:r>
      <w:r w:rsidR="00834045" w:rsidRPr="00AB21BC">
        <w:rPr>
          <w:rFonts w:asciiTheme="minorEastAsia" w:eastAsiaTheme="minorEastAsia" w:hAnsiTheme="minorEastAsia" w:cs="Microsoft YaHei" w:hint="eastAsia"/>
          <w:shd w:val="clear" w:color="auto" w:fill="FFFFFF"/>
          <w:lang w:eastAsia="zh-TW"/>
        </w:rPr>
        <w:t>信念</w:t>
      </w:r>
      <w:r w:rsidR="00130608" w:rsidRPr="00AB21BC">
        <w:rPr>
          <w:rFonts w:asciiTheme="minorEastAsia" w:eastAsiaTheme="minorEastAsia" w:hAnsiTheme="minorEastAsia" w:cs="Microsoft YaHei" w:hint="eastAsia"/>
          <w:shd w:val="clear" w:color="auto" w:fill="FFFFFF"/>
          <w:lang w:eastAsia="zh-TW"/>
        </w:rPr>
        <w:t>的存在是</w:t>
      </w:r>
      <w:r w:rsidR="00834045" w:rsidRPr="00AB21BC">
        <w:rPr>
          <w:rFonts w:asciiTheme="minorEastAsia" w:eastAsiaTheme="minorEastAsia" w:hAnsiTheme="minorEastAsia" w:cs="Microsoft YaHei" w:hint="eastAsia"/>
          <w:shd w:val="clear" w:color="auto" w:fill="FFFFFF"/>
          <w:lang w:eastAsia="zh-TW"/>
        </w:rPr>
        <w:t>有</w:t>
      </w:r>
      <w:r w:rsidR="00130608" w:rsidRPr="00AB21BC">
        <w:rPr>
          <w:rFonts w:asciiTheme="minorEastAsia" w:eastAsiaTheme="minorEastAsia" w:hAnsiTheme="minorEastAsia" w:cs="Microsoft YaHei" w:hint="eastAsia"/>
          <w:shd w:val="clear" w:color="auto" w:fill="FFFFFF"/>
          <w:lang w:eastAsia="zh-TW"/>
        </w:rPr>
        <w:t>密切</w:t>
      </w:r>
      <w:r w:rsidR="00834045" w:rsidRPr="00AB21BC">
        <w:rPr>
          <w:rFonts w:asciiTheme="minorEastAsia" w:eastAsiaTheme="minorEastAsia" w:hAnsiTheme="minorEastAsia" w:cs="Microsoft YaHei" w:hint="eastAsia"/>
          <w:shd w:val="clear" w:color="auto" w:fill="FFFFFF"/>
          <w:lang w:eastAsia="zh-TW"/>
        </w:rPr>
        <w:t>的關係</w:t>
      </w:r>
      <w:r w:rsidR="009B23F4" w:rsidRPr="00AB21BC">
        <w:rPr>
          <w:rFonts w:asciiTheme="minorEastAsia" w:eastAsiaTheme="minorEastAsia" w:hAnsiTheme="minorEastAsia" w:cs="Microsoft YaHei" w:hint="eastAsia"/>
          <w:shd w:val="clear" w:color="auto" w:fill="FFFFFF"/>
          <w:lang w:eastAsia="zh-TW"/>
        </w:rPr>
        <w:t>」</w:t>
      </w:r>
      <w:r w:rsidR="007E497C" w:rsidRPr="00AB21BC">
        <w:rPr>
          <w:rFonts w:asciiTheme="minorEastAsia" w:eastAsiaTheme="minorEastAsia" w:hAnsiTheme="minorEastAsia" w:cs="Microsoft YaHei" w:hint="eastAsia"/>
          <w:shd w:val="clear" w:color="auto" w:fill="FFFFFF"/>
          <w:lang w:eastAsia="zh-TW"/>
        </w:rPr>
        <w:t>。</w:t>
      </w:r>
      <w:proofErr w:type="gramStart"/>
      <w:r w:rsidR="007E497C" w:rsidRPr="00AB21BC">
        <w:rPr>
          <w:rFonts w:asciiTheme="minorEastAsia" w:eastAsiaTheme="minorEastAsia" w:hAnsiTheme="minorEastAsia" w:cs="Microsoft YaHei" w:hint="eastAsia"/>
          <w:shd w:val="clear" w:color="auto" w:fill="FFFFFF"/>
          <w:lang w:eastAsia="zh-TW"/>
        </w:rPr>
        <w:t>（</w:t>
      </w:r>
      <w:proofErr w:type="gramEnd"/>
      <w:r w:rsidR="007E497C" w:rsidRPr="00AB21BC">
        <w:rPr>
          <w:rFonts w:asciiTheme="minorEastAsia" w:eastAsiaTheme="minorEastAsia" w:hAnsiTheme="minorEastAsia" w:cs="Microsoft YaHei" w:hint="eastAsia"/>
          <w:shd w:val="clear" w:color="auto" w:fill="FFFFFF"/>
          <w:lang w:eastAsia="zh-TW"/>
        </w:rPr>
        <w:t>參考</w:t>
      </w:r>
      <w:proofErr w:type="spellStart"/>
      <w:r w:rsidR="003854BB" w:rsidRPr="00AB21BC">
        <w:rPr>
          <w:rFonts w:asciiTheme="minorEastAsia" w:eastAsiaTheme="minorEastAsia" w:hAnsiTheme="minorEastAsia"/>
          <w:i/>
          <w:lang w:eastAsia="zh-TW"/>
        </w:rPr>
        <w:t>Kokkinakis</w:t>
      </w:r>
      <w:proofErr w:type="spellEnd"/>
      <w:r w:rsidR="003854BB" w:rsidRPr="00AB21BC">
        <w:rPr>
          <w:rFonts w:asciiTheme="minorEastAsia" w:eastAsiaTheme="minorEastAsia" w:hAnsiTheme="minorEastAsia"/>
          <w:i/>
          <w:lang w:eastAsia="zh-TW"/>
        </w:rPr>
        <w:t xml:space="preserve"> v Greece</w:t>
      </w:r>
      <w:r w:rsidR="003854BB" w:rsidRPr="00AB21BC">
        <w:rPr>
          <w:rFonts w:asciiTheme="minorEastAsia" w:eastAsiaTheme="minorEastAsia" w:hAnsiTheme="minorEastAsia"/>
          <w:lang w:eastAsia="zh-TW"/>
        </w:rPr>
        <w:t xml:space="preserve"> </w:t>
      </w:r>
      <w:r w:rsidR="007E497C" w:rsidRPr="00AB21BC">
        <w:rPr>
          <w:rFonts w:asciiTheme="minorEastAsia" w:eastAsiaTheme="minorEastAsia" w:hAnsiTheme="minorEastAsia" w:hint="eastAsia"/>
          <w:lang w:eastAsia="zh-HK"/>
        </w:rPr>
        <w:t>[</w:t>
      </w:r>
      <w:r w:rsidR="003854BB" w:rsidRPr="00AB21BC">
        <w:rPr>
          <w:rFonts w:asciiTheme="minorEastAsia" w:eastAsiaTheme="minorEastAsia" w:hAnsiTheme="minorEastAsia"/>
          <w:lang w:eastAsia="zh-TW"/>
        </w:rPr>
        <w:t>1993</w:t>
      </w:r>
      <w:r w:rsidR="007E497C" w:rsidRPr="00AB21BC">
        <w:rPr>
          <w:rFonts w:asciiTheme="minorEastAsia" w:eastAsiaTheme="minorEastAsia" w:hAnsiTheme="minorEastAsia"/>
          <w:lang w:eastAsia="zh-TW"/>
        </w:rPr>
        <w:t xml:space="preserve">] </w:t>
      </w:r>
      <w:r w:rsidR="003854BB" w:rsidRPr="00AB21BC">
        <w:rPr>
          <w:rFonts w:asciiTheme="minorEastAsia" w:eastAsiaTheme="minorEastAsia" w:hAnsiTheme="minorEastAsia"/>
          <w:lang w:eastAsia="zh-TW"/>
        </w:rPr>
        <w:t>)</w:t>
      </w:r>
      <w:r w:rsidR="003854BB" w:rsidRPr="00AB21BC">
        <w:rPr>
          <w:rFonts w:asciiTheme="minorEastAsia" w:eastAsiaTheme="minorEastAsia" w:hAnsiTheme="minorEastAsia" w:hint="eastAsia"/>
          <w:lang w:eastAsia="zh-TW"/>
        </w:rPr>
        <w:t>。</w:t>
      </w:r>
      <w:proofErr w:type="gramStart"/>
      <w:r w:rsidR="003854BB" w:rsidRPr="00AB21BC">
        <w:rPr>
          <w:rFonts w:asciiTheme="minorEastAsia" w:eastAsiaTheme="minorEastAsia" w:hAnsiTheme="minorEastAsia" w:hint="eastAsia"/>
          <w:lang w:eastAsia="zh-TW"/>
        </w:rPr>
        <w:t>此外，</w:t>
      </w:r>
      <w:proofErr w:type="gramEnd"/>
      <w:r w:rsidR="00767AE3" w:rsidRPr="00AB21BC">
        <w:rPr>
          <w:rFonts w:asciiTheme="minorEastAsia" w:eastAsiaTheme="minorEastAsia" w:hAnsiTheme="minorEastAsia" w:hint="eastAsia"/>
          <w:lang w:eastAsia="zh-TW"/>
        </w:rPr>
        <w:t>宗教團體的「</w:t>
      </w:r>
      <w:r w:rsidR="00850B69" w:rsidRPr="00AB21BC">
        <w:rPr>
          <w:rFonts w:asciiTheme="minorEastAsia" w:eastAsiaTheme="minorEastAsia" w:hAnsiTheme="minorEastAsia" w:hint="eastAsia"/>
          <w:lang w:eastAsia="zh-TW"/>
        </w:rPr>
        <w:t>組織</w:t>
      </w:r>
      <w:r w:rsidR="00767AE3" w:rsidRPr="00AB21BC">
        <w:rPr>
          <w:rFonts w:asciiTheme="minorEastAsia" w:eastAsiaTheme="minorEastAsia" w:hAnsiTheme="minorEastAsia" w:hint="eastAsia"/>
          <w:lang w:eastAsia="zh-TW"/>
        </w:rPr>
        <w:t>」和「管理」往往以宗教教義為基礎，</w:t>
      </w:r>
      <w:r w:rsidR="003854BB" w:rsidRPr="00AB21BC">
        <w:rPr>
          <w:rFonts w:asciiTheme="minorEastAsia" w:eastAsiaTheme="minorEastAsia" w:hAnsiTheme="minorEastAsia" w:hint="eastAsia"/>
          <w:lang w:eastAsia="zh-TW"/>
        </w:rPr>
        <w:t>只要與其他重要的公</w:t>
      </w:r>
      <w:r w:rsidR="007E497C" w:rsidRPr="00AB21BC">
        <w:rPr>
          <w:rFonts w:asciiTheme="minorEastAsia" w:eastAsiaTheme="minorEastAsia" w:hAnsiTheme="minorEastAsia" w:hint="eastAsia"/>
          <w:lang w:eastAsia="zh-TW"/>
        </w:rPr>
        <w:t>眾</w:t>
      </w:r>
      <w:r w:rsidR="003854BB" w:rsidRPr="00AB21BC">
        <w:rPr>
          <w:rFonts w:asciiTheme="minorEastAsia" w:eastAsiaTheme="minorEastAsia" w:hAnsiTheme="minorEastAsia" w:hint="eastAsia"/>
          <w:lang w:eastAsia="zh-TW"/>
        </w:rPr>
        <w:t>利益</w:t>
      </w:r>
      <w:r w:rsidR="00834045" w:rsidRPr="00AB21BC">
        <w:rPr>
          <w:rFonts w:asciiTheme="minorEastAsia" w:eastAsiaTheme="minorEastAsia" w:hAnsiTheme="minorEastAsia" w:hint="eastAsia"/>
          <w:lang w:eastAsia="zh-TW"/>
        </w:rPr>
        <w:t>沒有</w:t>
      </w:r>
      <w:r w:rsidR="003854BB" w:rsidRPr="00AB21BC">
        <w:rPr>
          <w:rFonts w:asciiTheme="minorEastAsia" w:eastAsiaTheme="minorEastAsia" w:hAnsiTheme="minorEastAsia" w:hint="eastAsia"/>
          <w:lang w:eastAsia="zh-TW"/>
        </w:rPr>
        <w:t>衝突，</w:t>
      </w:r>
      <w:r w:rsidR="00277347" w:rsidRPr="00AB21BC">
        <w:rPr>
          <w:rFonts w:asciiTheme="minorEastAsia" w:eastAsiaTheme="minorEastAsia" w:hAnsiTheme="minorEastAsia" w:hint="eastAsia"/>
          <w:lang w:eastAsia="zh-TW"/>
        </w:rPr>
        <w:t>便</w:t>
      </w:r>
      <w:r w:rsidR="00B9553F" w:rsidRPr="00AB21BC">
        <w:rPr>
          <w:rFonts w:asciiTheme="minorEastAsia" w:eastAsiaTheme="minorEastAsia" w:hAnsiTheme="minorEastAsia" w:hint="eastAsia"/>
          <w:lang w:eastAsia="zh-TW"/>
        </w:rPr>
        <w:t>應該</w:t>
      </w:r>
      <w:r w:rsidR="00850B69" w:rsidRPr="00AB21BC">
        <w:rPr>
          <w:rFonts w:asciiTheme="minorEastAsia" w:eastAsiaTheme="minorEastAsia" w:hAnsiTheme="minorEastAsia" w:hint="eastAsia"/>
          <w:lang w:eastAsia="zh-TW"/>
        </w:rPr>
        <w:t>給予</w:t>
      </w:r>
      <w:r w:rsidR="003854BB" w:rsidRPr="00AB21BC">
        <w:rPr>
          <w:rFonts w:asciiTheme="minorEastAsia" w:eastAsiaTheme="minorEastAsia" w:hAnsiTheme="minorEastAsia" w:hint="eastAsia"/>
          <w:lang w:eastAsia="zh-TW"/>
        </w:rPr>
        <w:t>最高程度的</w:t>
      </w:r>
      <w:r w:rsidR="00260760" w:rsidRPr="00AB21BC">
        <w:rPr>
          <w:rFonts w:asciiTheme="minorEastAsia" w:eastAsiaTheme="minorEastAsia" w:hAnsiTheme="minorEastAsia" w:hint="eastAsia"/>
          <w:lang w:eastAsia="zh-TW"/>
        </w:rPr>
        <w:t>自主</w:t>
      </w:r>
      <w:r w:rsidR="003854BB" w:rsidRPr="00AB21BC">
        <w:rPr>
          <w:rFonts w:asciiTheme="minorEastAsia" w:eastAsiaTheme="minorEastAsia" w:hAnsiTheme="minorEastAsia" w:hint="eastAsia"/>
          <w:lang w:eastAsia="zh-TW"/>
        </w:rPr>
        <w:t>。</w:t>
      </w:r>
    </w:p>
    <w:p w:rsidR="00D20B87" w:rsidRPr="00AB21BC" w:rsidRDefault="00D20B87" w:rsidP="00AB21BC">
      <w:pPr>
        <w:spacing w:line="360" w:lineRule="auto"/>
        <w:jc w:val="both"/>
        <w:rPr>
          <w:rFonts w:asciiTheme="minorEastAsia" w:hAnsiTheme="minorEastAsia"/>
          <w:b/>
        </w:rPr>
      </w:pPr>
    </w:p>
    <w:p w:rsidR="00756775" w:rsidRDefault="00756775">
      <w:pPr>
        <w:rPr>
          <w:rFonts w:asciiTheme="minorEastAsia" w:hAnsiTheme="minorEastAsia"/>
          <w:b/>
        </w:rPr>
      </w:pPr>
      <w:r>
        <w:rPr>
          <w:rFonts w:asciiTheme="minorEastAsia" w:hAnsiTheme="minorEastAsia"/>
          <w:b/>
        </w:rPr>
        <w:br w:type="page"/>
      </w:r>
    </w:p>
    <w:p w:rsidR="00D21F31" w:rsidRPr="00AB21BC" w:rsidRDefault="003854BB" w:rsidP="00AB21BC">
      <w:pPr>
        <w:spacing w:line="360" w:lineRule="auto"/>
        <w:jc w:val="both"/>
        <w:rPr>
          <w:rFonts w:asciiTheme="minorEastAsia" w:hAnsiTheme="minorEastAsia"/>
          <w:b/>
        </w:rPr>
      </w:pPr>
      <w:r w:rsidRPr="00AB21BC">
        <w:rPr>
          <w:rFonts w:asciiTheme="minorEastAsia" w:hAnsiTheme="minorEastAsia" w:hint="eastAsia"/>
          <w:b/>
        </w:rPr>
        <w:t>案例：以下哪一項涉及違反信仰自由的權利？</w:t>
      </w:r>
    </w:p>
    <w:p w:rsidR="0012469D" w:rsidRPr="00AB21BC" w:rsidRDefault="003854BB" w:rsidP="00AB21BC">
      <w:pPr>
        <w:pStyle w:val="a3"/>
        <w:numPr>
          <w:ilvl w:val="0"/>
          <w:numId w:val="9"/>
        </w:numPr>
        <w:spacing w:line="360" w:lineRule="auto"/>
        <w:ind w:leftChars="0"/>
        <w:jc w:val="both"/>
        <w:rPr>
          <w:rFonts w:asciiTheme="minorEastAsia" w:hAnsiTheme="minorEastAsia" w:cs="Times New Roman"/>
          <w:b/>
          <w:szCs w:val="24"/>
          <w:lang w:eastAsia="zh-HK"/>
        </w:rPr>
      </w:pPr>
      <w:r w:rsidRPr="00AB21BC">
        <w:rPr>
          <w:rFonts w:asciiTheme="minorEastAsia" w:hAnsiTheme="minorEastAsia" w:cs="Times New Roman" w:hint="eastAsia"/>
          <w:b/>
          <w:szCs w:val="24"/>
          <w:lang w:eastAsia="zh-HK"/>
        </w:rPr>
        <w:t>在急症室工作的一位護士</w:t>
      </w:r>
      <w:r w:rsidR="00A84DA4" w:rsidRPr="00AB21BC">
        <w:rPr>
          <w:rFonts w:asciiTheme="minorEastAsia" w:hAnsiTheme="minorEastAsia" w:cs="Times New Roman" w:hint="eastAsia"/>
          <w:b/>
          <w:szCs w:val="24"/>
        </w:rPr>
        <w:t>被禁止</w:t>
      </w:r>
      <w:r w:rsidRPr="00AB21BC">
        <w:rPr>
          <w:rFonts w:asciiTheme="minorEastAsia" w:hAnsiTheme="minorEastAsia" w:cs="Times New Roman" w:hint="eastAsia"/>
          <w:b/>
          <w:szCs w:val="24"/>
          <w:lang w:eastAsia="zh-HK"/>
        </w:rPr>
        <w:t>戴</w:t>
      </w:r>
      <w:r w:rsidR="00277347" w:rsidRPr="00AB21BC">
        <w:rPr>
          <w:rFonts w:asciiTheme="minorEastAsia" w:hAnsiTheme="minorEastAsia" w:cs="Times New Roman" w:hint="eastAsia"/>
          <w:b/>
          <w:szCs w:val="24"/>
          <w:lang w:eastAsia="zh-HK"/>
        </w:rPr>
        <w:t>有</w:t>
      </w:r>
      <w:r w:rsidR="00A84DA4" w:rsidRPr="00AB21BC">
        <w:rPr>
          <w:rFonts w:asciiTheme="minorEastAsia" w:hAnsiTheme="minorEastAsia" w:cs="Times New Roman" w:hint="eastAsia"/>
          <w:b/>
          <w:szCs w:val="24"/>
          <w:lang w:eastAsia="zh-HK"/>
        </w:rPr>
        <w:t>十字架</w:t>
      </w:r>
      <w:r w:rsidR="00277347" w:rsidRPr="00AB21BC">
        <w:rPr>
          <w:rFonts w:asciiTheme="minorEastAsia" w:hAnsiTheme="minorEastAsia" w:cs="Times New Roman" w:hint="eastAsia"/>
          <w:b/>
          <w:szCs w:val="24"/>
          <w:lang w:eastAsia="zh-HK"/>
        </w:rPr>
        <w:t>掛飾</w:t>
      </w:r>
      <w:r w:rsidR="00A84DA4" w:rsidRPr="00AB21BC">
        <w:rPr>
          <w:rFonts w:asciiTheme="minorEastAsia" w:hAnsiTheme="minorEastAsia" w:cs="Times New Roman" w:hint="eastAsia"/>
          <w:b/>
          <w:szCs w:val="24"/>
          <w:lang w:eastAsia="zh-HK"/>
        </w:rPr>
        <w:t>的</w:t>
      </w:r>
      <w:r w:rsidRPr="00AB21BC">
        <w:rPr>
          <w:rFonts w:asciiTheme="minorEastAsia" w:hAnsiTheme="minorEastAsia" w:cs="Times New Roman" w:hint="eastAsia"/>
          <w:b/>
          <w:szCs w:val="24"/>
          <w:lang w:eastAsia="zh-HK"/>
        </w:rPr>
        <w:t>項鍊</w:t>
      </w:r>
    </w:p>
    <w:p w:rsidR="00D21F31" w:rsidRDefault="003854BB" w:rsidP="00AB21BC">
      <w:pPr>
        <w:pStyle w:val="a3"/>
        <w:spacing w:line="360" w:lineRule="auto"/>
        <w:ind w:leftChars="0" w:left="360"/>
        <w:jc w:val="both"/>
        <w:rPr>
          <w:rFonts w:asciiTheme="minorEastAsia" w:hAnsiTheme="minorEastAsia" w:cs="Times New Roman"/>
          <w:szCs w:val="24"/>
          <w:lang w:eastAsia="zh-HK"/>
        </w:rPr>
      </w:pPr>
      <w:proofErr w:type="gramStart"/>
      <w:r w:rsidRPr="00AB21BC">
        <w:rPr>
          <w:rFonts w:asciiTheme="minorEastAsia" w:hAnsiTheme="minorEastAsia" w:cs="Times New Roman" w:hint="eastAsia"/>
          <w:szCs w:val="24"/>
          <w:lang w:eastAsia="zh-HK"/>
        </w:rPr>
        <w:t>（</w:t>
      </w:r>
      <w:r w:rsidR="00850B69" w:rsidRPr="00AB21BC">
        <w:rPr>
          <w:rFonts w:asciiTheme="minorEastAsia" w:hAnsiTheme="minorEastAsia" w:cs="Times New Roman" w:hint="eastAsia"/>
          <w:szCs w:val="24"/>
          <w:u w:val="single"/>
          <w:lang w:eastAsia="zh-HK"/>
        </w:rPr>
        <w:t>註</w:t>
      </w:r>
      <w:proofErr w:type="gramEnd"/>
      <w:r w:rsidRPr="00AB21BC">
        <w:rPr>
          <w:rFonts w:asciiTheme="minorEastAsia" w:hAnsiTheme="minorEastAsia" w:cs="Times New Roman" w:hint="eastAsia"/>
          <w:szCs w:val="24"/>
          <w:u w:val="single"/>
          <w:lang w:eastAsia="zh-HK"/>
        </w:rPr>
        <w:t>：</w:t>
      </w:r>
      <w:r w:rsidR="00A84DA4" w:rsidRPr="00AB21BC">
        <w:rPr>
          <w:rFonts w:asciiTheme="minorEastAsia" w:hAnsiTheme="minorEastAsia" w:cs="Times New Roman" w:hint="eastAsia"/>
          <w:szCs w:val="24"/>
          <w:u w:val="single"/>
          <w:lang w:eastAsia="zh-HK"/>
        </w:rPr>
        <w:t>可能涉及</w:t>
      </w:r>
      <w:r w:rsidRPr="00AB21BC">
        <w:rPr>
          <w:rFonts w:asciiTheme="minorEastAsia" w:hAnsiTheme="minorEastAsia" w:cs="Times New Roman" w:hint="eastAsia"/>
          <w:szCs w:val="24"/>
          <w:u w:val="single"/>
          <w:lang w:eastAsia="zh-HK"/>
        </w:rPr>
        <w:t>限制</w:t>
      </w:r>
      <w:r w:rsidRPr="00AB21BC">
        <w:rPr>
          <w:rFonts w:asciiTheme="minorEastAsia" w:hAnsiTheme="minorEastAsia" w:cs="Microsoft YaHei" w:hint="eastAsia"/>
          <w:szCs w:val="24"/>
          <w:u w:val="single"/>
          <w:shd w:val="clear" w:color="auto" w:fill="FFFFFF"/>
        </w:rPr>
        <w:t>宗教信仰</w:t>
      </w:r>
      <w:r w:rsidR="005E217F" w:rsidRPr="00AB21BC">
        <w:rPr>
          <w:rFonts w:asciiTheme="minorEastAsia" w:hAnsiTheme="minorEastAsia" w:hint="eastAsia"/>
          <w:szCs w:val="24"/>
          <w:u w:val="single"/>
        </w:rPr>
        <w:t>表達</w:t>
      </w:r>
      <w:r w:rsidRPr="00AB21BC">
        <w:rPr>
          <w:rFonts w:asciiTheme="minorEastAsia" w:hAnsiTheme="minorEastAsia" w:hint="eastAsia"/>
          <w:szCs w:val="24"/>
          <w:u w:val="single"/>
        </w:rPr>
        <w:t>的</w:t>
      </w:r>
      <w:r w:rsidRPr="00AB21BC">
        <w:rPr>
          <w:rFonts w:asciiTheme="minorEastAsia" w:hAnsiTheme="minorEastAsia" w:cs="Microsoft YaHei" w:hint="eastAsia"/>
          <w:szCs w:val="24"/>
          <w:u w:val="single"/>
          <w:shd w:val="clear" w:color="auto" w:fill="FFFFFF"/>
        </w:rPr>
        <w:t>自由</w:t>
      </w:r>
      <w:r w:rsidR="007E497C" w:rsidRPr="00AB21BC">
        <w:rPr>
          <w:rFonts w:asciiTheme="minorEastAsia" w:hAnsiTheme="minorEastAsia" w:cs="Microsoft YaHei" w:hint="eastAsia"/>
          <w:szCs w:val="24"/>
          <w:u w:val="single"/>
          <w:shd w:val="clear" w:color="auto" w:fill="FFFFFF"/>
        </w:rPr>
        <w:t>。</w:t>
      </w:r>
      <w:r w:rsidRPr="00AB21BC">
        <w:rPr>
          <w:rFonts w:asciiTheme="minorEastAsia" w:hAnsiTheme="minorEastAsia" w:cs="Times New Roman" w:hint="eastAsia"/>
          <w:szCs w:val="24"/>
          <w:u w:val="single"/>
          <w:lang w:eastAsia="zh-HK"/>
        </w:rPr>
        <w:t>但</w:t>
      </w:r>
      <w:r w:rsidR="00A84DA4" w:rsidRPr="00AB21BC">
        <w:rPr>
          <w:rFonts w:asciiTheme="minorEastAsia" w:hAnsiTheme="minorEastAsia" w:cs="Times New Roman" w:hint="eastAsia"/>
          <w:szCs w:val="24"/>
          <w:u w:val="single"/>
          <w:lang w:eastAsia="zh-HK"/>
        </w:rPr>
        <w:t>這</w:t>
      </w:r>
      <w:r w:rsidRPr="00AB21BC">
        <w:rPr>
          <w:rFonts w:asciiTheme="minorEastAsia" w:hAnsiTheme="minorEastAsia" w:cs="Times New Roman" w:hint="eastAsia"/>
          <w:szCs w:val="24"/>
          <w:u w:val="single"/>
          <w:lang w:eastAsia="zh-HK"/>
        </w:rPr>
        <w:t>是合理的，因為可</w:t>
      </w:r>
      <w:r w:rsidR="00A84DA4" w:rsidRPr="00AB21BC">
        <w:rPr>
          <w:rFonts w:asciiTheme="minorEastAsia" w:hAnsiTheme="minorEastAsia" w:cs="Times New Roman" w:hint="eastAsia"/>
          <w:szCs w:val="24"/>
          <w:u w:val="single"/>
          <w:lang w:eastAsia="zh-HK"/>
        </w:rPr>
        <w:t>以預防</w:t>
      </w:r>
      <w:r w:rsidR="00277347" w:rsidRPr="00AB21BC">
        <w:rPr>
          <w:rFonts w:asciiTheme="minorEastAsia" w:hAnsiTheme="minorEastAsia" w:cs="Times New Roman" w:hint="eastAsia"/>
          <w:szCs w:val="24"/>
          <w:u w:val="single"/>
          <w:lang w:eastAsia="zh-HK"/>
        </w:rPr>
        <w:t>飾物</w:t>
      </w:r>
      <w:r w:rsidRPr="00AB21BC">
        <w:rPr>
          <w:rFonts w:asciiTheme="minorEastAsia" w:hAnsiTheme="minorEastAsia" w:cs="Times New Roman" w:hint="eastAsia"/>
          <w:szCs w:val="24"/>
          <w:u w:val="single"/>
          <w:lang w:eastAsia="zh-HK"/>
        </w:rPr>
        <w:t>感染</w:t>
      </w:r>
      <w:r w:rsidR="00A84DA4" w:rsidRPr="00AB21BC">
        <w:rPr>
          <w:rFonts w:asciiTheme="minorEastAsia" w:hAnsiTheme="minorEastAsia" w:cs="Times New Roman" w:hint="eastAsia"/>
          <w:szCs w:val="24"/>
          <w:u w:val="single"/>
          <w:lang w:eastAsia="zh-HK"/>
        </w:rPr>
        <w:t>病人</w:t>
      </w:r>
      <w:r w:rsidRPr="00AB21BC">
        <w:rPr>
          <w:rFonts w:asciiTheme="minorEastAsia" w:hAnsiTheme="minorEastAsia" w:cs="Times New Roman" w:hint="eastAsia"/>
          <w:szCs w:val="24"/>
          <w:u w:val="single"/>
          <w:lang w:eastAsia="zh-HK"/>
        </w:rPr>
        <w:t>的傷口</w:t>
      </w:r>
      <w:proofErr w:type="gramStart"/>
      <w:r w:rsidRPr="00AB21BC">
        <w:rPr>
          <w:rFonts w:asciiTheme="minorEastAsia" w:hAnsiTheme="minorEastAsia" w:cs="Times New Roman" w:hint="eastAsia"/>
          <w:szCs w:val="24"/>
          <w:lang w:eastAsia="zh-HK"/>
        </w:rPr>
        <w:t>）</w:t>
      </w:r>
      <w:proofErr w:type="gramEnd"/>
    </w:p>
    <w:p w:rsidR="002A0DC1" w:rsidRPr="002A0DC1" w:rsidRDefault="00310184" w:rsidP="00AB21BC">
      <w:pPr>
        <w:pStyle w:val="a3"/>
        <w:spacing w:line="360" w:lineRule="auto"/>
        <w:ind w:leftChars="0" w:left="360"/>
        <w:jc w:val="both"/>
        <w:rPr>
          <w:rFonts w:asciiTheme="minorEastAsia" w:hAnsiTheme="minorEastAsia" w:cs="Times New Roman"/>
          <w:color w:val="FF0000"/>
          <w:szCs w:val="24"/>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cs="Times New Roman" w:hint="eastAsia"/>
          <w:color w:val="FF0000"/>
          <w:szCs w:val="24"/>
          <w:lang w:eastAsia="zh-HK"/>
        </w:rPr>
        <w:t>不涉及。</w:t>
      </w:r>
    </w:p>
    <w:p w:rsidR="0012469D" w:rsidRPr="00AB21BC" w:rsidRDefault="000D24EC" w:rsidP="00AB21BC">
      <w:pPr>
        <w:pStyle w:val="a3"/>
        <w:numPr>
          <w:ilvl w:val="0"/>
          <w:numId w:val="9"/>
        </w:numPr>
        <w:spacing w:line="360" w:lineRule="auto"/>
        <w:ind w:leftChars="0"/>
        <w:jc w:val="both"/>
        <w:rPr>
          <w:rFonts w:asciiTheme="minorEastAsia" w:hAnsiTheme="minorEastAsia" w:cs="Times New Roman"/>
          <w:b/>
          <w:szCs w:val="24"/>
          <w:lang w:eastAsia="zh-HK"/>
        </w:rPr>
      </w:pPr>
      <w:r>
        <w:rPr>
          <w:rFonts w:asciiTheme="minorEastAsia" w:hAnsiTheme="minorEastAsia" w:hint="eastAsia"/>
          <w:b/>
          <w:szCs w:val="24"/>
        </w:rPr>
        <w:t>在香港一般</w:t>
      </w:r>
      <w:r w:rsidR="009D63C3" w:rsidRPr="00AB21BC">
        <w:rPr>
          <w:rFonts w:asciiTheme="minorEastAsia" w:hAnsiTheme="minorEastAsia" w:hint="eastAsia"/>
          <w:b/>
          <w:szCs w:val="24"/>
        </w:rPr>
        <w:t>中學的宗教教育</w:t>
      </w:r>
    </w:p>
    <w:p w:rsidR="00D21F31" w:rsidRDefault="00240FE0" w:rsidP="00AB21BC">
      <w:pPr>
        <w:pStyle w:val="a3"/>
        <w:spacing w:line="360" w:lineRule="auto"/>
        <w:ind w:leftChars="0" w:left="360"/>
        <w:jc w:val="both"/>
        <w:rPr>
          <w:rFonts w:asciiTheme="minorEastAsia" w:hAnsiTheme="minorEastAsia"/>
          <w:szCs w:val="24"/>
          <w:u w:val="single"/>
        </w:rPr>
      </w:pPr>
      <w:r w:rsidRPr="00AB21BC">
        <w:rPr>
          <w:rFonts w:asciiTheme="minorEastAsia" w:hAnsiTheme="minorEastAsia" w:hint="eastAsia"/>
          <w:szCs w:val="24"/>
          <w:u w:val="single"/>
        </w:rPr>
        <w:t>(</w:t>
      </w:r>
      <w:proofErr w:type="gramStart"/>
      <w:r w:rsidR="00850B69" w:rsidRPr="00AB21BC">
        <w:rPr>
          <w:rFonts w:asciiTheme="minorEastAsia" w:hAnsiTheme="minorEastAsia" w:cs="Times New Roman" w:hint="eastAsia"/>
          <w:szCs w:val="24"/>
          <w:u w:val="single"/>
          <w:lang w:eastAsia="zh-HK"/>
        </w:rPr>
        <w:t>註</w:t>
      </w:r>
      <w:proofErr w:type="gramEnd"/>
      <w:r w:rsidRPr="00AB21BC">
        <w:rPr>
          <w:rFonts w:asciiTheme="minorEastAsia" w:hAnsiTheme="minorEastAsia" w:hint="eastAsia"/>
          <w:szCs w:val="24"/>
          <w:u w:val="single"/>
        </w:rPr>
        <w:t>：屬於學校宗教信仰</w:t>
      </w:r>
      <w:r w:rsidR="005E217F" w:rsidRPr="00AB21BC">
        <w:rPr>
          <w:rFonts w:asciiTheme="minorEastAsia" w:hAnsiTheme="minorEastAsia" w:hint="eastAsia"/>
          <w:szCs w:val="24"/>
          <w:u w:val="single"/>
        </w:rPr>
        <w:t>表達</w:t>
      </w:r>
      <w:r w:rsidRPr="00AB21BC">
        <w:rPr>
          <w:rFonts w:asciiTheme="minorEastAsia" w:hAnsiTheme="minorEastAsia" w:hint="eastAsia"/>
          <w:szCs w:val="24"/>
          <w:u w:val="single"/>
        </w:rPr>
        <w:t>自由的一部分</w:t>
      </w:r>
      <w:r w:rsidR="00850B69" w:rsidRPr="00AB21BC">
        <w:rPr>
          <w:rFonts w:asciiTheme="minorEastAsia" w:hAnsiTheme="minorEastAsia" w:hint="eastAsia"/>
          <w:szCs w:val="24"/>
          <w:u w:val="single"/>
        </w:rPr>
        <w:t>。</w:t>
      </w:r>
      <w:r w:rsidRPr="00AB21BC">
        <w:rPr>
          <w:rFonts w:asciiTheme="minorEastAsia" w:hAnsiTheme="minorEastAsia" w:hint="eastAsia"/>
          <w:szCs w:val="24"/>
          <w:u w:val="single"/>
        </w:rPr>
        <w:t>如果沒有强迫學生去</w:t>
      </w:r>
      <w:r w:rsidR="00277347" w:rsidRPr="00AB21BC">
        <w:rPr>
          <w:rFonts w:asciiTheme="minorEastAsia" w:hAnsiTheme="minorEastAsia" w:hint="eastAsia"/>
          <w:szCs w:val="24"/>
          <w:u w:val="single"/>
        </w:rPr>
        <w:t>接受宗教</w:t>
      </w:r>
      <w:r w:rsidRPr="00AB21BC">
        <w:rPr>
          <w:rFonts w:asciiTheme="minorEastAsia" w:hAnsiTheme="minorEastAsia" w:hint="eastAsia"/>
          <w:szCs w:val="24"/>
          <w:u w:val="single"/>
        </w:rPr>
        <w:t>信仰是沒有問題</w:t>
      </w:r>
      <w:r w:rsidR="00277347" w:rsidRPr="00AB21BC">
        <w:rPr>
          <w:rFonts w:asciiTheme="minorEastAsia" w:hAnsiTheme="minorEastAsia" w:hint="eastAsia"/>
          <w:szCs w:val="24"/>
          <w:u w:val="single"/>
        </w:rPr>
        <w:t>的</w:t>
      </w:r>
      <w:r w:rsidRPr="00AB21BC">
        <w:rPr>
          <w:rFonts w:asciiTheme="minorEastAsia" w:hAnsiTheme="minorEastAsia" w:hint="eastAsia"/>
          <w:szCs w:val="24"/>
          <w:u w:val="single"/>
        </w:rPr>
        <w:t>；</w:t>
      </w:r>
      <w:r w:rsidRPr="00AB21BC">
        <w:rPr>
          <w:rFonts w:asciiTheme="minorEastAsia" w:hAnsiTheme="minorEastAsia"/>
          <w:szCs w:val="24"/>
          <w:u w:val="single"/>
        </w:rPr>
        <w:t xml:space="preserve"> </w:t>
      </w:r>
      <w:r w:rsidR="00277347" w:rsidRPr="00AB21BC">
        <w:rPr>
          <w:rFonts w:asciiTheme="minorEastAsia" w:hAnsiTheme="minorEastAsia" w:hint="eastAsia"/>
          <w:szCs w:val="24"/>
          <w:u w:val="single"/>
        </w:rPr>
        <w:t>但</w:t>
      </w:r>
      <w:r w:rsidR="007E497C" w:rsidRPr="00AB21BC">
        <w:rPr>
          <w:rFonts w:asciiTheme="minorEastAsia" w:hAnsiTheme="minorEastAsia" w:hint="eastAsia"/>
          <w:szCs w:val="24"/>
          <w:u w:val="single"/>
        </w:rPr>
        <w:t>如果</w:t>
      </w:r>
      <w:r w:rsidRPr="00AB21BC">
        <w:rPr>
          <w:rFonts w:asciiTheme="minorEastAsia" w:hAnsiTheme="minorEastAsia" w:hint="eastAsia"/>
          <w:szCs w:val="24"/>
          <w:u w:val="single"/>
        </w:rPr>
        <w:t>學生因為不信仰</w:t>
      </w:r>
      <w:r w:rsidR="00277347" w:rsidRPr="00AB21BC">
        <w:rPr>
          <w:rFonts w:asciiTheme="minorEastAsia" w:hAnsiTheme="minorEastAsia" w:hint="eastAsia"/>
          <w:szCs w:val="24"/>
          <w:u w:val="single"/>
        </w:rPr>
        <w:t>某一宗教</w:t>
      </w:r>
      <w:r w:rsidRPr="00AB21BC">
        <w:rPr>
          <w:rFonts w:asciiTheme="minorEastAsia" w:hAnsiTheme="minorEastAsia" w:hint="eastAsia"/>
          <w:szCs w:val="24"/>
          <w:u w:val="single"/>
        </w:rPr>
        <w:t>而受到懲罰，</w:t>
      </w:r>
      <w:r w:rsidR="007E497C" w:rsidRPr="00AB21BC">
        <w:rPr>
          <w:rFonts w:asciiTheme="minorEastAsia" w:hAnsiTheme="minorEastAsia" w:hint="eastAsia"/>
          <w:szCs w:val="24"/>
          <w:u w:val="single"/>
        </w:rPr>
        <w:t>其</w:t>
      </w:r>
      <w:r w:rsidRPr="00AB21BC">
        <w:rPr>
          <w:rFonts w:asciiTheme="minorEastAsia" w:hAnsiTheme="minorEastAsia" w:hint="eastAsia"/>
          <w:szCs w:val="24"/>
          <w:u w:val="single"/>
        </w:rPr>
        <w:t>信仰自由便受到了侵犯</w:t>
      </w:r>
      <w:r w:rsidRPr="00AB21BC">
        <w:rPr>
          <w:rFonts w:asciiTheme="minorEastAsia" w:hAnsiTheme="minorEastAsia"/>
          <w:szCs w:val="24"/>
          <w:u w:val="single"/>
        </w:rPr>
        <w:t>)</w:t>
      </w:r>
    </w:p>
    <w:p w:rsidR="002A0DC1" w:rsidRPr="002A0DC1" w:rsidRDefault="00310184" w:rsidP="00AB21BC">
      <w:pPr>
        <w:pStyle w:val="a3"/>
        <w:spacing w:line="360" w:lineRule="auto"/>
        <w:ind w:leftChars="0" w:left="360"/>
        <w:jc w:val="both"/>
        <w:rPr>
          <w:rFonts w:asciiTheme="minorEastAsia" w:hAnsiTheme="minorEastAsia" w:cs="Times New Roman"/>
          <w:color w:val="FF0000"/>
          <w:szCs w:val="24"/>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cs="Times New Roman" w:hint="eastAsia"/>
          <w:color w:val="FF0000"/>
          <w:szCs w:val="24"/>
          <w:lang w:eastAsia="zh-HK"/>
        </w:rPr>
        <w:t>基本上不涉及</w:t>
      </w:r>
      <w:r w:rsidR="00554892">
        <w:rPr>
          <w:rFonts w:asciiTheme="minorEastAsia" w:hAnsiTheme="minorEastAsia" w:cs="Times New Roman" w:hint="eastAsia"/>
          <w:color w:val="FF0000"/>
          <w:szCs w:val="24"/>
        </w:rPr>
        <w:t>違反宗教自由</w:t>
      </w:r>
      <w:r w:rsidR="002A0DC1" w:rsidRPr="002A0DC1">
        <w:rPr>
          <w:rFonts w:asciiTheme="minorEastAsia" w:hAnsiTheme="minorEastAsia" w:cs="Times New Roman" w:hint="eastAsia"/>
          <w:color w:val="FF0000"/>
          <w:szCs w:val="24"/>
          <w:lang w:eastAsia="zh-HK"/>
        </w:rPr>
        <w:t>，因為學生不會由於不信仰某一宗教而受到懲罰。但</w:t>
      </w:r>
      <w:r w:rsidR="00554892">
        <w:rPr>
          <w:rFonts w:asciiTheme="minorEastAsia" w:hAnsiTheme="minorEastAsia" w:cs="Times New Roman" w:hint="eastAsia"/>
          <w:color w:val="FF0000"/>
          <w:szCs w:val="24"/>
        </w:rPr>
        <w:t>如果因為</w:t>
      </w:r>
      <w:r w:rsidR="002A0DC1" w:rsidRPr="002A0DC1">
        <w:rPr>
          <w:rFonts w:asciiTheme="minorEastAsia" w:hAnsiTheme="minorEastAsia" w:cs="Times New Roman" w:hint="eastAsia"/>
          <w:color w:val="FF0000"/>
          <w:szCs w:val="24"/>
          <w:lang w:eastAsia="zh-HK"/>
        </w:rPr>
        <w:t>老師及學生的關係不平等，學生有被迫隱藏自己的宗教行為（如不能在佛教學校午飯前祈禱），這樣便</w:t>
      </w:r>
      <w:r w:rsidR="00554892">
        <w:rPr>
          <w:rFonts w:asciiTheme="minorEastAsia" w:hAnsiTheme="minorEastAsia" w:cs="Times New Roman" w:hint="eastAsia"/>
          <w:color w:val="FF0000"/>
          <w:szCs w:val="24"/>
        </w:rPr>
        <w:t>有可能</w:t>
      </w:r>
      <w:r w:rsidR="002A0DC1" w:rsidRPr="002A0DC1">
        <w:rPr>
          <w:rFonts w:asciiTheme="minorEastAsia" w:hAnsiTheme="minorEastAsia" w:cs="Times New Roman" w:hint="eastAsia"/>
          <w:color w:val="FF0000"/>
          <w:szCs w:val="24"/>
          <w:lang w:eastAsia="zh-HK"/>
        </w:rPr>
        <w:t>涉及違反信仰自由的權利。</w:t>
      </w:r>
    </w:p>
    <w:p w:rsidR="0012469D" w:rsidRPr="00AB21BC" w:rsidRDefault="00240FE0" w:rsidP="00AB21BC">
      <w:pPr>
        <w:pStyle w:val="a3"/>
        <w:numPr>
          <w:ilvl w:val="0"/>
          <w:numId w:val="9"/>
        </w:numPr>
        <w:spacing w:line="360" w:lineRule="auto"/>
        <w:ind w:leftChars="0"/>
        <w:jc w:val="both"/>
        <w:rPr>
          <w:rFonts w:asciiTheme="minorEastAsia" w:hAnsiTheme="minorEastAsia" w:cs="Times New Roman"/>
          <w:b/>
          <w:szCs w:val="24"/>
          <w:lang w:eastAsia="zh-HK"/>
        </w:rPr>
      </w:pPr>
      <w:r w:rsidRPr="00AB21BC">
        <w:rPr>
          <w:rFonts w:asciiTheme="minorEastAsia" w:hAnsiTheme="minorEastAsia" w:hint="eastAsia"/>
          <w:b/>
          <w:szCs w:val="24"/>
        </w:rPr>
        <w:t>禁止在軍隊</w:t>
      </w:r>
      <w:proofErr w:type="gramStart"/>
      <w:r w:rsidRPr="00AB21BC">
        <w:rPr>
          <w:rFonts w:asciiTheme="minorEastAsia" w:hAnsiTheme="minorEastAsia" w:hint="eastAsia"/>
          <w:b/>
          <w:szCs w:val="24"/>
        </w:rPr>
        <w:t>裏</w:t>
      </w:r>
      <w:proofErr w:type="gramEnd"/>
      <w:r w:rsidR="0046350B" w:rsidRPr="00AB21BC">
        <w:rPr>
          <w:rFonts w:asciiTheme="minorEastAsia" w:hAnsiTheme="minorEastAsia" w:hint="eastAsia"/>
          <w:b/>
          <w:szCs w:val="24"/>
        </w:rPr>
        <w:t>傳</w:t>
      </w:r>
      <w:r w:rsidRPr="00AB21BC">
        <w:rPr>
          <w:rFonts w:asciiTheme="minorEastAsia" w:hAnsiTheme="minorEastAsia" w:hint="eastAsia"/>
          <w:b/>
          <w:szCs w:val="24"/>
        </w:rPr>
        <w:t>道</w:t>
      </w:r>
    </w:p>
    <w:p w:rsidR="00670149" w:rsidRDefault="00240FE0" w:rsidP="00AB21BC">
      <w:pPr>
        <w:pStyle w:val="a3"/>
        <w:spacing w:line="360" w:lineRule="auto"/>
        <w:ind w:leftChars="0" w:left="360"/>
        <w:jc w:val="both"/>
        <w:rPr>
          <w:rFonts w:asciiTheme="minorEastAsia" w:hAnsiTheme="minorEastAsia" w:cs="Times New Roman"/>
          <w:szCs w:val="24"/>
          <w:lang w:eastAsia="zh-HK"/>
        </w:rPr>
      </w:pPr>
      <w:proofErr w:type="gramStart"/>
      <w:r w:rsidRPr="00AB21BC">
        <w:rPr>
          <w:rFonts w:asciiTheme="minorEastAsia" w:hAnsiTheme="minorEastAsia" w:hint="eastAsia"/>
          <w:szCs w:val="24"/>
        </w:rPr>
        <w:t>（</w:t>
      </w:r>
      <w:r w:rsidR="00850B69" w:rsidRPr="00AB21BC">
        <w:rPr>
          <w:rFonts w:asciiTheme="minorEastAsia" w:hAnsiTheme="minorEastAsia" w:cs="Times New Roman" w:hint="eastAsia"/>
          <w:szCs w:val="24"/>
          <w:u w:val="single"/>
          <w:lang w:eastAsia="zh-HK"/>
        </w:rPr>
        <w:t>註</w:t>
      </w:r>
      <w:proofErr w:type="gramEnd"/>
      <w:r w:rsidRPr="00AB21BC">
        <w:rPr>
          <w:rFonts w:asciiTheme="minorEastAsia" w:hAnsiTheme="minorEastAsia" w:hint="eastAsia"/>
          <w:szCs w:val="24"/>
          <w:u w:val="single"/>
        </w:rPr>
        <w:t>：對於宗教信仰</w:t>
      </w:r>
      <w:r w:rsidR="005E217F" w:rsidRPr="00AB21BC">
        <w:rPr>
          <w:rFonts w:asciiTheme="minorEastAsia" w:hAnsiTheme="minorEastAsia" w:hint="eastAsia"/>
          <w:szCs w:val="24"/>
          <w:u w:val="single"/>
        </w:rPr>
        <w:t>表達</w:t>
      </w:r>
      <w:r w:rsidRPr="00AB21BC">
        <w:rPr>
          <w:rFonts w:asciiTheme="minorEastAsia" w:hAnsiTheme="minorEastAsia" w:hint="eastAsia"/>
          <w:szCs w:val="24"/>
          <w:u w:val="single"/>
        </w:rPr>
        <w:t>自由作出限制</w:t>
      </w:r>
      <w:r w:rsidR="00850B69" w:rsidRPr="00AB21BC">
        <w:rPr>
          <w:rFonts w:asciiTheme="minorEastAsia" w:hAnsiTheme="minorEastAsia" w:hint="eastAsia"/>
          <w:szCs w:val="24"/>
          <w:u w:val="single"/>
        </w:rPr>
        <w:t>。</w:t>
      </w:r>
      <w:r w:rsidRPr="00AB21BC">
        <w:rPr>
          <w:rFonts w:asciiTheme="minorEastAsia" w:hAnsiTheme="minorEastAsia" w:hint="eastAsia"/>
          <w:szCs w:val="24"/>
          <w:u w:val="single"/>
        </w:rPr>
        <w:t>但</w:t>
      </w:r>
      <w:r w:rsidR="00DA553F" w:rsidRPr="00AB21BC">
        <w:rPr>
          <w:rFonts w:asciiTheme="minorEastAsia" w:hAnsiTheme="minorEastAsia" w:hint="eastAsia"/>
          <w:szCs w:val="24"/>
          <w:u w:val="single"/>
        </w:rPr>
        <w:t>這</w:t>
      </w:r>
      <w:r w:rsidR="009D0DA0" w:rsidRPr="00AB21BC">
        <w:rPr>
          <w:rFonts w:asciiTheme="minorEastAsia" w:hAnsiTheme="minorEastAsia" w:hint="eastAsia"/>
          <w:szCs w:val="24"/>
          <w:u w:val="single"/>
        </w:rPr>
        <w:t>是合理的，</w:t>
      </w:r>
      <w:r w:rsidRPr="00AB21BC">
        <w:rPr>
          <w:rFonts w:asciiTheme="minorEastAsia" w:hAnsiTheme="minorEastAsia" w:hint="eastAsia"/>
          <w:szCs w:val="24"/>
          <w:u w:val="single"/>
        </w:rPr>
        <w:t>由於上下級關係</w:t>
      </w:r>
      <w:r w:rsidR="00850B69" w:rsidRPr="00AB21BC">
        <w:rPr>
          <w:rFonts w:asciiTheme="minorEastAsia" w:hAnsiTheme="minorEastAsia" w:hint="eastAsia"/>
          <w:szCs w:val="24"/>
          <w:u w:val="single"/>
        </w:rPr>
        <w:t>的</w:t>
      </w:r>
      <w:r w:rsidRPr="00AB21BC">
        <w:rPr>
          <w:rFonts w:asciiTheme="minorEastAsia" w:hAnsiTheme="minorEastAsia" w:hint="eastAsia"/>
          <w:szCs w:val="24"/>
          <w:u w:val="single"/>
        </w:rPr>
        <w:t>不</w:t>
      </w:r>
      <w:r w:rsidR="00DA553F" w:rsidRPr="00AB21BC">
        <w:rPr>
          <w:rFonts w:asciiTheme="minorEastAsia" w:hAnsiTheme="minorEastAsia" w:hint="eastAsia"/>
          <w:szCs w:val="24"/>
          <w:u w:val="single"/>
        </w:rPr>
        <w:t>平等</w:t>
      </w:r>
      <w:r w:rsidRPr="00AB21BC">
        <w:rPr>
          <w:rFonts w:asciiTheme="minorEastAsia" w:hAnsiTheme="minorEastAsia" w:hint="eastAsia"/>
          <w:szCs w:val="24"/>
          <w:u w:val="single"/>
        </w:rPr>
        <w:t>，如果不禁止</w:t>
      </w:r>
      <w:r w:rsidR="009D0DA0" w:rsidRPr="00AB21BC">
        <w:rPr>
          <w:rFonts w:asciiTheme="minorEastAsia" w:hAnsiTheme="minorEastAsia" w:hint="eastAsia"/>
          <w:szCs w:val="24"/>
          <w:u w:val="single"/>
        </w:rPr>
        <w:t>的話會侵犯</w:t>
      </w:r>
      <w:r w:rsidRPr="00AB21BC">
        <w:rPr>
          <w:rFonts w:asciiTheme="minorEastAsia" w:hAnsiTheme="minorEastAsia" w:hint="eastAsia"/>
          <w:szCs w:val="24"/>
          <w:u w:val="single"/>
        </w:rPr>
        <w:t>下</w:t>
      </w:r>
      <w:r w:rsidR="009D0DA0" w:rsidRPr="00AB21BC">
        <w:rPr>
          <w:rFonts w:asciiTheme="minorEastAsia" w:hAnsiTheme="minorEastAsia" w:hint="eastAsia"/>
          <w:szCs w:val="24"/>
          <w:u w:val="single"/>
        </w:rPr>
        <w:t>級</w:t>
      </w:r>
      <w:r w:rsidR="00BE6DA4" w:rsidRPr="00AB21BC">
        <w:rPr>
          <w:rFonts w:asciiTheme="minorEastAsia" w:hAnsiTheme="minorEastAsia" w:hint="eastAsia"/>
          <w:szCs w:val="24"/>
          <w:u w:val="single"/>
        </w:rPr>
        <w:t>信仰或不信仰</w:t>
      </w:r>
      <w:r w:rsidR="009D0DA0" w:rsidRPr="00AB21BC">
        <w:rPr>
          <w:rFonts w:asciiTheme="minorEastAsia" w:hAnsiTheme="minorEastAsia" w:hint="eastAsia"/>
          <w:szCs w:val="24"/>
          <w:u w:val="single"/>
        </w:rPr>
        <w:t>的</w:t>
      </w:r>
      <w:r w:rsidRPr="00AB21BC">
        <w:rPr>
          <w:rFonts w:asciiTheme="minorEastAsia" w:hAnsiTheme="minorEastAsia" w:hint="eastAsia"/>
          <w:szCs w:val="24"/>
          <w:u w:val="single"/>
        </w:rPr>
        <w:t>自由</w:t>
      </w:r>
      <w:proofErr w:type="gramStart"/>
      <w:r w:rsidRPr="00AB21BC">
        <w:rPr>
          <w:rFonts w:asciiTheme="minorEastAsia" w:hAnsiTheme="minorEastAsia" w:hint="eastAsia"/>
          <w:szCs w:val="24"/>
        </w:rPr>
        <w:t>）</w:t>
      </w:r>
      <w:proofErr w:type="gramEnd"/>
      <w:r w:rsidR="00A14D69" w:rsidRPr="00AB21BC">
        <w:rPr>
          <w:rFonts w:asciiTheme="minorEastAsia" w:hAnsiTheme="minorEastAsia" w:cs="Times New Roman"/>
          <w:szCs w:val="24"/>
          <w:lang w:eastAsia="zh-HK"/>
        </w:rPr>
        <w:t xml:space="preserve"> </w:t>
      </w:r>
    </w:p>
    <w:p w:rsidR="002A0DC1" w:rsidRPr="002A0DC1" w:rsidRDefault="00310184" w:rsidP="00AB21BC">
      <w:pPr>
        <w:pStyle w:val="a3"/>
        <w:spacing w:line="360" w:lineRule="auto"/>
        <w:ind w:leftChars="0" w:left="360"/>
        <w:jc w:val="both"/>
        <w:rPr>
          <w:rFonts w:asciiTheme="minorEastAsia" w:hAnsiTheme="minorEastAsia" w:cs="Times New Roman"/>
          <w:color w:val="FF0000"/>
          <w:szCs w:val="24"/>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cs="Times New Roman" w:hint="eastAsia"/>
          <w:color w:val="FF0000"/>
          <w:szCs w:val="24"/>
          <w:lang w:eastAsia="zh-HK"/>
        </w:rPr>
        <w:t>不涉及。</w:t>
      </w:r>
    </w:p>
    <w:p w:rsidR="00670149" w:rsidRPr="002A0DC1" w:rsidRDefault="009D0DA0" w:rsidP="00AB21BC">
      <w:pPr>
        <w:pStyle w:val="a3"/>
        <w:numPr>
          <w:ilvl w:val="0"/>
          <w:numId w:val="9"/>
        </w:numPr>
        <w:spacing w:line="360" w:lineRule="auto"/>
        <w:ind w:leftChars="0"/>
        <w:jc w:val="both"/>
        <w:rPr>
          <w:rFonts w:asciiTheme="minorEastAsia" w:hAnsiTheme="minorEastAsia" w:cs="Times New Roman"/>
          <w:b/>
          <w:szCs w:val="24"/>
          <w:lang w:eastAsia="zh-HK"/>
        </w:rPr>
      </w:pPr>
      <w:r w:rsidRPr="00AB21BC">
        <w:rPr>
          <w:rFonts w:asciiTheme="minorEastAsia" w:hAnsiTheme="minorEastAsia" w:hint="eastAsia"/>
          <w:b/>
          <w:szCs w:val="24"/>
        </w:rPr>
        <w:t>把市民送進監獄，直到他們放棄宗教信仰爲止</w:t>
      </w:r>
      <w:r w:rsidR="0046350B" w:rsidRPr="00AB21BC">
        <w:rPr>
          <w:rFonts w:asciiTheme="minorEastAsia" w:hAnsiTheme="minorEastAsia" w:hint="eastAsia"/>
          <w:b/>
          <w:szCs w:val="24"/>
        </w:rPr>
        <w:t>。</w:t>
      </w:r>
    </w:p>
    <w:p w:rsidR="002A0DC1" w:rsidRPr="002A0DC1" w:rsidRDefault="00310184" w:rsidP="002A0DC1">
      <w:pPr>
        <w:pStyle w:val="a3"/>
        <w:spacing w:line="360" w:lineRule="auto"/>
        <w:ind w:leftChars="0" w:left="360"/>
        <w:jc w:val="both"/>
        <w:rPr>
          <w:rFonts w:asciiTheme="minorEastAsia" w:hAnsiTheme="minorEastAsia" w:cs="Times New Roman"/>
          <w:color w:val="FF0000"/>
          <w:szCs w:val="24"/>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554892">
        <w:rPr>
          <w:rFonts w:asciiTheme="minorEastAsia" w:hAnsiTheme="minorEastAsia" w:cs="Times New Roman" w:hint="eastAsia"/>
          <w:color w:val="FF0000"/>
          <w:szCs w:val="24"/>
          <w:lang w:eastAsia="zh-HK"/>
        </w:rPr>
        <w:t>涉及，因為市民不能自由選擇</w:t>
      </w:r>
      <w:r w:rsidR="00554892">
        <w:rPr>
          <w:rFonts w:asciiTheme="minorEastAsia" w:hAnsiTheme="minorEastAsia" w:cs="Times New Roman" w:hint="eastAsia"/>
          <w:color w:val="FF0000"/>
          <w:szCs w:val="24"/>
        </w:rPr>
        <w:t>其</w:t>
      </w:r>
      <w:r w:rsidR="002A0DC1" w:rsidRPr="002A0DC1">
        <w:rPr>
          <w:rFonts w:asciiTheme="minorEastAsia" w:hAnsiTheme="minorEastAsia" w:cs="Times New Roman" w:hint="eastAsia"/>
          <w:color w:val="FF0000"/>
          <w:szCs w:val="24"/>
          <w:lang w:eastAsia="zh-HK"/>
        </w:rPr>
        <w:t>宗教信仰，</w:t>
      </w:r>
      <w:r w:rsidR="00554892">
        <w:rPr>
          <w:rFonts w:asciiTheme="minorEastAsia" w:hAnsiTheme="minorEastAsia" w:cs="Times New Roman" w:hint="eastAsia"/>
          <w:color w:val="FF0000"/>
          <w:szCs w:val="24"/>
        </w:rPr>
        <w:t>肯定</w:t>
      </w:r>
      <w:r w:rsidR="002A0DC1" w:rsidRPr="002A0DC1">
        <w:rPr>
          <w:rFonts w:asciiTheme="minorEastAsia" w:hAnsiTheme="minorEastAsia" w:cs="Times New Roman" w:hint="eastAsia"/>
          <w:color w:val="FF0000"/>
          <w:szCs w:val="24"/>
          <w:lang w:eastAsia="zh-HK"/>
        </w:rPr>
        <w:t>被剝奪了宗教信仰的權利。</w:t>
      </w:r>
    </w:p>
    <w:p w:rsidR="0012469D" w:rsidRPr="00AB21BC" w:rsidRDefault="000D24EC" w:rsidP="00AB21BC">
      <w:pPr>
        <w:pStyle w:val="a3"/>
        <w:numPr>
          <w:ilvl w:val="0"/>
          <w:numId w:val="9"/>
        </w:numPr>
        <w:spacing w:line="360" w:lineRule="auto"/>
        <w:ind w:leftChars="0"/>
        <w:jc w:val="both"/>
        <w:rPr>
          <w:rFonts w:asciiTheme="minorEastAsia" w:hAnsiTheme="minorEastAsia" w:cs="Times New Roman"/>
          <w:b/>
          <w:szCs w:val="24"/>
          <w:lang w:eastAsia="zh-HK"/>
        </w:rPr>
      </w:pPr>
      <w:r>
        <w:rPr>
          <w:rFonts w:asciiTheme="minorEastAsia" w:hAnsiTheme="minorEastAsia" w:cs="Times New Roman" w:hint="eastAsia"/>
          <w:b/>
          <w:szCs w:val="24"/>
        </w:rPr>
        <w:t>歐洲某些國家</w:t>
      </w:r>
      <w:r w:rsidR="009D0DA0" w:rsidRPr="00AB21BC">
        <w:rPr>
          <w:rFonts w:asciiTheme="minorEastAsia" w:hAnsiTheme="minorEastAsia" w:cs="Times New Roman" w:hint="eastAsia"/>
          <w:b/>
          <w:szCs w:val="24"/>
          <w:lang w:eastAsia="zh-HK"/>
        </w:rPr>
        <w:t>禁止</w:t>
      </w:r>
      <w:r>
        <w:rPr>
          <w:rFonts w:asciiTheme="minorEastAsia" w:hAnsiTheme="minorEastAsia" w:cs="Times New Roman" w:hint="eastAsia"/>
          <w:b/>
          <w:szCs w:val="24"/>
        </w:rPr>
        <w:t>在公共場所披戴宗教</w:t>
      </w:r>
      <w:r w:rsidR="009D0DA0" w:rsidRPr="00AB21BC">
        <w:rPr>
          <w:rFonts w:asciiTheme="minorEastAsia" w:hAnsiTheme="minorEastAsia" w:cs="Times New Roman" w:hint="eastAsia"/>
          <w:b/>
          <w:szCs w:val="24"/>
          <w:lang w:eastAsia="zh-HK"/>
        </w:rPr>
        <w:t>頭巾</w:t>
      </w:r>
    </w:p>
    <w:p w:rsidR="00AB21BC" w:rsidRDefault="009D0DA0" w:rsidP="00AB21BC">
      <w:pPr>
        <w:pStyle w:val="a3"/>
        <w:spacing w:line="360" w:lineRule="auto"/>
        <w:ind w:leftChars="0" w:left="360"/>
        <w:jc w:val="both"/>
        <w:rPr>
          <w:rFonts w:asciiTheme="minorEastAsia" w:hAnsiTheme="minorEastAsia"/>
          <w:szCs w:val="24"/>
        </w:rPr>
      </w:pPr>
      <w:proofErr w:type="gramStart"/>
      <w:r w:rsidRPr="00AB21BC">
        <w:rPr>
          <w:rFonts w:asciiTheme="minorEastAsia" w:hAnsiTheme="minorEastAsia" w:hint="eastAsia"/>
          <w:szCs w:val="24"/>
        </w:rPr>
        <w:t>（</w:t>
      </w:r>
      <w:r w:rsidR="0046350B" w:rsidRPr="00AB21BC">
        <w:rPr>
          <w:rFonts w:asciiTheme="minorEastAsia" w:hAnsiTheme="minorEastAsia" w:cs="Times New Roman" w:hint="eastAsia"/>
          <w:szCs w:val="24"/>
          <w:u w:val="single"/>
          <w:lang w:eastAsia="zh-HK"/>
        </w:rPr>
        <w:t>註</w:t>
      </w:r>
      <w:proofErr w:type="gramEnd"/>
      <w:r w:rsidRPr="00AB21BC">
        <w:rPr>
          <w:rFonts w:asciiTheme="minorEastAsia" w:hAnsiTheme="minorEastAsia" w:hint="eastAsia"/>
          <w:szCs w:val="24"/>
          <w:u w:val="single"/>
        </w:rPr>
        <w:t>：</w:t>
      </w:r>
      <w:proofErr w:type="gramStart"/>
      <w:r w:rsidRPr="00AB21BC">
        <w:rPr>
          <w:rFonts w:asciiTheme="minorEastAsia" w:hAnsiTheme="minorEastAsia" w:hint="eastAsia"/>
          <w:szCs w:val="24"/>
          <w:u w:val="single"/>
        </w:rPr>
        <w:t>對穆斯</w:t>
      </w:r>
      <w:proofErr w:type="gramEnd"/>
      <w:r w:rsidRPr="00AB21BC">
        <w:rPr>
          <w:rFonts w:asciiTheme="minorEastAsia" w:hAnsiTheme="minorEastAsia" w:hint="eastAsia"/>
          <w:szCs w:val="24"/>
          <w:u w:val="single"/>
        </w:rPr>
        <w:t>林婦女的</w:t>
      </w:r>
      <w:r w:rsidR="00BA024E" w:rsidRPr="00AB21BC">
        <w:rPr>
          <w:rFonts w:asciiTheme="minorEastAsia" w:hAnsiTheme="minorEastAsia" w:hint="eastAsia"/>
          <w:szCs w:val="24"/>
          <w:u w:val="single"/>
        </w:rPr>
        <w:t>宗教信仰</w:t>
      </w:r>
      <w:r w:rsidR="005E217F" w:rsidRPr="00AB21BC">
        <w:rPr>
          <w:rFonts w:asciiTheme="minorEastAsia" w:hAnsiTheme="minorEastAsia" w:hint="eastAsia"/>
          <w:szCs w:val="24"/>
          <w:u w:val="single"/>
        </w:rPr>
        <w:t>表達</w:t>
      </w:r>
      <w:r w:rsidR="00BA024E" w:rsidRPr="00AB21BC">
        <w:rPr>
          <w:rFonts w:asciiTheme="minorEastAsia" w:hAnsiTheme="minorEastAsia" w:hint="eastAsia"/>
          <w:szCs w:val="24"/>
          <w:u w:val="single"/>
        </w:rPr>
        <w:t>自由有</w:t>
      </w:r>
      <w:r w:rsidRPr="00AB21BC">
        <w:rPr>
          <w:rFonts w:asciiTheme="minorEastAsia" w:hAnsiTheme="minorEastAsia" w:hint="eastAsia"/>
          <w:szCs w:val="24"/>
          <w:u w:val="single"/>
        </w:rPr>
        <w:t>巨大的影響</w:t>
      </w:r>
      <w:r w:rsidR="0046350B" w:rsidRPr="00AB21BC">
        <w:rPr>
          <w:rFonts w:asciiTheme="minorEastAsia" w:hAnsiTheme="minorEastAsia" w:hint="eastAsia"/>
          <w:szCs w:val="24"/>
          <w:u w:val="single"/>
        </w:rPr>
        <w:t>。</w:t>
      </w:r>
      <w:r w:rsidRPr="00AB21BC">
        <w:rPr>
          <w:rFonts w:asciiTheme="minorEastAsia" w:hAnsiTheme="minorEastAsia" w:hint="eastAsia"/>
          <w:szCs w:val="24"/>
          <w:u w:val="single"/>
        </w:rPr>
        <w:t>但</w:t>
      </w:r>
      <w:r w:rsidR="00BA024E" w:rsidRPr="00AB21BC">
        <w:rPr>
          <w:rFonts w:asciiTheme="minorEastAsia" w:hAnsiTheme="minorEastAsia" w:hint="eastAsia"/>
          <w:szCs w:val="24"/>
          <w:u w:val="single"/>
        </w:rPr>
        <w:t>可能會</w:t>
      </w:r>
      <w:r w:rsidR="0046350B" w:rsidRPr="00AB21BC">
        <w:rPr>
          <w:rFonts w:asciiTheme="minorEastAsia" w:hAnsiTheme="minorEastAsia" w:hint="eastAsia"/>
          <w:szCs w:val="24"/>
          <w:u w:val="single"/>
        </w:rPr>
        <w:t>有</w:t>
      </w:r>
      <w:r w:rsidRPr="00AB21BC">
        <w:rPr>
          <w:rFonts w:asciiTheme="minorEastAsia" w:hAnsiTheme="minorEastAsia" w:hint="eastAsia"/>
          <w:szCs w:val="24"/>
          <w:u w:val="single"/>
        </w:rPr>
        <w:t>助識別恐怖分子</w:t>
      </w:r>
      <w:r w:rsidR="00BA024E" w:rsidRPr="00AB21BC">
        <w:rPr>
          <w:rFonts w:asciiTheme="minorEastAsia" w:hAnsiTheme="minorEastAsia" w:hint="eastAsia"/>
          <w:szCs w:val="24"/>
          <w:u w:val="single"/>
        </w:rPr>
        <w:t>及</w:t>
      </w:r>
      <w:r w:rsidR="00A84DA4" w:rsidRPr="00AB21BC">
        <w:rPr>
          <w:rFonts w:asciiTheme="minorEastAsia" w:hAnsiTheme="minorEastAsia" w:hint="eastAsia"/>
          <w:szCs w:val="24"/>
          <w:u w:val="single"/>
        </w:rPr>
        <w:t>因</w:t>
      </w:r>
      <w:r w:rsidRPr="00AB21BC">
        <w:rPr>
          <w:rFonts w:asciiTheme="minorEastAsia" w:hAnsiTheme="minorEastAsia" w:hint="eastAsia"/>
          <w:szCs w:val="24"/>
          <w:u w:val="single"/>
        </w:rPr>
        <w:t>公共安全理由</w:t>
      </w:r>
      <w:r w:rsidR="00BA024E" w:rsidRPr="00AB21BC">
        <w:rPr>
          <w:rFonts w:asciiTheme="minorEastAsia" w:hAnsiTheme="minorEastAsia" w:hint="eastAsia"/>
          <w:szCs w:val="24"/>
          <w:u w:val="single"/>
        </w:rPr>
        <w:t>而</w:t>
      </w:r>
      <w:r w:rsidR="00DD40F1" w:rsidRPr="00AB21BC">
        <w:rPr>
          <w:rFonts w:asciiTheme="minorEastAsia" w:hAnsiTheme="minorEastAsia" w:hint="eastAsia"/>
          <w:szCs w:val="24"/>
          <w:u w:val="single"/>
        </w:rPr>
        <w:t>被</w:t>
      </w:r>
      <w:r w:rsidR="00BA024E" w:rsidRPr="00AB21BC">
        <w:rPr>
          <w:rFonts w:asciiTheme="minorEastAsia" w:hAnsiTheme="minorEastAsia" w:hint="eastAsia"/>
          <w:szCs w:val="24"/>
          <w:u w:val="single"/>
        </w:rPr>
        <w:t>認爲</w:t>
      </w:r>
      <w:r w:rsidRPr="00AB21BC">
        <w:rPr>
          <w:rFonts w:asciiTheme="minorEastAsia" w:hAnsiTheme="minorEastAsia" w:hint="eastAsia"/>
          <w:szCs w:val="24"/>
          <w:u w:val="single"/>
        </w:rPr>
        <w:t>是合理的</w:t>
      </w:r>
      <w:r w:rsidR="0046350B" w:rsidRPr="00AB21BC">
        <w:rPr>
          <w:rFonts w:asciiTheme="minorEastAsia" w:hAnsiTheme="minorEastAsia" w:hint="eastAsia"/>
          <w:szCs w:val="24"/>
          <w:u w:val="single"/>
        </w:rPr>
        <w:t>。</w:t>
      </w:r>
      <w:r w:rsidRPr="00AB21BC">
        <w:rPr>
          <w:rFonts w:asciiTheme="minorEastAsia" w:hAnsiTheme="minorEastAsia" w:hint="eastAsia"/>
          <w:szCs w:val="24"/>
        </w:rPr>
        <w:t>）</w:t>
      </w:r>
    </w:p>
    <w:p w:rsidR="002A0DC1" w:rsidRPr="002A0DC1" w:rsidRDefault="00310184" w:rsidP="00AB21BC">
      <w:pPr>
        <w:pStyle w:val="a3"/>
        <w:spacing w:line="360" w:lineRule="auto"/>
        <w:ind w:leftChars="0" w:left="360"/>
        <w:jc w:val="both"/>
        <w:rPr>
          <w:rFonts w:asciiTheme="minorEastAsia" w:hAnsiTheme="minorEastAsia"/>
          <w:color w:val="FF0000"/>
          <w:szCs w:val="24"/>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2A0DC1" w:rsidRPr="002A0DC1">
        <w:rPr>
          <w:rFonts w:asciiTheme="minorEastAsia" w:hAnsiTheme="minorEastAsia" w:hint="eastAsia"/>
          <w:color w:val="FF0000"/>
          <w:szCs w:val="24"/>
        </w:rPr>
        <w:t>不涉及，因此政策的制定與維護</w:t>
      </w:r>
      <w:r w:rsidR="00554892">
        <w:rPr>
          <w:rFonts w:asciiTheme="minorEastAsia" w:hAnsiTheme="minorEastAsia" w:hint="eastAsia"/>
          <w:color w:val="FF0000"/>
          <w:szCs w:val="24"/>
        </w:rPr>
        <w:t>社會</w:t>
      </w:r>
      <w:r w:rsidR="002A0DC1" w:rsidRPr="002A0DC1">
        <w:rPr>
          <w:rFonts w:asciiTheme="minorEastAsia" w:hAnsiTheme="minorEastAsia" w:hint="eastAsia"/>
          <w:color w:val="FF0000"/>
          <w:szCs w:val="24"/>
        </w:rPr>
        <w:t>安全有關，某些人權有機會受限制。</w:t>
      </w:r>
    </w:p>
    <w:p w:rsidR="00AB21BC" w:rsidRDefault="00AB21BC">
      <w:pPr>
        <w:rPr>
          <w:rFonts w:asciiTheme="minorEastAsia" w:hAnsiTheme="minorEastAsia"/>
        </w:rPr>
      </w:pPr>
    </w:p>
    <w:p w:rsidR="00AB21BC" w:rsidRDefault="00310184">
      <w:pPr>
        <w:rPr>
          <w:rFonts w:asciiTheme="minorEastAsia" w:hAnsiTheme="minorEastAsia"/>
        </w:rPr>
      </w:pPr>
      <w:r w:rsidRPr="00AB21BC">
        <w:rPr>
          <w:rFonts w:asciiTheme="minorEastAsia" w:hAnsiTheme="minorEastAsia"/>
          <w:noProof/>
        </w:rPr>
        <mc:AlternateContent>
          <mc:Choice Requires="wps">
            <w:drawing>
              <wp:anchor distT="0" distB="0" distL="114300" distR="114300" simplePos="0" relativeHeight="251644928" behindDoc="0" locked="0" layoutInCell="1" allowOverlap="1" wp14:anchorId="4207F6EC" wp14:editId="36D1247C">
                <wp:simplePos x="0" y="0"/>
                <wp:positionH relativeFrom="margin">
                  <wp:align>left</wp:align>
                </wp:positionH>
                <wp:positionV relativeFrom="paragraph">
                  <wp:posOffset>-180109</wp:posOffset>
                </wp:positionV>
                <wp:extent cx="5270500" cy="857250"/>
                <wp:effectExtent l="0" t="19050" r="25400" b="19050"/>
                <wp:wrapNone/>
                <wp:docPr id="2" name="書卷 (水平) 2"/>
                <wp:cNvGraphicFramePr/>
                <a:graphic xmlns:a="http://schemas.openxmlformats.org/drawingml/2006/main">
                  <a:graphicData uri="http://schemas.microsoft.com/office/word/2010/wordprocessingShape">
                    <wps:wsp>
                      <wps:cNvSpPr/>
                      <wps:spPr>
                        <a:xfrm>
                          <a:off x="0" y="0"/>
                          <a:ext cx="5270500" cy="8572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7E497C" w:rsidRDefault="0087286F" w:rsidP="007E497C">
                            <w:pPr>
                              <w:jc w:val="center"/>
                            </w:pPr>
                            <w:r w:rsidRPr="007E497C">
                              <w:rPr>
                                <w:rFonts w:hint="eastAsia"/>
                              </w:rPr>
                              <w:t>延伸閲讀：人權事務委員會，一般性意見第</w:t>
                            </w:r>
                            <w:r w:rsidRPr="007E497C">
                              <w:rPr>
                                <w:rFonts w:hint="eastAsia"/>
                              </w:rPr>
                              <w:t>2</w:t>
                            </w:r>
                            <w:r w:rsidRPr="007E497C">
                              <w:t>2</w:t>
                            </w:r>
                            <w:r w:rsidRPr="007E497C">
                              <w:rPr>
                                <w:rFonts w:hint="eastAsia"/>
                              </w:rPr>
                              <w:t>號（</w:t>
                            </w:r>
                            <w:r w:rsidRPr="007E497C">
                              <w:rPr>
                                <w:rFonts w:hint="eastAsia"/>
                              </w:rPr>
                              <w:t>19</w:t>
                            </w:r>
                            <w:r w:rsidRPr="007E497C">
                              <w:t>93</w:t>
                            </w:r>
                            <w:r w:rsidRPr="007E497C">
                              <w:rPr>
                                <w:rFonts w:hint="eastAsia"/>
                              </w:rPr>
                              <w:t>）</w:t>
                            </w:r>
                          </w:p>
                          <w:p w:rsidR="0087286F" w:rsidRPr="007E497C" w:rsidRDefault="0087286F" w:rsidP="007E49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07F6EC" id="書卷 (水平) 2" o:spid="_x0000_s1030" type="#_x0000_t98" style="position:absolute;margin-left:0;margin-top:-14.2pt;width:415pt;height:67.5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" fillcolor="#5b9bd5 [3204]" strokecolor="#1f4d78 [1604]" strokeweight="1pt">
                <v:stroke joinstyle="miter"/>
                <v:textbox>
                  <w:txbxContent>
                    <w:p w14:paraId="458C79D9" w14:textId="77777777" w:rsidR="0087286F" w:rsidRPr="007E497C" w:rsidRDefault="0087286F" w:rsidP="007E497C">
                      <w:pPr>
                        <w:jc w:val="center"/>
                      </w:pPr>
                      <w:r w:rsidRPr="007E497C">
                        <w:rPr>
                          <w:rFonts w:hint="eastAsia"/>
                        </w:rPr>
                        <w:t>延伸閲讀：人權事務委員會，一般性意見第</w:t>
                      </w:r>
                      <w:r w:rsidRPr="007E497C">
                        <w:rPr>
                          <w:rFonts w:hint="eastAsia"/>
                        </w:rPr>
                        <w:t>2</w:t>
                      </w:r>
                      <w:r w:rsidRPr="007E497C">
                        <w:t>2</w:t>
                      </w:r>
                      <w:r w:rsidRPr="007E497C">
                        <w:rPr>
                          <w:rFonts w:hint="eastAsia"/>
                        </w:rPr>
                        <w:t>號（</w:t>
                      </w:r>
                      <w:r w:rsidRPr="007E497C">
                        <w:rPr>
                          <w:rFonts w:hint="eastAsia"/>
                        </w:rPr>
                        <w:t>19</w:t>
                      </w:r>
                      <w:r w:rsidRPr="007E497C">
                        <w:t>93</w:t>
                      </w:r>
                      <w:r w:rsidRPr="007E497C">
                        <w:rPr>
                          <w:rFonts w:hint="eastAsia"/>
                        </w:rPr>
                        <w:t>）</w:t>
                      </w:r>
                    </w:p>
                    <w:p w14:paraId="7775567E" w14:textId="77777777" w:rsidR="0087286F" w:rsidRPr="007E497C" w:rsidRDefault="0087286F" w:rsidP="007E497C">
                      <w:pPr>
                        <w:jc w:val="center"/>
                      </w:pPr>
                    </w:p>
                  </w:txbxContent>
                </v:textbox>
                <w10:wrap anchorx="margin"/>
              </v:shape>
            </w:pict>
          </mc:Fallback>
        </mc:AlternateContent>
      </w:r>
    </w:p>
    <w:p w:rsidR="00AB21BC" w:rsidRDefault="00AB21BC">
      <w:pPr>
        <w:rPr>
          <w:rFonts w:asciiTheme="minorEastAsia" w:hAnsiTheme="minorEastAsia"/>
        </w:rPr>
      </w:pPr>
    </w:p>
    <w:p w:rsidR="00AB21BC" w:rsidRDefault="00AB21BC">
      <w:pPr>
        <w:rPr>
          <w:rFonts w:asciiTheme="minorEastAsia" w:hAnsiTheme="minorEastAsia"/>
        </w:rPr>
      </w:pPr>
    </w:p>
    <w:p w:rsidR="00AB21BC" w:rsidRDefault="00AB21BC">
      <w:pPr>
        <w:rPr>
          <w:rFonts w:asciiTheme="minorEastAsia" w:hAnsiTheme="minorEastAsia" w:cstheme="minorBidi"/>
          <w:kern w:val="2"/>
        </w:rPr>
      </w:pPr>
    </w:p>
    <w:p w:rsidR="0048507B" w:rsidRPr="00AB21BC" w:rsidRDefault="00AB21BC" w:rsidP="00AB21BC">
      <w:pPr>
        <w:spacing w:line="360" w:lineRule="auto"/>
        <w:jc w:val="both"/>
        <w:rPr>
          <w:rFonts w:asciiTheme="minorEastAsia" w:hAnsiTheme="minorEastAsia"/>
          <w:lang w:eastAsia="zh-HK"/>
        </w:rPr>
      </w:pPr>
      <w:r w:rsidRPr="00AB21BC">
        <w:rPr>
          <w:rFonts w:ascii="DengXian" w:eastAsia="DengXian" w:hAnsi="DengXian"/>
          <w:noProof/>
          <w:color w:val="1D2129"/>
          <w:u w:val="single"/>
        </w:rPr>
        <mc:AlternateContent>
          <mc:Choice Requires="wps">
            <w:drawing>
              <wp:anchor distT="0" distB="0" distL="114300" distR="114300" simplePos="0" relativeHeight="251655168" behindDoc="0" locked="0" layoutInCell="1" allowOverlap="1" wp14:anchorId="7A3B3448" wp14:editId="44D21B24">
                <wp:simplePos x="0" y="0"/>
                <wp:positionH relativeFrom="margin">
                  <wp:posOffset>0</wp:posOffset>
                </wp:positionH>
                <wp:positionV relativeFrom="paragraph">
                  <wp:posOffset>57150</wp:posOffset>
                </wp:positionV>
                <wp:extent cx="5267325" cy="381000"/>
                <wp:effectExtent l="0" t="0" r="28575" b="19050"/>
                <wp:wrapNone/>
                <wp:docPr id="25" name="矩形 25"/>
                <wp:cNvGraphicFramePr/>
                <a:graphic xmlns:a="http://schemas.openxmlformats.org/drawingml/2006/main">
                  <a:graphicData uri="http://schemas.microsoft.com/office/word/2010/wordprocessingShape">
                    <wps:wsp>
                      <wps:cNvSpPr/>
                      <wps:spPr>
                        <a:xfrm>
                          <a:off x="0" y="0"/>
                          <a:ext cx="5267325" cy="3810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656C81" w:rsidRDefault="0087286F" w:rsidP="00656C81">
                            <w:pPr>
                              <w:jc w:val="both"/>
                              <w:rPr>
                                <w:rFonts w:asciiTheme="minorEastAsia" w:hAnsiTheme="minorEastAsia"/>
                                <w:b/>
                                <w:color w:val="000000" w:themeColor="text1"/>
                              </w:rPr>
                            </w:pPr>
                            <w:r w:rsidRPr="00656C81">
                              <w:rPr>
                                <w:rFonts w:asciiTheme="minorEastAsia" w:hAnsiTheme="minorEastAsia" w:hint="eastAsia"/>
                                <w:b/>
                                <w:color w:val="000000" w:themeColor="text1"/>
                              </w:rPr>
                              <w:t>2.3</w:t>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表達自由及知情權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B3448" id="矩形 25" o:spid="_x0000_s1031" style="position:absolute;left:0;text-align:left;margin-left:0;margin-top:4.5pt;width:414.75pt;height:30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" fillcolor="#bdd6ee [1300]" strokecolor="black [3213]" strokeweight="1pt">
                <v:textbox>
                  <w:txbxContent>
                    <w:p w14:paraId="4480520F" w14:textId="0D35E9FB" w:rsidR="0087286F" w:rsidRPr="00656C81" w:rsidRDefault="0087286F" w:rsidP="00656C81">
                      <w:pPr>
                        <w:jc w:val="both"/>
                        <w:rPr>
                          <w:rFonts w:asciiTheme="minorEastAsia" w:hAnsiTheme="minorEastAsia"/>
                          <w:b/>
                          <w:color w:val="000000" w:themeColor="text1"/>
                        </w:rPr>
                      </w:pPr>
                      <w:r w:rsidRPr="00656C81">
                        <w:rPr>
                          <w:rFonts w:asciiTheme="minorEastAsia" w:hAnsiTheme="minorEastAsia" w:hint="eastAsia"/>
                          <w:b/>
                          <w:color w:val="000000" w:themeColor="text1"/>
                        </w:rPr>
                        <w:t>2.3</w:t>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表達自由及知情權</w:t>
                      </w:r>
                    </w:p>
                  </w:txbxContent>
                </v:textbox>
                <w10:wrap anchorx="margin"/>
              </v:rect>
            </w:pict>
          </mc:Fallback>
        </mc:AlternateContent>
      </w:r>
    </w:p>
    <w:p w:rsidR="001C57F4" w:rsidRPr="00AB21BC" w:rsidRDefault="001C57F4" w:rsidP="00AB21BC">
      <w:pPr>
        <w:pStyle w:val="Web"/>
        <w:shd w:val="clear" w:color="auto" w:fill="FFFFFF"/>
        <w:spacing w:before="0" w:beforeAutospacing="0" w:after="0" w:afterAutospacing="0" w:line="360" w:lineRule="auto"/>
        <w:jc w:val="both"/>
        <w:rPr>
          <w:rFonts w:asciiTheme="minorEastAsia" w:eastAsiaTheme="minorEastAsia" w:hAnsiTheme="minorEastAsia" w:cstheme="minorHAnsi"/>
          <w:lang w:eastAsia="zh-TW"/>
        </w:rPr>
      </w:pPr>
    </w:p>
    <w:tbl>
      <w:tblPr>
        <w:tblStyle w:val="af3"/>
        <w:tblW w:w="0" w:type="auto"/>
        <w:tblLook w:val="04A0" w:firstRow="1" w:lastRow="0" w:firstColumn="1" w:lastColumn="0" w:noHBand="0" w:noVBand="1"/>
      </w:tblPr>
      <w:tblGrid>
        <w:gridCol w:w="1798"/>
        <w:gridCol w:w="6498"/>
      </w:tblGrid>
      <w:tr w:rsidR="001A11DA" w:rsidRPr="00AB21BC" w:rsidTr="0066559E">
        <w:tc>
          <w:tcPr>
            <w:tcW w:w="1809" w:type="dxa"/>
          </w:tcPr>
          <w:p w:rsidR="0066559E"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BA024E" w:rsidRPr="00AB21BC">
              <w:rPr>
                <w:rFonts w:asciiTheme="minorEastAsia" w:hAnsiTheme="minorEastAsia" w:cstheme="minorHAnsi"/>
              </w:rPr>
              <w:t>世界人權宣言</w:t>
            </w:r>
            <w:r w:rsidRPr="00AB21BC">
              <w:rPr>
                <w:rFonts w:asciiTheme="minorEastAsia" w:hAnsiTheme="minorEastAsia" w:cstheme="minorHAnsi" w:hint="eastAsia"/>
              </w:rPr>
              <w:t>》第</w:t>
            </w:r>
            <w:r w:rsidRPr="00AB21BC">
              <w:rPr>
                <w:rFonts w:asciiTheme="minorEastAsia" w:hAnsiTheme="minorEastAsia" w:cstheme="minorHAnsi"/>
              </w:rPr>
              <w:t>19</w:t>
            </w:r>
            <w:r w:rsidRPr="00AB21BC">
              <w:rPr>
                <w:rFonts w:asciiTheme="minorEastAsia" w:hAnsiTheme="minorEastAsia" w:cstheme="minorHAnsi" w:hint="eastAsia"/>
              </w:rPr>
              <w:t>條</w:t>
            </w:r>
          </w:p>
        </w:tc>
        <w:tc>
          <w:tcPr>
            <w:tcW w:w="6553" w:type="dxa"/>
          </w:tcPr>
          <w:p w:rsidR="0066559E" w:rsidRPr="00AB21BC" w:rsidRDefault="00BA024E" w:rsidP="00AB21BC">
            <w:pPr>
              <w:spacing w:line="360" w:lineRule="auto"/>
              <w:jc w:val="both"/>
              <w:rPr>
                <w:rFonts w:asciiTheme="minorEastAsia" w:hAnsiTheme="minorEastAsia"/>
              </w:rPr>
            </w:pPr>
            <w:r w:rsidRPr="00AB21BC">
              <w:rPr>
                <w:rFonts w:asciiTheme="minorEastAsia" w:hAnsiTheme="minorEastAsia" w:hint="eastAsia"/>
              </w:rPr>
              <w:t>人人有權享有主張和發表意見的自由；此項權利包括持有主張而不受干涉的自由，和通過任何媒介和不論國界尋求、接受和傳遞消息和思想的自由。</w:t>
            </w:r>
          </w:p>
          <w:p w:rsidR="0012469D" w:rsidRPr="00AB21BC" w:rsidRDefault="0012469D" w:rsidP="00AB21BC">
            <w:pPr>
              <w:spacing w:line="360" w:lineRule="auto"/>
              <w:jc w:val="both"/>
              <w:rPr>
                <w:rFonts w:asciiTheme="minorEastAsia" w:hAnsiTheme="minorEastAsia"/>
              </w:rPr>
            </w:pPr>
          </w:p>
        </w:tc>
      </w:tr>
      <w:tr w:rsidR="001A11DA" w:rsidRPr="00AB21BC" w:rsidTr="0066559E">
        <w:tc>
          <w:tcPr>
            <w:tcW w:w="1809" w:type="dxa"/>
          </w:tcPr>
          <w:p w:rsidR="0066559E"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BA024E" w:rsidRPr="00AB21BC">
              <w:rPr>
                <w:rFonts w:asciiTheme="minorEastAsia" w:hAnsiTheme="minorEastAsia" w:cstheme="minorHAnsi"/>
              </w:rPr>
              <w:t>公民權利和政治權利國際公約</w:t>
            </w:r>
            <w:r w:rsidRPr="00AB21BC">
              <w:rPr>
                <w:rFonts w:asciiTheme="minorEastAsia" w:hAnsiTheme="minorEastAsia" w:cstheme="minorHAnsi" w:hint="eastAsia"/>
              </w:rPr>
              <w:t>》第</w:t>
            </w:r>
            <w:r w:rsidRPr="00AB21BC">
              <w:rPr>
                <w:rFonts w:asciiTheme="minorEastAsia" w:hAnsiTheme="minorEastAsia" w:cstheme="minorHAnsi"/>
              </w:rPr>
              <w:t>19</w:t>
            </w:r>
            <w:r w:rsidRPr="00AB21BC">
              <w:rPr>
                <w:rFonts w:asciiTheme="minorEastAsia" w:hAnsiTheme="minorEastAsia" w:cstheme="minorHAnsi" w:hint="eastAsia"/>
              </w:rPr>
              <w:t>條</w:t>
            </w:r>
          </w:p>
        </w:tc>
        <w:tc>
          <w:tcPr>
            <w:tcW w:w="6553" w:type="dxa"/>
          </w:tcPr>
          <w:p w:rsidR="003805F7" w:rsidRPr="00AB21BC" w:rsidRDefault="00BA024E" w:rsidP="00AB21BC">
            <w:pPr>
              <w:pStyle w:val="a3"/>
              <w:numPr>
                <w:ilvl w:val="2"/>
                <w:numId w:val="6"/>
              </w:numPr>
              <w:spacing w:line="360" w:lineRule="auto"/>
              <w:ind w:leftChars="0"/>
              <w:jc w:val="both"/>
              <w:rPr>
                <w:rFonts w:asciiTheme="minorEastAsia" w:hAnsiTheme="minorEastAsia"/>
                <w:szCs w:val="24"/>
              </w:rPr>
            </w:pPr>
            <w:r w:rsidRPr="00AB21BC">
              <w:rPr>
                <w:rFonts w:asciiTheme="minorEastAsia" w:hAnsiTheme="minorEastAsia" w:hint="eastAsia"/>
                <w:szCs w:val="24"/>
              </w:rPr>
              <w:t>人人有權持有主張，不受</w:t>
            </w:r>
            <w:r w:rsidR="00FC769E">
              <w:rPr>
                <w:rFonts w:asciiTheme="minorEastAsia" w:hAnsiTheme="minorEastAsia" w:hint="eastAsia"/>
                <w:szCs w:val="24"/>
              </w:rPr>
              <w:t>干</w:t>
            </w:r>
            <w:r w:rsidRPr="00AB21BC">
              <w:rPr>
                <w:rFonts w:asciiTheme="minorEastAsia" w:hAnsiTheme="minorEastAsia" w:hint="eastAsia"/>
                <w:szCs w:val="24"/>
              </w:rPr>
              <w:t>涉。</w:t>
            </w:r>
          </w:p>
          <w:p w:rsidR="003805F7" w:rsidRPr="00AB21BC" w:rsidRDefault="00BA024E" w:rsidP="00AB21BC">
            <w:pPr>
              <w:pStyle w:val="a3"/>
              <w:numPr>
                <w:ilvl w:val="2"/>
                <w:numId w:val="6"/>
              </w:numPr>
              <w:spacing w:line="360" w:lineRule="auto"/>
              <w:ind w:leftChars="0"/>
              <w:jc w:val="both"/>
              <w:rPr>
                <w:rFonts w:asciiTheme="minorEastAsia" w:hAnsiTheme="minorEastAsia"/>
                <w:szCs w:val="24"/>
              </w:rPr>
            </w:pPr>
            <w:r w:rsidRPr="00AB21BC">
              <w:rPr>
                <w:rFonts w:asciiTheme="minorEastAsia" w:hAnsiTheme="minorEastAsia" w:hint="eastAsia"/>
                <w:szCs w:val="24"/>
              </w:rPr>
              <w:t>人人有自由發表意見的權利；此項權利包括尋求、接受和傳遞各種消息和思想的自由，而不論國界，也不論口頭的、 書寫的、印刷的、採取藝術形式的、或通過他所選擇的任何其他媒介。</w:t>
            </w:r>
          </w:p>
          <w:p w:rsidR="003805F7" w:rsidRPr="00AB21BC" w:rsidRDefault="00BA024E" w:rsidP="00AB21BC">
            <w:pPr>
              <w:pStyle w:val="a3"/>
              <w:numPr>
                <w:ilvl w:val="2"/>
                <w:numId w:val="6"/>
              </w:numPr>
              <w:spacing w:line="360" w:lineRule="auto"/>
              <w:ind w:leftChars="0"/>
              <w:jc w:val="both"/>
              <w:rPr>
                <w:rFonts w:asciiTheme="minorEastAsia" w:hAnsiTheme="minorEastAsia"/>
                <w:szCs w:val="24"/>
              </w:rPr>
            </w:pPr>
            <w:r w:rsidRPr="00AB21BC">
              <w:rPr>
                <w:rFonts w:asciiTheme="minorEastAsia" w:hAnsiTheme="minorEastAsia" w:hint="eastAsia"/>
                <w:szCs w:val="24"/>
              </w:rPr>
              <w:t>本條第二款所規定的權利的行使帶有特殊的義務和責任，因此得受某些限制，但這些限制只應由法律規定並為下列條件所必需：</w:t>
            </w:r>
          </w:p>
          <w:p w:rsidR="00BA024E" w:rsidRPr="00AB21BC" w:rsidRDefault="00BA024E" w:rsidP="00AB21BC">
            <w:pPr>
              <w:pStyle w:val="a3"/>
              <w:numPr>
                <w:ilvl w:val="0"/>
                <w:numId w:val="35"/>
              </w:numPr>
              <w:spacing w:line="360" w:lineRule="auto"/>
              <w:ind w:leftChars="0"/>
              <w:jc w:val="both"/>
              <w:rPr>
                <w:rFonts w:asciiTheme="minorEastAsia" w:hAnsiTheme="minorEastAsia"/>
                <w:szCs w:val="24"/>
              </w:rPr>
            </w:pPr>
            <w:r w:rsidRPr="00AB21BC">
              <w:rPr>
                <w:rFonts w:asciiTheme="minorEastAsia" w:hAnsiTheme="minorEastAsia" w:hint="eastAsia"/>
                <w:szCs w:val="24"/>
              </w:rPr>
              <w:t>尊重他人的權利或名譽；</w:t>
            </w:r>
          </w:p>
          <w:p w:rsidR="0066559E" w:rsidRPr="00AB21BC" w:rsidRDefault="00BA024E" w:rsidP="00AB21BC">
            <w:pPr>
              <w:pStyle w:val="a3"/>
              <w:numPr>
                <w:ilvl w:val="0"/>
                <w:numId w:val="35"/>
              </w:numPr>
              <w:spacing w:line="360" w:lineRule="auto"/>
              <w:ind w:leftChars="0"/>
              <w:jc w:val="both"/>
              <w:rPr>
                <w:rFonts w:asciiTheme="minorEastAsia" w:hAnsiTheme="minorEastAsia"/>
                <w:szCs w:val="24"/>
              </w:rPr>
            </w:pPr>
            <w:r w:rsidRPr="00AB21BC">
              <w:rPr>
                <w:rFonts w:asciiTheme="minorEastAsia" w:hAnsiTheme="minorEastAsia" w:hint="eastAsia"/>
                <w:szCs w:val="24"/>
              </w:rPr>
              <w:t>保障國家安全或公共秩序，或公共衛生或道德。</w:t>
            </w:r>
          </w:p>
          <w:p w:rsidR="0012469D" w:rsidRPr="00AB21BC" w:rsidRDefault="0012469D" w:rsidP="00AB21BC">
            <w:pPr>
              <w:spacing w:line="360" w:lineRule="auto"/>
              <w:jc w:val="both"/>
              <w:rPr>
                <w:rFonts w:asciiTheme="minorEastAsia" w:hAnsiTheme="minorEastAsia"/>
              </w:rPr>
            </w:pPr>
          </w:p>
        </w:tc>
      </w:tr>
      <w:tr w:rsidR="001A11DA" w:rsidRPr="00AB21BC" w:rsidTr="0066559E">
        <w:tc>
          <w:tcPr>
            <w:tcW w:w="1809" w:type="dxa"/>
          </w:tcPr>
          <w:p w:rsidR="0066559E" w:rsidRPr="00AB21BC" w:rsidRDefault="003805F7" w:rsidP="00AB21BC">
            <w:pPr>
              <w:spacing w:line="360" w:lineRule="auto"/>
              <w:jc w:val="both"/>
              <w:rPr>
                <w:rFonts w:asciiTheme="minorEastAsia" w:hAnsiTheme="minorEastAsia"/>
                <w:lang w:eastAsia="zh-HK"/>
              </w:rPr>
            </w:pPr>
            <w:r w:rsidRPr="00AB21BC">
              <w:rPr>
                <w:rFonts w:asciiTheme="minorEastAsia" w:hAnsiTheme="minorEastAsia" w:cstheme="minorHAnsi" w:hint="eastAsia"/>
              </w:rPr>
              <w:t>《</w:t>
            </w:r>
            <w:r w:rsidR="00184402" w:rsidRPr="00AB21BC">
              <w:rPr>
                <w:rFonts w:asciiTheme="minorEastAsia" w:hAnsiTheme="minorEastAsia" w:cstheme="minorHAnsi" w:hint="eastAsia"/>
              </w:rPr>
              <w:t>基</w:t>
            </w:r>
            <w:r w:rsidR="00184402" w:rsidRPr="00AB21BC">
              <w:rPr>
                <w:rFonts w:asciiTheme="minorEastAsia" w:hAnsiTheme="minorEastAsia" w:cstheme="minorHAnsi"/>
              </w:rPr>
              <w:t>本法</w:t>
            </w:r>
            <w:r w:rsidR="00184402" w:rsidRPr="00AB21BC">
              <w:rPr>
                <w:rFonts w:asciiTheme="minorEastAsia" w:hAnsiTheme="minorEastAsia" w:cstheme="minorHAnsi" w:hint="eastAsia"/>
                <w:lang w:eastAsia="zh-CN"/>
              </w:rPr>
              <w:t>》</w:t>
            </w:r>
            <w:r w:rsidR="00184402" w:rsidRPr="00AB21BC">
              <w:rPr>
                <w:rFonts w:asciiTheme="minorEastAsia" w:hAnsiTheme="minorEastAsia" w:cstheme="minorHAnsi" w:hint="eastAsia"/>
              </w:rPr>
              <w:t>第</w:t>
            </w:r>
            <w:r w:rsidR="00184402" w:rsidRPr="00AB21BC">
              <w:rPr>
                <w:rFonts w:asciiTheme="minorEastAsia" w:hAnsiTheme="minorEastAsia" w:cstheme="minorHAnsi"/>
              </w:rPr>
              <w:t>26</w:t>
            </w:r>
            <w:r w:rsidR="00184402" w:rsidRPr="00AB21BC">
              <w:rPr>
                <w:rFonts w:asciiTheme="minorEastAsia" w:hAnsiTheme="minorEastAsia" w:cstheme="minorHAnsi" w:hint="eastAsia"/>
              </w:rPr>
              <w:t>條</w:t>
            </w:r>
            <w:r w:rsidR="00184402" w:rsidRPr="00AB21BC">
              <w:rPr>
                <w:rFonts w:asciiTheme="minorEastAsia" w:hAnsiTheme="minorEastAsia" w:cstheme="minorHAnsi"/>
              </w:rPr>
              <w:t xml:space="preserve"> </w:t>
            </w:r>
          </w:p>
        </w:tc>
        <w:tc>
          <w:tcPr>
            <w:tcW w:w="6553" w:type="dxa"/>
          </w:tcPr>
          <w:p w:rsidR="0066559E" w:rsidRPr="00AB21BC" w:rsidRDefault="004C4286" w:rsidP="00AB21BC">
            <w:pPr>
              <w:spacing w:line="360" w:lineRule="auto"/>
              <w:jc w:val="both"/>
              <w:rPr>
                <w:rFonts w:asciiTheme="minorEastAsia" w:hAnsiTheme="minorEastAsia"/>
              </w:rPr>
            </w:pPr>
            <w:r w:rsidRPr="00AB21BC">
              <w:rPr>
                <w:rFonts w:asciiTheme="minorEastAsia" w:hAnsiTheme="minorEastAsia" w:hint="eastAsia"/>
              </w:rPr>
              <w:t>香港特別行政區永久性居民依法享有選舉權和被選舉權。</w:t>
            </w:r>
          </w:p>
        </w:tc>
      </w:tr>
      <w:tr w:rsidR="001A11DA" w:rsidRPr="00AB21BC" w:rsidTr="0066559E">
        <w:tc>
          <w:tcPr>
            <w:tcW w:w="1809" w:type="dxa"/>
          </w:tcPr>
          <w:p w:rsidR="0066559E"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lang w:eastAsia="zh-CN"/>
              </w:rPr>
              <w:t>《</w:t>
            </w:r>
            <w:r w:rsidRPr="00AB21BC">
              <w:rPr>
                <w:rFonts w:asciiTheme="minorEastAsia" w:hAnsiTheme="minorEastAsia" w:cstheme="minorHAnsi"/>
              </w:rPr>
              <w:t>基本法</w:t>
            </w:r>
            <w:r w:rsidRPr="00AB21BC">
              <w:rPr>
                <w:rFonts w:asciiTheme="minorEastAsia" w:hAnsiTheme="minorEastAsia" w:cstheme="minorHAnsi" w:hint="eastAsia"/>
                <w:lang w:eastAsia="zh-CN"/>
              </w:rPr>
              <w:t>》</w:t>
            </w:r>
            <w:r w:rsidR="004C4286" w:rsidRPr="00AB21BC">
              <w:rPr>
                <w:rFonts w:asciiTheme="minorEastAsia" w:hAnsiTheme="minorEastAsia" w:cstheme="minorHAnsi" w:hint="eastAsia"/>
              </w:rPr>
              <w:t>第</w:t>
            </w:r>
            <w:r w:rsidR="004C4286" w:rsidRPr="00AB21BC">
              <w:rPr>
                <w:rFonts w:asciiTheme="minorEastAsia" w:hAnsiTheme="minorEastAsia" w:cstheme="minorHAnsi"/>
              </w:rPr>
              <w:t>27</w:t>
            </w:r>
            <w:r w:rsidR="004C4286" w:rsidRPr="00AB21BC">
              <w:rPr>
                <w:rFonts w:asciiTheme="minorEastAsia" w:hAnsiTheme="minorEastAsia" w:cstheme="minorHAnsi" w:hint="eastAsia"/>
              </w:rPr>
              <w:t>條</w:t>
            </w:r>
            <w:r w:rsidR="004C4286" w:rsidRPr="00AB21BC">
              <w:rPr>
                <w:rFonts w:asciiTheme="minorEastAsia" w:hAnsiTheme="minorEastAsia" w:cstheme="minorHAnsi"/>
              </w:rPr>
              <w:t xml:space="preserve"> </w:t>
            </w:r>
          </w:p>
        </w:tc>
        <w:tc>
          <w:tcPr>
            <w:tcW w:w="6553" w:type="dxa"/>
          </w:tcPr>
          <w:p w:rsidR="0066559E" w:rsidRPr="00AB21BC" w:rsidRDefault="004C4286" w:rsidP="00AB21BC">
            <w:pPr>
              <w:spacing w:line="360" w:lineRule="auto"/>
              <w:jc w:val="both"/>
              <w:rPr>
                <w:rFonts w:asciiTheme="minorEastAsia" w:hAnsiTheme="minorEastAsia"/>
              </w:rPr>
            </w:pPr>
            <w:r w:rsidRPr="00AB21BC">
              <w:rPr>
                <w:rFonts w:asciiTheme="minorEastAsia" w:hAnsiTheme="minorEastAsia" w:hint="eastAsia"/>
              </w:rPr>
              <w:t>香港居民享有言論、新聞、出版的自由，結社、集會、遊行、示威的自由，組織和參加工會、罷工的權利和自由。</w:t>
            </w:r>
          </w:p>
          <w:p w:rsidR="0012469D" w:rsidRPr="00AB21BC" w:rsidRDefault="0012469D" w:rsidP="00AB21BC">
            <w:pPr>
              <w:spacing w:line="360" w:lineRule="auto"/>
              <w:jc w:val="both"/>
              <w:rPr>
                <w:rFonts w:asciiTheme="minorEastAsia" w:hAnsiTheme="minorEastAsia"/>
              </w:rPr>
            </w:pPr>
          </w:p>
        </w:tc>
      </w:tr>
      <w:tr w:rsidR="0066559E" w:rsidRPr="00AB21BC" w:rsidTr="0066559E">
        <w:tc>
          <w:tcPr>
            <w:tcW w:w="1809" w:type="dxa"/>
          </w:tcPr>
          <w:p w:rsidR="0066559E"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Pr="00AB21BC">
              <w:rPr>
                <w:rFonts w:asciiTheme="minorEastAsia" w:hAnsiTheme="minorEastAsia" w:hint="eastAsia"/>
              </w:rPr>
              <w:t>香港人權法案條例》</w:t>
            </w:r>
            <w:r w:rsidR="004C4286" w:rsidRPr="00AB21BC">
              <w:rPr>
                <w:rFonts w:asciiTheme="minorEastAsia" w:hAnsiTheme="minorEastAsia" w:cstheme="minorHAnsi" w:hint="eastAsia"/>
              </w:rPr>
              <w:t>第</w:t>
            </w:r>
            <w:r w:rsidR="004C4286" w:rsidRPr="00AB21BC">
              <w:rPr>
                <w:rFonts w:asciiTheme="minorEastAsia" w:hAnsiTheme="minorEastAsia" w:cstheme="minorHAnsi"/>
              </w:rPr>
              <w:t>16</w:t>
            </w:r>
            <w:r w:rsidR="004C4286" w:rsidRPr="00AB21BC">
              <w:rPr>
                <w:rFonts w:asciiTheme="minorEastAsia" w:hAnsiTheme="minorEastAsia" w:cstheme="minorHAnsi" w:hint="eastAsia"/>
              </w:rPr>
              <w:t xml:space="preserve">條 </w:t>
            </w:r>
          </w:p>
        </w:tc>
        <w:tc>
          <w:tcPr>
            <w:tcW w:w="6553" w:type="dxa"/>
          </w:tcPr>
          <w:p w:rsidR="003805F7" w:rsidRPr="00AB21BC" w:rsidRDefault="004C4286" w:rsidP="00AB21BC">
            <w:pPr>
              <w:pStyle w:val="a3"/>
              <w:numPr>
                <w:ilvl w:val="0"/>
                <w:numId w:val="36"/>
              </w:numPr>
              <w:spacing w:line="360" w:lineRule="auto"/>
              <w:ind w:leftChars="0"/>
              <w:jc w:val="both"/>
              <w:rPr>
                <w:rFonts w:asciiTheme="minorEastAsia" w:hAnsiTheme="minorEastAsia"/>
                <w:szCs w:val="24"/>
              </w:rPr>
            </w:pPr>
            <w:r w:rsidRPr="00AB21BC">
              <w:rPr>
                <w:rFonts w:asciiTheme="minorEastAsia" w:hAnsiTheme="minorEastAsia" w:hint="eastAsia"/>
                <w:szCs w:val="24"/>
              </w:rPr>
              <w:t>人人有保持意見不受干預之權利。</w:t>
            </w:r>
          </w:p>
          <w:p w:rsidR="003805F7" w:rsidRPr="00AB21BC" w:rsidRDefault="004C4286" w:rsidP="00AB21BC">
            <w:pPr>
              <w:pStyle w:val="a3"/>
              <w:numPr>
                <w:ilvl w:val="0"/>
                <w:numId w:val="36"/>
              </w:numPr>
              <w:spacing w:line="360" w:lineRule="auto"/>
              <w:ind w:leftChars="0"/>
              <w:jc w:val="both"/>
              <w:rPr>
                <w:rFonts w:asciiTheme="minorEastAsia" w:hAnsiTheme="minorEastAsia"/>
                <w:szCs w:val="24"/>
              </w:rPr>
            </w:pPr>
            <w:r w:rsidRPr="00AB21BC">
              <w:rPr>
                <w:rFonts w:asciiTheme="minorEastAsia" w:hAnsiTheme="minorEastAsia" w:hint="eastAsia"/>
                <w:szCs w:val="24"/>
              </w:rPr>
              <w:t>人人有發表自由之權利；此種權利包括以語言、文字或出版物、藝術或自己選擇之其他方式，不分國界，尋求、接受及傳播各種消息及思想之自由。</w:t>
            </w:r>
          </w:p>
          <w:p w:rsidR="004C4286" w:rsidRPr="00AB21BC" w:rsidRDefault="004C4286" w:rsidP="00AB21BC">
            <w:pPr>
              <w:pStyle w:val="a3"/>
              <w:numPr>
                <w:ilvl w:val="0"/>
                <w:numId w:val="36"/>
              </w:numPr>
              <w:spacing w:line="360" w:lineRule="auto"/>
              <w:ind w:leftChars="0"/>
              <w:jc w:val="both"/>
              <w:rPr>
                <w:rFonts w:asciiTheme="minorEastAsia" w:hAnsiTheme="minorEastAsia"/>
                <w:szCs w:val="24"/>
              </w:rPr>
            </w:pPr>
            <w:r w:rsidRPr="00AB21BC">
              <w:rPr>
                <w:rFonts w:asciiTheme="minorEastAsia" w:hAnsiTheme="minorEastAsia" w:hint="eastAsia"/>
                <w:szCs w:val="24"/>
              </w:rPr>
              <w:t>本條第(</w:t>
            </w:r>
            <w:r w:rsidR="003805F7" w:rsidRPr="00AB21BC">
              <w:rPr>
                <w:rFonts w:asciiTheme="minorEastAsia" w:hAnsiTheme="minorEastAsia" w:hint="eastAsia"/>
                <w:szCs w:val="24"/>
              </w:rPr>
              <w:t>2</w:t>
            </w:r>
            <w:r w:rsidRPr="00AB21BC">
              <w:rPr>
                <w:rFonts w:asciiTheme="minorEastAsia" w:hAnsiTheme="minorEastAsia" w:hint="eastAsia"/>
                <w:szCs w:val="24"/>
              </w:rPr>
              <w:t>)項所載權利之行使，附有特別責任及義務，</w:t>
            </w:r>
            <w:proofErr w:type="gramStart"/>
            <w:r w:rsidRPr="00AB21BC">
              <w:rPr>
                <w:rFonts w:asciiTheme="minorEastAsia" w:hAnsiTheme="minorEastAsia" w:hint="eastAsia"/>
                <w:szCs w:val="24"/>
              </w:rPr>
              <w:t>故得予以</w:t>
            </w:r>
            <w:proofErr w:type="gramEnd"/>
            <w:r w:rsidRPr="00AB21BC">
              <w:rPr>
                <w:rFonts w:asciiTheme="minorEastAsia" w:hAnsiTheme="minorEastAsia" w:hint="eastAsia"/>
                <w:szCs w:val="24"/>
              </w:rPr>
              <w:t>某種限制，但此種限制以經法律規定，且為下列各項所必要者為限</w:t>
            </w:r>
            <w:proofErr w:type="gramStart"/>
            <w:r w:rsidRPr="00AB21BC">
              <w:rPr>
                <w:rFonts w:asciiTheme="minorEastAsia" w:hAnsiTheme="minorEastAsia" w:hint="eastAsia"/>
                <w:szCs w:val="24"/>
              </w:rPr>
              <w:t>─</w:t>
            </w:r>
            <w:proofErr w:type="gramEnd"/>
          </w:p>
          <w:p w:rsidR="003805F7" w:rsidRPr="00AB21BC" w:rsidRDefault="004C4286" w:rsidP="00AB21BC">
            <w:pPr>
              <w:pStyle w:val="a3"/>
              <w:numPr>
                <w:ilvl w:val="0"/>
                <w:numId w:val="38"/>
              </w:numPr>
              <w:spacing w:line="360" w:lineRule="auto"/>
              <w:ind w:leftChars="0"/>
              <w:jc w:val="both"/>
              <w:rPr>
                <w:rFonts w:asciiTheme="minorEastAsia" w:hAnsiTheme="minorEastAsia"/>
                <w:szCs w:val="24"/>
              </w:rPr>
            </w:pPr>
            <w:r w:rsidRPr="00AB21BC">
              <w:rPr>
                <w:rFonts w:asciiTheme="minorEastAsia" w:hAnsiTheme="minorEastAsia" w:hint="eastAsia"/>
                <w:szCs w:val="24"/>
              </w:rPr>
              <w:t>尊重他人權利或名譽；或</w:t>
            </w:r>
          </w:p>
          <w:p w:rsidR="0066559E" w:rsidRPr="00AB21BC" w:rsidRDefault="004C4286" w:rsidP="00AB21BC">
            <w:pPr>
              <w:pStyle w:val="a3"/>
              <w:numPr>
                <w:ilvl w:val="0"/>
                <w:numId w:val="38"/>
              </w:numPr>
              <w:spacing w:line="360" w:lineRule="auto"/>
              <w:ind w:leftChars="0"/>
              <w:jc w:val="both"/>
              <w:rPr>
                <w:rFonts w:asciiTheme="minorEastAsia" w:hAnsiTheme="minorEastAsia"/>
                <w:szCs w:val="24"/>
              </w:rPr>
            </w:pPr>
            <w:r w:rsidRPr="00AB21BC">
              <w:rPr>
                <w:rFonts w:asciiTheme="minorEastAsia" w:hAnsiTheme="minorEastAsia" w:hint="eastAsia"/>
                <w:szCs w:val="24"/>
              </w:rPr>
              <w:t>保障國家安全或公共秩序，或公共衞生或風化。</w:t>
            </w:r>
          </w:p>
          <w:p w:rsidR="0012469D" w:rsidRPr="00AB21BC" w:rsidRDefault="0012469D" w:rsidP="00AB21BC">
            <w:pPr>
              <w:spacing w:line="360" w:lineRule="auto"/>
              <w:jc w:val="both"/>
              <w:rPr>
                <w:rFonts w:asciiTheme="minorEastAsia" w:hAnsiTheme="minorEastAsia"/>
              </w:rPr>
            </w:pPr>
          </w:p>
        </w:tc>
      </w:tr>
    </w:tbl>
    <w:p w:rsidR="00847CD1" w:rsidRPr="00AB21BC" w:rsidRDefault="004C4286" w:rsidP="00AB21BC">
      <w:pPr>
        <w:spacing w:line="360" w:lineRule="auto"/>
        <w:jc w:val="both"/>
        <w:rPr>
          <w:rFonts w:asciiTheme="minorEastAsia" w:hAnsiTheme="minorEastAsia"/>
        </w:rPr>
      </w:pPr>
      <w:r w:rsidRPr="00AB21BC">
        <w:rPr>
          <w:rFonts w:asciiTheme="minorEastAsia" w:hAnsiTheme="minorEastAsia" w:hint="eastAsia"/>
        </w:rPr>
        <w:t>在許多層面上，言論自由本身就是目的。它是人類的良知、個人身份和自我實現的骨幹，</w:t>
      </w:r>
      <w:r w:rsidR="00DD40F1" w:rsidRPr="00AB21BC">
        <w:rPr>
          <w:rFonts w:asciiTheme="minorEastAsia" w:hAnsiTheme="minorEastAsia" w:hint="eastAsia"/>
        </w:rPr>
        <w:t>這些特質</w:t>
      </w:r>
      <w:r w:rsidRPr="00AB21BC">
        <w:rPr>
          <w:rFonts w:asciiTheme="minorEastAsia" w:hAnsiTheme="minorEastAsia" w:hint="eastAsia"/>
        </w:rPr>
        <w:t>只能透過反</w:t>
      </w:r>
      <w:r w:rsidR="00A84DA4" w:rsidRPr="00AB21BC">
        <w:rPr>
          <w:rFonts w:asciiTheme="minorEastAsia" w:hAnsiTheme="minorEastAsia" w:hint="eastAsia"/>
        </w:rPr>
        <w:t>覆</w:t>
      </w:r>
      <w:r w:rsidR="00DD40F1" w:rsidRPr="00AB21BC">
        <w:rPr>
          <w:rFonts w:asciiTheme="minorEastAsia" w:hAnsiTheme="minorEastAsia" w:hint="eastAsia"/>
        </w:rPr>
        <w:t>的意見表達才可得以</w:t>
      </w:r>
      <w:r w:rsidRPr="00AB21BC">
        <w:rPr>
          <w:rFonts w:asciiTheme="minorEastAsia" w:hAnsiTheme="minorEastAsia" w:hint="eastAsia"/>
        </w:rPr>
        <w:t>培育和強化。因此，它包括與他人溝通的自由</w:t>
      </w:r>
      <w:r w:rsidR="00B82082" w:rsidRPr="00AB21BC">
        <w:rPr>
          <w:rFonts w:asciiTheme="minorEastAsia" w:hAnsiTheme="minorEastAsia" w:hint="eastAsia"/>
        </w:rPr>
        <w:t>、以價值觀或</w:t>
      </w:r>
      <w:r w:rsidR="00E15AF7" w:rsidRPr="00AB21BC">
        <w:rPr>
          <w:rFonts w:asciiTheme="minorEastAsia" w:hAnsiTheme="minorEastAsia" w:hint="eastAsia"/>
        </w:rPr>
        <w:t>思想</w:t>
      </w:r>
      <w:r w:rsidR="00B82082" w:rsidRPr="00AB21BC">
        <w:rPr>
          <w:rFonts w:asciiTheme="minorEastAsia" w:hAnsiTheme="minorEastAsia" w:hint="eastAsia"/>
        </w:rPr>
        <w:t>來識別個人</w:t>
      </w:r>
      <w:r w:rsidR="00DD40F1" w:rsidRPr="00AB21BC">
        <w:rPr>
          <w:rFonts w:asciiTheme="minorEastAsia" w:hAnsiTheme="minorEastAsia" w:hint="eastAsia"/>
        </w:rPr>
        <w:t>的自由</w:t>
      </w:r>
      <w:r w:rsidR="00B82082" w:rsidRPr="00AB21BC">
        <w:rPr>
          <w:rFonts w:asciiTheme="minorEastAsia" w:hAnsiTheme="minorEastAsia" w:hint="eastAsia"/>
        </w:rPr>
        <w:t>，並根據自己的</w:t>
      </w:r>
      <w:r w:rsidR="00A84DA4" w:rsidRPr="00AB21BC">
        <w:rPr>
          <w:rFonts w:asciiTheme="minorEastAsia" w:hAnsiTheme="minorEastAsia" w:hint="eastAsia"/>
        </w:rPr>
        <w:t>喜好</w:t>
      </w:r>
      <w:r w:rsidR="00B82082" w:rsidRPr="00AB21BC">
        <w:rPr>
          <w:rFonts w:asciiTheme="minorEastAsia" w:hAnsiTheme="minorEastAsia" w:hint="eastAsia"/>
        </w:rPr>
        <w:t>選擇自己生活</w:t>
      </w:r>
      <w:r w:rsidR="00DD40F1" w:rsidRPr="00AB21BC">
        <w:rPr>
          <w:rFonts w:asciiTheme="minorEastAsia" w:hAnsiTheme="minorEastAsia" w:hint="eastAsia"/>
        </w:rPr>
        <w:t>的自由</w:t>
      </w:r>
      <w:r w:rsidR="00B82082" w:rsidRPr="00AB21BC">
        <w:rPr>
          <w:rFonts w:asciiTheme="minorEastAsia" w:hAnsiTheme="minorEastAsia" w:hint="eastAsia"/>
        </w:rPr>
        <w:t>。</w:t>
      </w:r>
      <w:r w:rsidR="0093170D" w:rsidRPr="00AB21BC">
        <w:rPr>
          <w:rFonts w:asciiTheme="minorEastAsia" w:hAnsiTheme="minorEastAsia" w:hint="eastAsia"/>
        </w:rPr>
        <w:t>以上</w:t>
      </w:r>
      <w:r w:rsidR="00B82082" w:rsidRPr="00AB21BC">
        <w:rPr>
          <w:rFonts w:asciiTheme="minorEastAsia" w:hAnsiTheme="minorEastAsia" w:hint="eastAsia"/>
        </w:rPr>
        <w:t>基本上就是自由的本質。</w:t>
      </w:r>
    </w:p>
    <w:p w:rsidR="00847CD1" w:rsidRPr="00AB21BC" w:rsidRDefault="00847CD1" w:rsidP="00AB21BC">
      <w:pPr>
        <w:spacing w:line="360" w:lineRule="auto"/>
        <w:jc w:val="both"/>
        <w:rPr>
          <w:rFonts w:asciiTheme="minorEastAsia" w:hAnsiTheme="minorEastAsia"/>
        </w:rPr>
      </w:pPr>
    </w:p>
    <w:p w:rsidR="00847CD1" w:rsidRPr="00AB21BC" w:rsidRDefault="00AB21BC" w:rsidP="00AB21BC">
      <w:pPr>
        <w:spacing w:line="360" w:lineRule="auto"/>
        <w:jc w:val="both"/>
        <w:rPr>
          <w:rFonts w:asciiTheme="minorEastAsia" w:hAnsiTheme="minorEastAsia" w:cs="SimSun"/>
        </w:rPr>
      </w:pPr>
      <w:r w:rsidRPr="00AB21BC">
        <w:rPr>
          <w:rFonts w:asciiTheme="minorEastAsia" w:hAnsiTheme="minorEastAsia"/>
          <w:noProof/>
        </w:rPr>
        <w:drawing>
          <wp:anchor distT="0" distB="0" distL="114300" distR="114300" simplePos="0" relativeHeight="251662336" behindDoc="0" locked="0" layoutInCell="1" allowOverlap="1" wp14:anchorId="727A2837" wp14:editId="6C2D0F2A">
            <wp:simplePos x="0" y="0"/>
            <wp:positionH relativeFrom="column">
              <wp:posOffset>3848100</wp:posOffset>
            </wp:positionH>
            <wp:positionV relativeFrom="paragraph">
              <wp:posOffset>25400</wp:posOffset>
            </wp:positionV>
            <wp:extent cx="1467030" cy="80962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2224" b="22585"/>
                    <a:stretch/>
                  </pic:blipFill>
                  <pic:spPr bwMode="auto">
                    <a:xfrm>
                      <a:off x="0" y="0"/>
                      <a:ext cx="146703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82082" w:rsidRPr="00AB21BC">
        <w:rPr>
          <w:rFonts w:asciiTheme="minorEastAsia" w:hAnsiTheme="minorEastAsia" w:cs="SimSun" w:hint="eastAsia"/>
        </w:rPr>
        <w:t>此外，</w:t>
      </w:r>
      <w:proofErr w:type="gramEnd"/>
      <w:r w:rsidR="00B82082" w:rsidRPr="00AB21BC">
        <w:rPr>
          <w:rFonts w:asciiTheme="minorEastAsia" w:hAnsiTheme="minorEastAsia" w:cs="SimSun" w:hint="eastAsia"/>
        </w:rPr>
        <w:t>言論自由使</w:t>
      </w:r>
      <w:r w:rsidR="0046350B" w:rsidRPr="00AB21BC">
        <w:rPr>
          <w:rFonts w:asciiTheme="minorEastAsia" w:hAnsiTheme="minorEastAsia" w:cs="SimSun" w:hint="eastAsia"/>
        </w:rPr>
        <w:t>公眾</w:t>
      </w:r>
      <w:r w:rsidR="00B82082" w:rsidRPr="00AB21BC">
        <w:rPr>
          <w:rFonts w:asciiTheme="minorEastAsia" w:hAnsiTheme="minorEastAsia" w:cs="SimSun" w:hint="eastAsia"/>
        </w:rPr>
        <w:t>受益</w:t>
      </w:r>
      <w:r w:rsidR="0093170D" w:rsidRPr="00AB21BC">
        <w:rPr>
          <w:rFonts w:asciiTheme="minorEastAsia" w:hAnsiTheme="minorEastAsia" w:cs="SimSun" w:hint="eastAsia"/>
        </w:rPr>
        <w:t>。</w:t>
      </w:r>
      <w:r w:rsidR="00701FEE" w:rsidRPr="00AB21BC">
        <w:rPr>
          <w:rFonts w:asciiTheme="minorEastAsia" w:hAnsiTheme="minorEastAsia" w:cs="SimSun" w:hint="eastAsia"/>
        </w:rPr>
        <w:t>人們在公眾關注的議題上進行辯論，藉此貢獻社會。</w:t>
      </w:r>
      <w:r w:rsidR="003E4C9E" w:rsidRPr="00AB21BC">
        <w:rPr>
          <w:rFonts w:asciiTheme="minorEastAsia" w:hAnsiTheme="minorEastAsia" w:cs="SimSun" w:hint="eastAsia"/>
        </w:rPr>
        <w:t>當資訊能廣泛地流通</w:t>
      </w:r>
      <w:r w:rsidR="00585AF3" w:rsidRPr="00AB21BC">
        <w:rPr>
          <w:rFonts w:asciiTheme="minorEastAsia" w:hAnsiTheme="minorEastAsia" w:cs="SimSun" w:hint="eastAsia"/>
        </w:rPr>
        <w:t>，</w:t>
      </w:r>
      <w:r w:rsidR="0058121B">
        <w:rPr>
          <w:rFonts w:asciiTheme="minorEastAsia" w:hAnsiTheme="minorEastAsia" w:cs="SimSun" w:hint="eastAsia"/>
        </w:rPr>
        <w:t>真實資料互相印證下，</w:t>
      </w:r>
      <w:r w:rsidR="0046350B" w:rsidRPr="00AB21BC">
        <w:rPr>
          <w:rFonts w:asciiTheme="minorEastAsia" w:hAnsiTheme="minorEastAsia" w:cs="SimSun" w:hint="eastAsia"/>
        </w:rPr>
        <w:t>真相</w:t>
      </w:r>
      <w:r w:rsidR="00585AF3" w:rsidRPr="00AB21BC">
        <w:rPr>
          <w:rFonts w:asciiTheme="minorEastAsia" w:hAnsiTheme="minorEastAsia" w:cs="SimSun" w:hint="eastAsia"/>
        </w:rPr>
        <w:t>才會出現。</w:t>
      </w:r>
      <w:r w:rsidR="00B82082" w:rsidRPr="00AB21BC">
        <w:rPr>
          <w:rFonts w:asciiTheme="minorEastAsia" w:hAnsiTheme="minorEastAsia" w:cs="SimSun" w:hint="eastAsia"/>
        </w:rPr>
        <w:t>思想</w:t>
      </w:r>
      <w:r w:rsidR="00585AF3" w:rsidRPr="00AB21BC">
        <w:rPr>
          <w:rFonts w:asciiTheme="minorEastAsia" w:hAnsiTheme="minorEastAsia" w:cs="SimSun" w:hint="eastAsia"/>
        </w:rPr>
        <w:t>與觀點</w:t>
      </w:r>
      <w:r w:rsidR="0046350B" w:rsidRPr="00AB21BC">
        <w:rPr>
          <w:rFonts w:asciiTheme="minorEastAsia" w:hAnsiTheme="minorEastAsia" w:cs="SimSun" w:hint="eastAsia"/>
        </w:rPr>
        <w:t>切磋砥礪</w:t>
      </w:r>
      <w:r w:rsidR="00B82082" w:rsidRPr="00AB21BC">
        <w:rPr>
          <w:rFonts w:asciiTheme="minorEastAsia" w:hAnsiTheme="minorEastAsia" w:cs="SimSun" w:hint="eastAsia"/>
        </w:rPr>
        <w:t>讓每</w:t>
      </w:r>
      <w:proofErr w:type="gramStart"/>
      <w:r w:rsidR="005A16DC" w:rsidRPr="00AB21BC">
        <w:rPr>
          <w:rFonts w:asciiTheme="minorEastAsia" w:hAnsiTheme="minorEastAsia" w:cs="SimSun" w:hint="eastAsia"/>
        </w:rPr>
        <w:t>個</w:t>
      </w:r>
      <w:proofErr w:type="gramEnd"/>
      <w:r w:rsidR="00585AF3" w:rsidRPr="00AB21BC">
        <w:rPr>
          <w:rFonts w:asciiTheme="minorEastAsia" w:hAnsiTheme="minorEastAsia" w:cs="SimSun" w:hint="eastAsia"/>
        </w:rPr>
        <w:t>觀點</w:t>
      </w:r>
      <w:r w:rsidR="00B82082" w:rsidRPr="00AB21BC">
        <w:rPr>
          <w:rFonts w:asciiTheme="minorEastAsia" w:hAnsiTheme="minorEastAsia" w:cs="SimSun" w:hint="eastAsia"/>
        </w:rPr>
        <w:t>的優點</w:t>
      </w:r>
      <w:r w:rsidR="005A16DC" w:rsidRPr="00AB21BC">
        <w:rPr>
          <w:rFonts w:asciiTheme="minorEastAsia" w:hAnsiTheme="minorEastAsia" w:cs="SimSun" w:hint="eastAsia"/>
        </w:rPr>
        <w:t>及</w:t>
      </w:r>
      <w:r w:rsidR="00B82082" w:rsidRPr="00AB21BC">
        <w:rPr>
          <w:rFonts w:asciiTheme="minorEastAsia" w:hAnsiTheme="minorEastAsia" w:cs="SimSun" w:hint="eastAsia"/>
        </w:rPr>
        <w:t>缺點</w:t>
      </w:r>
      <w:r w:rsidR="00585AF3" w:rsidRPr="00AB21BC">
        <w:rPr>
          <w:rFonts w:asciiTheme="minorEastAsia" w:hAnsiTheme="minorEastAsia" w:cs="Apple Color Emoji" w:hint="eastAsia"/>
        </w:rPr>
        <w:t>得以</w:t>
      </w:r>
      <w:r w:rsidR="005A16DC" w:rsidRPr="00AB21BC">
        <w:rPr>
          <w:rFonts w:asciiTheme="minorEastAsia" w:hAnsiTheme="minorEastAsia" w:cs="SimSun" w:hint="eastAsia"/>
        </w:rPr>
        <w:t>揭示</w:t>
      </w:r>
      <w:r w:rsidR="00B82082" w:rsidRPr="00AB21BC">
        <w:rPr>
          <w:rFonts w:asciiTheme="minorEastAsia" w:hAnsiTheme="minorEastAsia" w:cs="SimSun" w:hint="eastAsia"/>
        </w:rPr>
        <w:t>，</w:t>
      </w:r>
      <w:r w:rsidR="0046350B" w:rsidRPr="00AB21BC">
        <w:rPr>
          <w:rFonts w:asciiTheme="minorEastAsia" w:hAnsiTheme="minorEastAsia" w:cs="SimSun" w:hint="eastAsia"/>
        </w:rPr>
        <w:t>並較</w:t>
      </w:r>
      <w:r w:rsidR="00585AF3" w:rsidRPr="00AB21BC">
        <w:rPr>
          <w:rFonts w:asciiTheme="minorEastAsia" w:hAnsiTheme="minorEastAsia" w:cs="SimSun" w:hint="eastAsia"/>
        </w:rPr>
        <w:t>其他途徑更能</w:t>
      </w:r>
      <w:r w:rsidR="005A16DC" w:rsidRPr="00AB21BC">
        <w:rPr>
          <w:rFonts w:asciiTheme="minorEastAsia" w:hAnsiTheme="minorEastAsia" w:cs="SimSun" w:hint="eastAsia"/>
        </w:rPr>
        <w:t>產生最好的</w:t>
      </w:r>
      <w:r w:rsidR="0058121B">
        <w:rPr>
          <w:rFonts w:asciiTheme="minorEastAsia" w:hAnsiTheme="minorEastAsia" w:cs="SimSun" w:hint="eastAsia"/>
        </w:rPr>
        <w:t>方案</w:t>
      </w:r>
      <w:r w:rsidR="005A16DC" w:rsidRPr="00AB21BC">
        <w:rPr>
          <w:rFonts w:asciiTheme="minorEastAsia" w:hAnsiTheme="minorEastAsia" w:cs="SimSun" w:hint="eastAsia"/>
        </w:rPr>
        <w:t>結論。</w:t>
      </w:r>
      <w:r w:rsidR="000B27C6" w:rsidRPr="00AB21BC">
        <w:rPr>
          <w:rFonts w:asciiTheme="minorEastAsia" w:hAnsiTheme="minorEastAsia" w:cs="SimSun" w:hint="eastAsia"/>
        </w:rPr>
        <w:t>因</w:t>
      </w:r>
      <w:r w:rsidR="00C85270" w:rsidRPr="00AB21BC">
        <w:rPr>
          <w:rFonts w:asciiTheme="minorEastAsia" w:hAnsiTheme="minorEastAsia" w:cs="SimSun" w:hint="eastAsia"/>
        </w:rPr>
        <w:t>此，言論自由</w:t>
      </w:r>
      <w:r w:rsidR="00585AF3" w:rsidRPr="00AB21BC">
        <w:rPr>
          <w:rFonts w:asciiTheme="minorEastAsia" w:hAnsiTheme="minorEastAsia" w:cs="SimSun" w:hint="eastAsia"/>
        </w:rPr>
        <w:t>是</w:t>
      </w:r>
      <w:r w:rsidR="000B27C6" w:rsidRPr="00AB21BC">
        <w:rPr>
          <w:rFonts w:asciiTheme="minorEastAsia" w:hAnsiTheme="minorEastAsia" w:cs="SimSun" w:hint="eastAsia"/>
        </w:rPr>
        <w:t>追求</w:t>
      </w:r>
      <w:r w:rsidR="00C85270" w:rsidRPr="00AB21BC">
        <w:rPr>
          <w:rFonts w:asciiTheme="minorEastAsia" w:hAnsiTheme="minorEastAsia" w:cs="SimSun" w:hint="eastAsia"/>
        </w:rPr>
        <w:t>民主和參與式治理的國家所必需的。</w:t>
      </w:r>
    </w:p>
    <w:p w:rsidR="00847CD1" w:rsidRPr="00AB21BC" w:rsidRDefault="00847CD1" w:rsidP="00AB21BC">
      <w:pPr>
        <w:spacing w:line="360" w:lineRule="auto"/>
        <w:jc w:val="both"/>
        <w:rPr>
          <w:rFonts w:asciiTheme="minorEastAsia" w:hAnsiTheme="minorEastAsia"/>
        </w:rPr>
      </w:pPr>
    </w:p>
    <w:p w:rsidR="0093170D" w:rsidRPr="00AB21BC" w:rsidRDefault="00585AF3" w:rsidP="00AB21BC">
      <w:pPr>
        <w:spacing w:line="360" w:lineRule="auto"/>
        <w:jc w:val="both"/>
        <w:rPr>
          <w:rFonts w:asciiTheme="minorEastAsia" w:hAnsiTheme="minorEastAsia"/>
        </w:rPr>
      </w:pPr>
      <w:r w:rsidRPr="00AB21BC">
        <w:rPr>
          <w:rFonts w:asciiTheme="minorEastAsia" w:hAnsiTheme="minorEastAsia" w:hint="eastAsia"/>
        </w:rPr>
        <w:t>簡而言之，言論自由</w:t>
      </w:r>
      <w:r w:rsidR="001B357A" w:rsidRPr="00AB21BC">
        <w:rPr>
          <w:rFonts w:asciiTheme="minorEastAsia" w:hAnsiTheme="minorEastAsia" w:hint="eastAsia"/>
        </w:rPr>
        <w:t>對</w:t>
      </w:r>
      <w:r w:rsidR="001F61E3" w:rsidRPr="00AB21BC">
        <w:rPr>
          <w:rFonts w:asciiTheme="minorEastAsia" w:hAnsiTheme="minorEastAsia" w:hint="eastAsia"/>
        </w:rPr>
        <w:t>政府</w:t>
      </w:r>
      <w:r w:rsidRPr="00AB21BC">
        <w:rPr>
          <w:rFonts w:asciiTheme="minorEastAsia" w:hAnsiTheme="minorEastAsia" w:hint="eastAsia"/>
        </w:rPr>
        <w:t>的</w:t>
      </w:r>
      <w:r w:rsidR="001F61E3" w:rsidRPr="00AB21BC">
        <w:rPr>
          <w:rFonts w:asciiTheme="minorEastAsia" w:hAnsiTheme="minorEastAsia" w:hint="eastAsia"/>
        </w:rPr>
        <w:t>透明度、</w:t>
      </w:r>
      <w:r w:rsidR="0093170D" w:rsidRPr="00AB21BC">
        <w:rPr>
          <w:rFonts w:asciiTheme="minorEastAsia" w:hAnsiTheme="minorEastAsia" w:hint="eastAsia"/>
        </w:rPr>
        <w:t>公眾參與</w:t>
      </w:r>
      <w:r w:rsidR="001F61E3" w:rsidRPr="00AB21BC">
        <w:rPr>
          <w:rFonts w:asciiTheme="minorEastAsia" w:hAnsiTheme="minorEastAsia" w:hint="eastAsia"/>
        </w:rPr>
        <w:t>決策和</w:t>
      </w:r>
      <w:r w:rsidR="0093170D" w:rsidRPr="00AB21BC">
        <w:rPr>
          <w:rFonts w:asciiTheme="minorEastAsia" w:hAnsiTheme="minorEastAsia" w:hint="eastAsia"/>
        </w:rPr>
        <w:t>個人</w:t>
      </w:r>
      <w:r w:rsidR="001B357A" w:rsidRPr="00AB21BC">
        <w:rPr>
          <w:rFonts w:asciiTheme="minorEastAsia" w:hAnsiTheme="minorEastAsia" w:hint="eastAsia"/>
        </w:rPr>
        <w:t>自我發展有利</w:t>
      </w:r>
      <w:r w:rsidR="002D5C46" w:rsidRPr="00AB21BC">
        <w:rPr>
          <w:rFonts w:asciiTheme="minorEastAsia" w:hAnsiTheme="minorEastAsia" w:hint="eastAsia"/>
        </w:rPr>
        <w:t xml:space="preserve">。 </w:t>
      </w:r>
      <w:r w:rsidR="001B357A" w:rsidRPr="00AB21BC">
        <w:rPr>
          <w:rFonts w:asciiTheme="minorEastAsia" w:hAnsiTheme="minorEastAsia" w:cs="SimSun" w:hint="eastAsia"/>
        </w:rPr>
        <w:t>在1946年舉行的聯合國大會第一屆會議上已强調了言論自由、新聞自由和信息流通自由</w:t>
      </w:r>
      <w:r w:rsidR="002D5C46" w:rsidRPr="00AB21BC">
        <w:rPr>
          <w:rFonts w:asciiTheme="minorEastAsia" w:hAnsiTheme="minorEastAsia" w:cs="SimSun" w:hint="eastAsia"/>
        </w:rPr>
        <w:t>，是自由民主社會的基石之一</w:t>
      </w:r>
      <w:r w:rsidR="0093170D" w:rsidRPr="00AB21BC">
        <w:rPr>
          <w:rFonts w:asciiTheme="minorEastAsia" w:hAnsiTheme="minorEastAsia" w:hint="eastAsia"/>
        </w:rPr>
        <w:t>。</w:t>
      </w:r>
    </w:p>
    <w:p w:rsidR="00847CD1" w:rsidRPr="00AB21BC" w:rsidRDefault="0046350B" w:rsidP="00AB21BC">
      <w:pPr>
        <w:spacing w:line="360" w:lineRule="auto"/>
        <w:jc w:val="both"/>
      </w:pPr>
      <w:r w:rsidRPr="00AB21BC">
        <w:rPr>
          <w:spacing w:val="-3"/>
          <w:shd w:val="clear" w:color="auto" w:fill="FFFFFF"/>
        </w:rPr>
        <w:t>（</w:t>
      </w:r>
      <w:r w:rsidRPr="00AB21BC">
        <w:rPr>
          <w:i/>
          <w:spacing w:val="-3"/>
          <w:shd w:val="clear" w:color="auto" w:fill="FFFFFF"/>
        </w:rPr>
        <w:t>參考</w:t>
      </w:r>
      <w:r w:rsidR="001B357A" w:rsidRPr="00AB21BC">
        <w:t xml:space="preserve"> UNGA, Resolution 59(I) (14 December 1946) UN Doc A/RES/59(I)</w:t>
      </w:r>
      <w:r w:rsidRPr="00AB21BC">
        <w:t>）</w:t>
      </w:r>
      <w:r w:rsidR="001B357A" w:rsidRPr="00AB21BC">
        <w:t>。</w:t>
      </w:r>
    </w:p>
    <w:p w:rsidR="00AD7E4C" w:rsidRPr="00AB21BC" w:rsidRDefault="00AD7E4C" w:rsidP="00AB21BC">
      <w:pPr>
        <w:spacing w:line="360" w:lineRule="auto"/>
        <w:jc w:val="both"/>
        <w:rPr>
          <w:rFonts w:asciiTheme="minorEastAsia" w:hAnsiTheme="minorEastAsia"/>
        </w:rPr>
      </w:pPr>
    </w:p>
    <w:p w:rsidR="00AD7E4C" w:rsidRPr="00AB21BC" w:rsidRDefault="001B357A" w:rsidP="00AB21BC">
      <w:pPr>
        <w:spacing w:line="360" w:lineRule="auto"/>
        <w:jc w:val="both"/>
        <w:rPr>
          <w:rFonts w:asciiTheme="minorEastAsia" w:hAnsiTheme="minorEastAsia"/>
        </w:rPr>
      </w:pPr>
      <w:r w:rsidRPr="00AB21BC">
        <w:rPr>
          <w:rFonts w:asciiTheme="minorEastAsia" w:hAnsiTheme="minorEastAsia" w:hint="eastAsia"/>
        </w:rPr>
        <w:t>聯合國</w:t>
      </w:r>
      <w:r w:rsidR="002610C5" w:rsidRPr="00AB21BC">
        <w:rPr>
          <w:rFonts w:asciiTheme="minorEastAsia" w:hAnsiTheme="minorEastAsia" w:hint="eastAsia"/>
        </w:rPr>
        <w:t>對</w:t>
      </w:r>
      <w:r w:rsidRPr="00AB21BC">
        <w:rPr>
          <w:rFonts w:asciiTheme="minorEastAsia" w:hAnsiTheme="minorEastAsia" w:hint="eastAsia"/>
        </w:rPr>
        <w:t>信息和媒體的早期關注</w:t>
      </w:r>
      <w:r w:rsidR="002D5C46" w:rsidRPr="00AB21BC">
        <w:rPr>
          <w:rFonts w:asciiTheme="minorEastAsia" w:hAnsiTheme="minorEastAsia" w:hint="eastAsia"/>
        </w:rPr>
        <w:t>源自</w:t>
      </w:r>
      <w:r w:rsidRPr="00AB21BC">
        <w:rPr>
          <w:rFonts w:asciiTheme="minorEastAsia" w:hAnsiTheme="minorEastAsia" w:hint="eastAsia"/>
        </w:rPr>
        <w:t>第二次世界大戰</w:t>
      </w:r>
      <w:r w:rsidR="002610C5" w:rsidRPr="00AB21BC">
        <w:rPr>
          <w:rFonts w:asciiTheme="minorEastAsia" w:hAnsiTheme="minorEastAsia" w:hint="eastAsia"/>
        </w:rPr>
        <w:t>時</w:t>
      </w:r>
      <w:r w:rsidR="002D5C46" w:rsidRPr="00AB21BC">
        <w:rPr>
          <w:rFonts w:asciiTheme="minorEastAsia" w:hAnsiTheme="minorEastAsia" w:hint="eastAsia"/>
        </w:rPr>
        <w:t>期</w:t>
      </w:r>
      <w:r w:rsidR="002610C5" w:rsidRPr="00AB21BC">
        <w:rPr>
          <w:rFonts w:asciiTheme="minorEastAsia" w:hAnsiTheme="minorEastAsia" w:hint="eastAsia"/>
        </w:rPr>
        <w:t>納粹黨</w:t>
      </w:r>
      <w:r w:rsidR="002D5C46" w:rsidRPr="00AB21BC">
        <w:rPr>
          <w:rFonts w:asciiTheme="minorEastAsia" w:hAnsiTheme="minorEastAsia" w:hint="eastAsia"/>
        </w:rPr>
        <w:t>廣泛</w:t>
      </w:r>
      <w:r w:rsidR="002610C5" w:rsidRPr="00AB21BC">
        <w:rPr>
          <w:rFonts w:asciiTheme="minorEastAsia" w:hAnsiTheme="minorEastAsia" w:hint="eastAsia"/>
        </w:rPr>
        <w:t>宣傳戰爭和</w:t>
      </w:r>
      <w:r w:rsidR="002D5C46" w:rsidRPr="00AB21BC">
        <w:rPr>
          <w:rFonts w:asciiTheme="minorEastAsia" w:hAnsiTheme="minorEastAsia" w:hint="eastAsia"/>
        </w:rPr>
        <w:t>散播</w:t>
      </w:r>
      <w:r w:rsidR="002610C5" w:rsidRPr="00AB21BC">
        <w:rPr>
          <w:rFonts w:asciiTheme="minorEastAsia" w:hAnsiTheme="minorEastAsia" w:hint="eastAsia"/>
        </w:rPr>
        <w:t>種族主義思想。</w:t>
      </w:r>
      <w:r w:rsidR="002D5C46" w:rsidRPr="00AB21BC">
        <w:rPr>
          <w:rFonts w:asciiTheme="minorEastAsia" w:hAnsiTheme="minorEastAsia" w:hint="eastAsia"/>
        </w:rPr>
        <w:t>納粹官方媒體擁有強勁的宣傳力量</w:t>
      </w:r>
      <w:r w:rsidR="007D5A1D" w:rsidRPr="00AB21BC">
        <w:rPr>
          <w:rFonts w:asciiTheme="minorEastAsia" w:hAnsiTheme="minorEastAsia" w:hint="eastAsia"/>
        </w:rPr>
        <w:t>，在戰爭中有系統地扭曲真相和壓制</w:t>
      </w:r>
      <w:r w:rsidR="002D5C46" w:rsidRPr="00AB21BC">
        <w:rPr>
          <w:rFonts w:asciiTheme="minorEastAsia" w:hAnsiTheme="minorEastAsia" w:hint="eastAsia"/>
        </w:rPr>
        <w:t>言論自由</w:t>
      </w:r>
      <w:r w:rsidR="007D5A1D" w:rsidRPr="00AB21BC">
        <w:rPr>
          <w:rFonts w:asciiTheme="minorEastAsia" w:hAnsiTheme="minorEastAsia" w:cs="SimSun" w:hint="eastAsia"/>
        </w:rPr>
        <w:t>。</w:t>
      </w:r>
      <w:r w:rsidR="002D5C46" w:rsidRPr="00AB21BC">
        <w:rPr>
          <w:rFonts w:asciiTheme="minorEastAsia" w:hAnsiTheme="minorEastAsia" w:hint="eastAsia"/>
        </w:rPr>
        <w:t>二戰後國際社會普遍加強保障市民的知情權</w:t>
      </w:r>
      <w:r w:rsidR="002D5C46" w:rsidRPr="00AB21BC">
        <w:rPr>
          <w:rFonts w:asciiTheme="minorEastAsia" w:hAnsiTheme="minorEastAsia" w:cs="SimSun" w:hint="eastAsia"/>
        </w:rPr>
        <w:t>，</w:t>
      </w:r>
      <w:r w:rsidR="002D5C46" w:rsidRPr="00AB21BC">
        <w:rPr>
          <w:rFonts w:asciiTheme="minorEastAsia" w:hAnsiTheme="minorEastAsia" w:hint="eastAsia"/>
        </w:rPr>
        <w:t>同時確保政府沒有過度阻礙通信自由。</w:t>
      </w:r>
    </w:p>
    <w:p w:rsidR="00AD7E4C" w:rsidRPr="00AB21BC" w:rsidRDefault="00AD7E4C" w:rsidP="00AB21BC">
      <w:pPr>
        <w:spacing w:line="360" w:lineRule="auto"/>
        <w:jc w:val="both"/>
        <w:rPr>
          <w:rFonts w:asciiTheme="minorEastAsia" w:hAnsiTheme="minorEastAsia"/>
          <w:u w:val="single"/>
        </w:rPr>
      </w:pPr>
    </w:p>
    <w:p w:rsidR="00F4323A" w:rsidRPr="00AB21BC" w:rsidRDefault="007D5A1D" w:rsidP="00AB21BC">
      <w:pPr>
        <w:pStyle w:val="a3"/>
        <w:numPr>
          <w:ilvl w:val="2"/>
          <w:numId w:val="24"/>
        </w:numPr>
        <w:spacing w:line="360" w:lineRule="auto"/>
        <w:ind w:leftChars="0"/>
        <w:jc w:val="both"/>
        <w:rPr>
          <w:rFonts w:asciiTheme="minorEastAsia" w:hAnsiTheme="minorEastAsia" w:cs="Times New Roman"/>
          <w:b/>
          <w:szCs w:val="24"/>
          <w:u w:val="single"/>
        </w:rPr>
      </w:pPr>
      <w:r w:rsidRPr="00AB21BC">
        <w:rPr>
          <w:rFonts w:asciiTheme="minorEastAsia" w:hAnsiTheme="minorEastAsia"/>
          <w:b/>
          <w:szCs w:val="24"/>
          <w:u w:val="single"/>
        </w:rPr>
        <w:t>尋求、接受及傳播各種消息及</w:t>
      </w:r>
      <w:r w:rsidRPr="00AB21BC">
        <w:rPr>
          <w:rFonts w:asciiTheme="minorEastAsia" w:hAnsiTheme="minorEastAsia" w:hint="eastAsia"/>
          <w:b/>
          <w:szCs w:val="24"/>
          <w:u w:val="single"/>
        </w:rPr>
        <w:t>想法</w:t>
      </w:r>
      <w:r w:rsidR="008E1D7C" w:rsidRPr="00AB21BC">
        <w:rPr>
          <w:rFonts w:asciiTheme="minorEastAsia" w:hAnsiTheme="minorEastAsia"/>
          <w:b/>
          <w:szCs w:val="24"/>
          <w:u w:val="single"/>
        </w:rPr>
        <w:t>之</w:t>
      </w:r>
      <w:r w:rsidR="008E1D7C" w:rsidRPr="00AB21BC">
        <w:rPr>
          <w:rFonts w:asciiTheme="minorEastAsia" w:hAnsiTheme="minorEastAsia" w:hint="eastAsia"/>
          <w:b/>
          <w:szCs w:val="24"/>
          <w:u w:val="single"/>
        </w:rPr>
        <w:t>權利</w:t>
      </w:r>
    </w:p>
    <w:p w:rsidR="00F4323A" w:rsidRPr="00AB21BC" w:rsidRDefault="00F4323A" w:rsidP="00AB21BC">
      <w:pPr>
        <w:spacing w:line="360" w:lineRule="auto"/>
        <w:jc w:val="both"/>
        <w:rPr>
          <w:rFonts w:asciiTheme="minorEastAsia" w:hAnsiTheme="minorEastAsia"/>
        </w:rPr>
      </w:pPr>
    </w:p>
    <w:p w:rsidR="005B5B36" w:rsidRPr="00AB21BC" w:rsidRDefault="008E1D7C" w:rsidP="00656C81">
      <w:pPr>
        <w:spacing w:line="360" w:lineRule="auto"/>
        <w:jc w:val="both"/>
        <w:rPr>
          <w:rFonts w:asciiTheme="minorEastAsia" w:hAnsiTheme="minorEastAsia"/>
        </w:rPr>
      </w:pPr>
      <w:r w:rsidRPr="00AB21BC">
        <w:rPr>
          <w:rFonts w:asciiTheme="minorEastAsia" w:hAnsiTheme="minorEastAsia" w:hint="eastAsia"/>
        </w:rPr>
        <w:t>本質</w:t>
      </w:r>
      <w:r w:rsidR="0046350B" w:rsidRPr="00AB21BC">
        <w:rPr>
          <w:rFonts w:asciiTheme="minorEastAsia" w:hAnsiTheme="minorEastAsia" w:hint="eastAsia"/>
        </w:rPr>
        <w:t>上</w:t>
      </w:r>
      <w:r w:rsidRPr="00AB21BC">
        <w:rPr>
          <w:rFonts w:asciiTheme="minorEastAsia" w:hAnsiTheme="minorEastAsia" w:hint="eastAsia"/>
        </w:rPr>
        <w:t>，言論自由意味著</w:t>
      </w:r>
      <w:r w:rsidR="007D5A1D" w:rsidRPr="00AB21BC">
        <w:rPr>
          <w:rFonts w:asciiTheme="minorEastAsia" w:hAnsiTheme="minorEastAsia" w:hint="eastAsia"/>
        </w:rPr>
        <w:t>能夠</w:t>
      </w:r>
      <w:r w:rsidRPr="00AB21BC">
        <w:rPr>
          <w:rFonts w:asciiTheme="minorEastAsia" w:hAnsiTheme="minorEastAsia" w:hint="eastAsia"/>
        </w:rPr>
        <w:t>無拘無束</w:t>
      </w:r>
      <w:r w:rsidR="007D5A1D" w:rsidRPr="00AB21BC">
        <w:rPr>
          <w:rFonts w:asciiTheme="minorEastAsia" w:hAnsiTheme="minorEastAsia" w:hint="eastAsia"/>
        </w:rPr>
        <w:t>地</w:t>
      </w:r>
      <w:r w:rsidRPr="00AB21BC">
        <w:rPr>
          <w:rFonts w:asciiTheme="minorEastAsia" w:hAnsiTheme="minorEastAsia" w:hint="eastAsia"/>
        </w:rPr>
        <w:t>尋求</w:t>
      </w:r>
      <w:r w:rsidR="00200ADE" w:rsidRPr="00AB21BC">
        <w:rPr>
          <w:rFonts w:asciiTheme="minorEastAsia" w:hAnsiTheme="minorEastAsia" w:hint="eastAsia"/>
        </w:rPr>
        <w:t>、</w:t>
      </w:r>
      <w:r w:rsidR="007D5A1D" w:rsidRPr="00AB21BC">
        <w:rPr>
          <w:rFonts w:asciiTheme="minorEastAsia" w:hAnsiTheme="minorEastAsia" w:hint="eastAsia"/>
        </w:rPr>
        <w:t>接受和傳遞各種信息和想法的</w:t>
      </w:r>
      <w:r w:rsidRPr="00AB21BC">
        <w:rPr>
          <w:rFonts w:asciiTheme="minorEastAsia" w:hAnsiTheme="minorEastAsia" w:hint="eastAsia"/>
        </w:rPr>
        <w:t>權利</w:t>
      </w:r>
      <w:r w:rsidR="00200ADE" w:rsidRPr="00AB21BC">
        <w:rPr>
          <w:rFonts w:asciiTheme="minorEastAsia" w:hAnsiTheme="minorEastAsia" w:hint="eastAsia"/>
        </w:rPr>
        <w:t>。</w:t>
      </w:r>
      <w:r w:rsidR="007D5A1D" w:rsidRPr="00AB21BC">
        <w:rPr>
          <w:rFonts w:asciiTheme="minorEastAsia" w:hAnsiTheme="minorEastAsia" w:hint="eastAsia"/>
        </w:rPr>
        <w:t>這種</w:t>
      </w:r>
      <w:r w:rsidR="00200ADE" w:rsidRPr="00AB21BC">
        <w:rPr>
          <w:rFonts w:asciiTheme="minorEastAsia" w:hAnsiTheme="minorEastAsia"/>
        </w:rPr>
        <w:t>權</w:t>
      </w:r>
      <w:r w:rsidR="00200ADE" w:rsidRPr="00AB21BC">
        <w:rPr>
          <w:rFonts w:asciiTheme="minorEastAsia" w:hAnsiTheme="minorEastAsia" w:hint="eastAsia"/>
        </w:rPr>
        <w:t>利保護了</w:t>
      </w:r>
      <w:r w:rsidR="00200ADE" w:rsidRPr="00AB21BC">
        <w:rPr>
          <w:rFonts w:asciiTheme="minorEastAsia" w:hAnsiTheme="minorEastAsia"/>
        </w:rPr>
        <w:t>各種</w:t>
      </w:r>
      <w:r w:rsidR="007D5A1D" w:rsidRPr="00AB21BC">
        <w:rPr>
          <w:rFonts w:asciiTheme="minorEastAsia" w:hAnsiTheme="minorEastAsia" w:hint="eastAsia"/>
        </w:rPr>
        <w:t>言論種類</w:t>
      </w:r>
      <w:r w:rsidR="0046350B" w:rsidRPr="00AB21BC">
        <w:rPr>
          <w:rFonts w:asciiTheme="minorEastAsia" w:hAnsiTheme="minorEastAsia" w:hint="eastAsia"/>
        </w:rPr>
        <w:t>，</w:t>
      </w:r>
      <w:r w:rsidR="007D5A1D" w:rsidRPr="00AB21BC">
        <w:rPr>
          <w:rFonts w:asciiTheme="minorEastAsia" w:hAnsiTheme="minorEastAsia" w:hint="eastAsia"/>
        </w:rPr>
        <w:t>包括</w:t>
      </w:r>
      <w:r w:rsidR="00200ADE" w:rsidRPr="00AB21BC">
        <w:rPr>
          <w:rFonts w:asciiTheme="minorEastAsia" w:hAnsiTheme="minorEastAsia" w:hint="eastAsia"/>
        </w:rPr>
        <w:t>政治</w:t>
      </w:r>
      <w:r w:rsidR="00200ADE" w:rsidRPr="00AB21BC">
        <w:rPr>
          <w:rFonts w:asciiTheme="minorEastAsia" w:hAnsiTheme="minorEastAsia"/>
        </w:rPr>
        <w:t>、藝</w:t>
      </w:r>
      <w:r w:rsidR="00200ADE" w:rsidRPr="00AB21BC">
        <w:rPr>
          <w:rFonts w:asciiTheme="minorEastAsia" w:hAnsiTheme="minorEastAsia" w:hint="eastAsia"/>
        </w:rPr>
        <w:t>術和貿易和</w:t>
      </w:r>
      <w:r w:rsidR="00200ADE" w:rsidRPr="00AB21BC">
        <w:rPr>
          <w:rFonts w:asciiTheme="minorEastAsia" w:hAnsiTheme="minorEastAsia"/>
        </w:rPr>
        <w:t>各種</w:t>
      </w:r>
      <w:r w:rsidR="00200ADE" w:rsidRPr="00AB21BC">
        <w:rPr>
          <w:rFonts w:asciiTheme="minorEastAsia" w:hAnsiTheme="minorEastAsia" w:hint="eastAsia"/>
        </w:rPr>
        <w:t>言論方式</w:t>
      </w:r>
      <w:r w:rsidR="0046350B" w:rsidRPr="00AB21BC">
        <w:rPr>
          <w:rFonts w:asciiTheme="minorEastAsia" w:hAnsiTheme="minorEastAsia" w:hint="eastAsia"/>
        </w:rPr>
        <w:t>，例如</w:t>
      </w:r>
      <w:r w:rsidR="00200ADE" w:rsidRPr="00AB21BC">
        <w:rPr>
          <w:rFonts w:asciiTheme="minorEastAsia" w:hAnsiTheme="minorEastAsia"/>
        </w:rPr>
        <w:t>以語言、文字或出版</w:t>
      </w:r>
      <w:r w:rsidR="00200ADE" w:rsidRPr="00AB21BC">
        <w:rPr>
          <w:rFonts w:asciiTheme="minorEastAsia" w:hAnsiTheme="minorEastAsia" w:hint="eastAsia"/>
        </w:rPr>
        <w:t>物之方式</w:t>
      </w:r>
      <w:r w:rsidR="007D5A1D" w:rsidRPr="00AB21BC">
        <w:rPr>
          <w:rFonts w:asciiTheme="minorEastAsia" w:hAnsiTheme="minorEastAsia" w:hint="eastAsia"/>
        </w:rPr>
        <w:t>等</w:t>
      </w:r>
      <w:r w:rsidR="00200ADE" w:rsidRPr="00AB21BC">
        <w:rPr>
          <w:rFonts w:asciiTheme="minorEastAsia" w:hAnsiTheme="minorEastAsia" w:hint="eastAsia"/>
        </w:rPr>
        <w:t>。</w:t>
      </w:r>
      <w:r w:rsidR="00E0390F" w:rsidRPr="00AB21BC">
        <w:rPr>
          <w:rFonts w:asciiTheme="minorEastAsia" w:hAnsiTheme="minorEastAsia" w:hint="eastAsia"/>
        </w:rPr>
        <w:t>它不僅適用於</w:t>
      </w:r>
      <w:r w:rsidR="00393F41" w:rsidRPr="00AB21BC">
        <w:rPr>
          <w:rFonts w:asciiTheme="minorEastAsia" w:hAnsiTheme="minorEastAsia" w:hint="eastAsia"/>
        </w:rPr>
        <w:t>積極</w:t>
      </w:r>
      <w:r w:rsidR="00E0390F" w:rsidRPr="00AB21BC">
        <w:rPr>
          <w:rFonts w:asciiTheme="minorEastAsia" w:hAnsiTheme="minorEastAsia" w:hint="eastAsia"/>
        </w:rPr>
        <w:t>的消息和</w:t>
      </w:r>
      <w:r w:rsidR="007D5A1D" w:rsidRPr="00AB21BC">
        <w:rPr>
          <w:rFonts w:asciiTheme="minorEastAsia" w:hAnsiTheme="minorEastAsia" w:hint="eastAsia"/>
        </w:rPr>
        <w:t>思想，也適用於</w:t>
      </w:r>
      <w:r w:rsidR="002243C1">
        <w:rPr>
          <w:rFonts w:asciiTheme="minorEastAsia" w:hAnsiTheme="minorEastAsia" w:hint="eastAsia"/>
        </w:rPr>
        <w:t>某些人而言是</w:t>
      </w:r>
      <w:r w:rsidR="00393F41" w:rsidRPr="00AB21BC">
        <w:rPr>
          <w:rFonts w:asciiTheme="minorEastAsia" w:hAnsiTheme="minorEastAsia" w:hint="eastAsia"/>
        </w:rPr>
        <w:t>逆耳的</w:t>
      </w:r>
      <w:r w:rsidR="007D5A1D" w:rsidRPr="00AB21BC">
        <w:rPr>
          <w:rFonts w:asciiTheme="minorEastAsia" w:hAnsiTheme="minorEastAsia" w:hint="eastAsia"/>
        </w:rPr>
        <w:t>、令人感到震驚</w:t>
      </w:r>
      <w:r w:rsidR="00E0390F" w:rsidRPr="00AB21BC">
        <w:rPr>
          <w:rFonts w:asciiTheme="minorEastAsia" w:hAnsiTheme="minorEastAsia" w:hint="eastAsia"/>
        </w:rPr>
        <w:t>的</w:t>
      </w:r>
      <w:r w:rsidR="002243C1">
        <w:rPr>
          <w:rFonts w:asciiTheme="minorEastAsia" w:hAnsiTheme="minorEastAsia" w:hint="eastAsia"/>
        </w:rPr>
        <w:t>真確</w:t>
      </w:r>
      <w:r w:rsidR="00E0390F" w:rsidRPr="00AB21BC">
        <w:rPr>
          <w:rFonts w:asciiTheme="minorEastAsia" w:hAnsiTheme="minorEastAsia" w:hint="eastAsia"/>
        </w:rPr>
        <w:t>消息和</w:t>
      </w:r>
      <w:r w:rsidR="007D5A1D" w:rsidRPr="00AB21BC">
        <w:rPr>
          <w:rFonts w:asciiTheme="minorEastAsia" w:hAnsiTheme="minorEastAsia" w:hint="eastAsia"/>
        </w:rPr>
        <w:t>想法</w:t>
      </w:r>
      <w:r w:rsidR="00966E0F">
        <w:rPr>
          <w:rFonts w:asciiTheme="minorEastAsia" w:hAnsiTheme="minorEastAsia" w:hint="eastAsia"/>
        </w:rPr>
        <w:t>；惟如</w:t>
      </w:r>
      <w:r w:rsidR="00966E0F" w:rsidRPr="0012469D">
        <w:rPr>
          <w:rFonts w:asciiTheme="minorEastAsia" w:hAnsiTheme="minorEastAsia" w:cstheme="minorHAnsi" w:hint="eastAsia"/>
        </w:rPr>
        <w:t>《</w:t>
      </w:r>
      <w:r w:rsidR="00966E0F" w:rsidRPr="0012469D">
        <w:rPr>
          <w:rFonts w:asciiTheme="minorEastAsia" w:hAnsiTheme="minorEastAsia" w:cstheme="minorHAnsi"/>
        </w:rPr>
        <w:t>世界人權宣言</w:t>
      </w:r>
      <w:r w:rsidR="00966E0F" w:rsidRPr="0012469D">
        <w:rPr>
          <w:rFonts w:asciiTheme="minorEastAsia" w:hAnsiTheme="minorEastAsia" w:cstheme="minorHAnsi" w:hint="eastAsia"/>
        </w:rPr>
        <w:t>》第</w:t>
      </w:r>
      <w:r w:rsidR="00C400B1">
        <w:rPr>
          <w:rFonts w:asciiTheme="minorEastAsia" w:hAnsiTheme="minorEastAsia" w:cstheme="minorHAnsi" w:hint="eastAsia"/>
        </w:rPr>
        <w:t>29</w:t>
      </w:r>
      <w:r w:rsidR="00966E0F">
        <w:rPr>
          <w:rFonts w:asciiTheme="minorEastAsia" w:hAnsiTheme="minorEastAsia" w:cstheme="minorHAnsi" w:hint="eastAsia"/>
        </w:rPr>
        <w:t>條所</w:t>
      </w:r>
      <w:proofErr w:type="gramStart"/>
      <w:r w:rsidR="00966E0F">
        <w:rPr>
          <w:rFonts w:asciiTheme="minorEastAsia" w:hAnsiTheme="minorEastAsia" w:cstheme="minorHAnsi" w:hint="eastAsia"/>
        </w:rPr>
        <w:t>云</w:t>
      </w:r>
      <w:proofErr w:type="gramEnd"/>
      <w:r w:rsidR="00966E0F">
        <w:rPr>
          <w:rFonts w:asciiTheme="minorEastAsia" w:hAnsiTheme="minorEastAsia" w:cstheme="minorHAnsi" w:hint="eastAsia"/>
        </w:rPr>
        <w:t>，前提是</w:t>
      </w:r>
      <w:r w:rsidR="00966E0F">
        <w:rPr>
          <w:rFonts w:asciiTheme="minorEastAsia" w:hAnsiTheme="minorEastAsia" w:hint="eastAsia"/>
        </w:rPr>
        <w:t>要合乎法例、顧及他人權利、不破壞社會道德和公共秩序。</w:t>
      </w:r>
    </w:p>
    <w:p w:rsidR="00AC5C62" w:rsidRPr="00AB21BC" w:rsidRDefault="00AC5C62" w:rsidP="00AB21BC">
      <w:pPr>
        <w:spacing w:line="360" w:lineRule="auto"/>
        <w:jc w:val="both"/>
        <w:rPr>
          <w:rFonts w:asciiTheme="minorEastAsia" w:hAnsiTheme="minorEastAsia"/>
        </w:rPr>
      </w:pPr>
    </w:p>
    <w:p w:rsidR="00152DAF" w:rsidRPr="00AB21BC" w:rsidRDefault="002D5C46" w:rsidP="00AB21BC">
      <w:pPr>
        <w:spacing w:line="360" w:lineRule="auto"/>
        <w:jc w:val="both"/>
        <w:rPr>
          <w:rFonts w:asciiTheme="minorEastAsia" w:hAnsiTheme="minorEastAsia"/>
        </w:rPr>
      </w:pPr>
      <w:r w:rsidRPr="00AB21BC">
        <w:rPr>
          <w:rFonts w:asciiTheme="minorEastAsia" w:hAnsiTheme="minorEastAsia" w:hint="eastAsia"/>
        </w:rPr>
        <w:t>存取資料</w:t>
      </w:r>
      <w:r w:rsidR="00E0390F" w:rsidRPr="00AB21BC">
        <w:rPr>
          <w:rFonts w:asciiTheme="minorEastAsia" w:hAnsiTheme="minorEastAsia" w:hint="eastAsia"/>
        </w:rPr>
        <w:t>的</w:t>
      </w:r>
      <w:r w:rsidR="0093170D" w:rsidRPr="00AB21BC">
        <w:rPr>
          <w:rFonts w:asciiTheme="minorEastAsia" w:hAnsiTheme="minorEastAsia" w:hint="eastAsia"/>
        </w:rPr>
        <w:t>自由</w:t>
      </w:r>
      <w:r w:rsidR="00C20DAA" w:rsidRPr="00AB21BC">
        <w:rPr>
          <w:rFonts w:asciiTheme="minorEastAsia" w:hAnsiTheme="minorEastAsia" w:hint="eastAsia"/>
        </w:rPr>
        <w:t>意味著</w:t>
      </w:r>
      <w:r w:rsidR="0093170D" w:rsidRPr="00AB21BC">
        <w:rPr>
          <w:rFonts w:asciiTheme="minorEastAsia" w:hAnsiTheme="minorEastAsia" w:hint="eastAsia"/>
        </w:rPr>
        <w:t>人有權向</w:t>
      </w:r>
      <w:r w:rsidRPr="00AB21BC">
        <w:rPr>
          <w:rFonts w:asciiTheme="minorEastAsia" w:hAnsiTheme="minorEastAsia" w:hint="eastAsia"/>
        </w:rPr>
        <w:t>收集個人資料</w:t>
      </w:r>
      <w:r w:rsidR="00E0390F" w:rsidRPr="00AB21BC">
        <w:rPr>
          <w:rFonts w:asciiTheme="minorEastAsia" w:hAnsiTheme="minorEastAsia" w:hint="eastAsia"/>
        </w:rPr>
        <w:t>的機構</w:t>
      </w:r>
      <w:r w:rsidR="0093170D" w:rsidRPr="00AB21BC">
        <w:rPr>
          <w:rFonts w:asciiTheme="minorEastAsia" w:hAnsiTheme="minorEastAsia" w:hint="eastAsia"/>
        </w:rPr>
        <w:t>尋求、接受及傳播資</w:t>
      </w:r>
      <w:r w:rsidR="00C400B1">
        <w:rPr>
          <w:rFonts w:asciiTheme="minorEastAsia" w:hAnsiTheme="minorEastAsia" w:hint="eastAsia"/>
          <w:lang w:eastAsia="zh-HK"/>
        </w:rPr>
        <w:t>訊</w:t>
      </w:r>
      <w:r w:rsidR="00E0390F" w:rsidRPr="00AB21BC">
        <w:rPr>
          <w:rFonts w:asciiTheme="minorEastAsia" w:hAnsiTheme="minorEastAsia" w:hint="eastAsia"/>
        </w:rPr>
        <w:t>。</w:t>
      </w:r>
      <w:r w:rsidR="0093170D" w:rsidRPr="00AB21BC">
        <w:rPr>
          <w:rFonts w:asciiTheme="minorEastAsia" w:hAnsiTheme="minorEastAsia" w:hint="eastAsia"/>
        </w:rPr>
        <w:t>但</w:t>
      </w:r>
      <w:r w:rsidR="00465F00" w:rsidRPr="00AB21BC">
        <w:rPr>
          <w:rFonts w:asciiTheme="minorEastAsia" w:hAnsiTheme="minorEastAsia" w:hint="eastAsia"/>
        </w:rPr>
        <w:t>這個權利</w:t>
      </w:r>
      <w:r w:rsidRPr="00AB21BC">
        <w:rPr>
          <w:rFonts w:asciiTheme="minorEastAsia" w:hAnsiTheme="minorEastAsia" w:hint="eastAsia"/>
        </w:rPr>
        <w:t>不能要</w:t>
      </w:r>
      <w:r w:rsidR="00DA3C06" w:rsidRPr="00AB21BC">
        <w:rPr>
          <w:rFonts w:asciiTheme="minorEastAsia" w:hAnsiTheme="minorEastAsia" w:hint="eastAsia"/>
        </w:rPr>
        <w:t>求政府根據</w:t>
      </w:r>
      <w:r w:rsidR="00465F00" w:rsidRPr="00AB21BC">
        <w:rPr>
          <w:rFonts w:asciiTheme="minorEastAsia" w:hAnsiTheme="minorEastAsia" w:hint="eastAsia"/>
        </w:rPr>
        <w:t>個人的要求收集和傳播</w:t>
      </w:r>
      <w:r w:rsidRPr="00AB21BC">
        <w:rPr>
          <w:rFonts w:asciiTheme="minorEastAsia" w:hAnsiTheme="minorEastAsia" w:hint="eastAsia"/>
        </w:rPr>
        <w:t>資料</w:t>
      </w:r>
      <w:r w:rsidR="00465F00" w:rsidRPr="00AB21BC">
        <w:rPr>
          <w:rFonts w:asciiTheme="minorEastAsia" w:hAnsiTheme="minorEastAsia" w:hint="eastAsia"/>
        </w:rPr>
        <w:t>。就此而言，香港的</w:t>
      </w:r>
      <w:r w:rsidR="009B23F4" w:rsidRPr="00AB21BC">
        <w:rPr>
          <w:rFonts w:asciiTheme="minorEastAsia" w:hAnsiTheme="minorEastAsia" w:hint="eastAsia"/>
        </w:rPr>
        <w:t>「</w:t>
      </w:r>
      <w:r w:rsidR="00465F00" w:rsidRPr="00AB21BC">
        <w:rPr>
          <w:rFonts w:asciiTheme="minorEastAsia" w:hAnsiTheme="minorEastAsia" w:hint="eastAsia"/>
        </w:rPr>
        <w:t>個人資料（私隱）條例</w:t>
      </w:r>
      <w:r w:rsidR="009B23F4" w:rsidRPr="00AB21BC">
        <w:rPr>
          <w:rFonts w:asciiTheme="minorEastAsia" w:hAnsiTheme="minorEastAsia" w:hint="eastAsia"/>
        </w:rPr>
        <w:t>」</w:t>
      </w:r>
      <w:r w:rsidR="00465F00" w:rsidRPr="00AB21BC">
        <w:rPr>
          <w:rFonts w:asciiTheme="minorEastAsia" w:hAnsiTheme="minorEastAsia" w:hint="eastAsia"/>
        </w:rPr>
        <w:t>（第486章）允許個人存取或更正</w:t>
      </w:r>
      <w:r w:rsidR="00C40A84" w:rsidRPr="00AB21BC">
        <w:rPr>
          <w:rFonts w:asciiTheme="minorEastAsia" w:hAnsiTheme="minorEastAsia" w:hint="eastAsia"/>
        </w:rPr>
        <w:t>已被他人所收集的個人資料，在某程度上亦確保了</w:t>
      </w:r>
      <w:r w:rsidR="00EA3DF1" w:rsidRPr="00AB21BC">
        <w:rPr>
          <w:rFonts w:asciiTheme="minorEastAsia" w:hAnsiTheme="minorEastAsia" w:hint="eastAsia"/>
        </w:rPr>
        <w:t>知情權</w:t>
      </w:r>
      <w:r w:rsidR="00465F00" w:rsidRPr="00AB21BC">
        <w:rPr>
          <w:rFonts w:asciiTheme="minorEastAsia" w:hAnsiTheme="minorEastAsia" w:hint="eastAsia"/>
        </w:rPr>
        <w:t>。</w:t>
      </w:r>
    </w:p>
    <w:p w:rsidR="00152DAF" w:rsidRPr="00AB21BC" w:rsidRDefault="00152DAF" w:rsidP="00AB21BC">
      <w:pPr>
        <w:spacing w:line="360" w:lineRule="auto"/>
        <w:jc w:val="both"/>
        <w:rPr>
          <w:rFonts w:asciiTheme="minorEastAsia" w:hAnsiTheme="minorEastAsia"/>
        </w:rPr>
      </w:pPr>
    </w:p>
    <w:p w:rsidR="002A4840" w:rsidRPr="00AB21BC" w:rsidRDefault="00656C81" w:rsidP="00AB21BC">
      <w:pPr>
        <w:spacing w:line="360" w:lineRule="auto"/>
        <w:rPr>
          <w:rFonts w:asciiTheme="minorEastAsia" w:hAnsiTheme="minorEastAsia"/>
        </w:rPr>
      </w:pPr>
      <w:r w:rsidRPr="00AB21BC">
        <w:rPr>
          <w:rFonts w:asciiTheme="minorEastAsia" w:hAnsiTheme="minorEastAsia"/>
          <w:noProof/>
        </w:rPr>
        <w:drawing>
          <wp:anchor distT="0" distB="0" distL="114300" distR="114300" simplePos="0" relativeHeight="251663360" behindDoc="0" locked="0" layoutInCell="1" allowOverlap="1" wp14:anchorId="2D82DBD4" wp14:editId="14F05CC7">
            <wp:simplePos x="0" y="0"/>
            <wp:positionH relativeFrom="column">
              <wp:posOffset>3780155</wp:posOffset>
            </wp:positionH>
            <wp:positionV relativeFrom="paragraph">
              <wp:posOffset>2076450</wp:posOffset>
            </wp:positionV>
            <wp:extent cx="1359707" cy="906780"/>
            <wp:effectExtent l="0" t="0" r="0" b="762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9707" cy="906780"/>
                    </a:xfrm>
                    <a:prstGeom prst="rect">
                      <a:avLst/>
                    </a:prstGeom>
                  </pic:spPr>
                </pic:pic>
              </a:graphicData>
            </a:graphic>
            <wp14:sizeRelH relativeFrom="margin">
              <wp14:pctWidth>0</wp14:pctWidth>
            </wp14:sizeRelH>
            <wp14:sizeRelV relativeFrom="margin">
              <wp14:pctHeight>0</wp14:pctHeight>
            </wp14:sizeRelV>
          </wp:anchor>
        </w:drawing>
      </w:r>
      <w:r w:rsidR="00465F00" w:rsidRPr="00AB21BC">
        <w:rPr>
          <w:rFonts w:asciiTheme="minorEastAsia" w:hAnsiTheme="minorEastAsia" w:hint="eastAsia"/>
        </w:rPr>
        <w:t>除了個人層面，媒體或社會監督機構</w:t>
      </w:r>
      <w:r w:rsidR="00BF5DC5" w:rsidRPr="00AB21BC">
        <w:rPr>
          <w:rFonts w:asciiTheme="minorEastAsia" w:hAnsiTheme="minorEastAsia" w:hint="eastAsia"/>
        </w:rPr>
        <w:t>（</w:t>
      </w:r>
      <w:r w:rsidR="00393F41" w:rsidRPr="00AB21BC">
        <w:rPr>
          <w:rFonts w:asciiTheme="minorEastAsia" w:hAnsiTheme="minorEastAsia" w:hint="eastAsia"/>
        </w:rPr>
        <w:t>例如</w:t>
      </w:r>
      <w:proofErr w:type="gramStart"/>
      <w:r w:rsidR="00BF5DC5" w:rsidRPr="00AB21BC">
        <w:rPr>
          <w:rFonts w:asciiTheme="minorEastAsia" w:hAnsiTheme="minorEastAsia" w:hint="eastAsia"/>
        </w:rPr>
        <w:t>如</w:t>
      </w:r>
      <w:proofErr w:type="gramEnd"/>
      <w:r w:rsidR="00BF5DC5" w:rsidRPr="00AB21BC">
        <w:rPr>
          <w:rFonts w:asciiTheme="minorEastAsia" w:hAnsiTheme="minorEastAsia" w:hint="eastAsia"/>
        </w:rPr>
        <w:t>非政府組織）</w:t>
      </w:r>
      <w:r w:rsidR="002D5C46" w:rsidRPr="00AB21BC">
        <w:rPr>
          <w:rFonts w:asciiTheme="minorEastAsia" w:hAnsiTheme="minorEastAsia" w:hint="eastAsia"/>
        </w:rPr>
        <w:t>經常引用知情權</w:t>
      </w:r>
      <w:r w:rsidR="00581B5A" w:rsidRPr="00AB21BC">
        <w:rPr>
          <w:rFonts w:asciiTheme="minorEastAsia" w:hAnsiTheme="minorEastAsia" w:hint="eastAsia"/>
        </w:rPr>
        <w:t>。</w:t>
      </w:r>
      <w:r w:rsidR="002D5C46" w:rsidRPr="00AB21BC">
        <w:rPr>
          <w:rFonts w:asciiTheme="minorEastAsia" w:hAnsiTheme="minorEastAsia" w:hint="eastAsia"/>
        </w:rPr>
        <w:t>在採訪活動中，</w:t>
      </w:r>
      <w:r w:rsidR="00053E90" w:rsidRPr="00AB21BC">
        <w:rPr>
          <w:rFonts w:asciiTheme="minorEastAsia" w:hAnsiTheme="minorEastAsia" w:hint="eastAsia"/>
        </w:rPr>
        <w:t>收集有關公共事務的訊息是不可缺少的步驟，而最終以表達自由的權利把消息傳遞給公眾</w:t>
      </w:r>
      <w:r w:rsidR="00BF5DC5" w:rsidRPr="00AB21BC">
        <w:rPr>
          <w:rFonts w:asciiTheme="minorEastAsia" w:hAnsiTheme="minorEastAsia" w:hint="eastAsia"/>
        </w:rPr>
        <w:t>。因此，英國</w:t>
      </w:r>
      <w:r w:rsidR="00BA13B5" w:rsidRPr="00AB21BC">
        <w:rPr>
          <w:rFonts w:asciiTheme="minorEastAsia" w:hAnsiTheme="minorEastAsia" w:hint="eastAsia"/>
        </w:rPr>
        <w:t>國會</w:t>
      </w:r>
      <w:r w:rsidR="00053E90" w:rsidRPr="00AB21BC">
        <w:rPr>
          <w:rFonts w:asciiTheme="minorEastAsia" w:hAnsiTheme="minorEastAsia" w:hint="eastAsia"/>
        </w:rPr>
        <w:t>在</w:t>
      </w:r>
      <w:r w:rsidR="00BA13B5" w:rsidRPr="00AB21BC">
        <w:rPr>
          <w:rFonts w:asciiTheme="minorEastAsia" w:hAnsiTheme="minorEastAsia" w:hint="eastAsia"/>
        </w:rPr>
        <w:t>2000年通過了</w:t>
      </w:r>
      <w:r w:rsidR="009B23F4" w:rsidRPr="00AB21BC">
        <w:rPr>
          <w:rFonts w:asciiTheme="minorEastAsia" w:hAnsiTheme="minorEastAsia" w:hint="eastAsia"/>
        </w:rPr>
        <w:t>「</w:t>
      </w:r>
      <w:r w:rsidR="00BA13B5" w:rsidRPr="00AB21BC">
        <w:rPr>
          <w:rFonts w:asciiTheme="minorEastAsia" w:hAnsiTheme="minorEastAsia" w:cs="Arial"/>
          <w:shd w:val="clear" w:color="auto" w:fill="FFFFFF"/>
        </w:rPr>
        <w:t>信息</w:t>
      </w:r>
      <w:r w:rsidR="00BA13B5" w:rsidRPr="00AB21BC">
        <w:rPr>
          <w:rStyle w:val="af4"/>
          <w:rFonts w:asciiTheme="minorEastAsia" w:hAnsiTheme="minorEastAsia" w:cs="Arial"/>
          <w:i w:val="0"/>
          <w:iCs w:val="0"/>
          <w:shd w:val="clear" w:color="auto" w:fill="FFFFFF"/>
        </w:rPr>
        <w:t>公</w:t>
      </w:r>
      <w:r w:rsidR="000F077D" w:rsidRPr="00AB21BC">
        <w:rPr>
          <w:rStyle w:val="af4"/>
          <w:rFonts w:asciiTheme="minorEastAsia" w:hAnsiTheme="minorEastAsia" w:cs="Arial" w:hint="eastAsia"/>
          <w:i w:val="0"/>
          <w:iCs w:val="0"/>
          <w:shd w:val="clear" w:color="auto" w:fill="FFFFFF"/>
        </w:rPr>
        <w:t>開</w:t>
      </w:r>
      <w:r w:rsidR="00BA13B5" w:rsidRPr="00AB21BC">
        <w:rPr>
          <w:rStyle w:val="af4"/>
          <w:rFonts w:asciiTheme="minorEastAsia" w:hAnsiTheme="minorEastAsia" w:cs="Microsoft YaHei" w:hint="eastAsia"/>
          <w:i w:val="0"/>
          <w:iCs w:val="0"/>
          <w:shd w:val="clear" w:color="auto" w:fill="FFFFFF"/>
        </w:rPr>
        <w:t>法</w:t>
      </w:r>
      <w:r w:rsidR="009B23F4" w:rsidRPr="00AB21BC">
        <w:rPr>
          <w:rFonts w:asciiTheme="minorEastAsia" w:hAnsiTheme="minorEastAsia" w:hint="eastAsia"/>
        </w:rPr>
        <w:t>」</w:t>
      </w:r>
      <w:r w:rsidR="00BA13B5" w:rsidRPr="00AB21BC">
        <w:rPr>
          <w:rStyle w:val="af4"/>
          <w:rFonts w:asciiTheme="minorEastAsia" w:hAnsiTheme="minorEastAsia" w:cs="Microsoft YaHei" w:hint="eastAsia"/>
          <w:i w:val="0"/>
          <w:iCs w:val="0"/>
          <w:shd w:val="clear" w:color="auto" w:fill="FFFFFF"/>
        </w:rPr>
        <w:t>。透過這法案，公民可以</w:t>
      </w:r>
      <w:r w:rsidR="008178E2" w:rsidRPr="00AB21BC">
        <w:rPr>
          <w:rStyle w:val="af4"/>
          <w:rFonts w:asciiTheme="minorEastAsia" w:hAnsiTheme="minorEastAsia" w:cs="Microsoft YaHei" w:hint="eastAsia"/>
          <w:i w:val="0"/>
          <w:iCs w:val="0"/>
          <w:shd w:val="clear" w:color="auto" w:fill="FFFFFF"/>
        </w:rPr>
        <w:t>以</w:t>
      </w:r>
      <w:r w:rsidR="00BA13B5" w:rsidRPr="00AB21BC">
        <w:rPr>
          <w:rStyle w:val="af4"/>
          <w:rFonts w:asciiTheme="minorEastAsia" w:hAnsiTheme="minorEastAsia" w:cs="Microsoft YaHei" w:hint="eastAsia"/>
          <w:i w:val="0"/>
          <w:iCs w:val="0"/>
          <w:shd w:val="clear" w:color="auto" w:fill="FFFFFF"/>
        </w:rPr>
        <w:t>公</w:t>
      </w:r>
      <w:r w:rsidR="001A284A" w:rsidRPr="00AB21BC">
        <w:rPr>
          <w:rStyle w:val="af4"/>
          <w:rFonts w:asciiTheme="minorEastAsia" w:hAnsiTheme="minorEastAsia" w:cs="Microsoft YaHei" w:hint="eastAsia"/>
          <w:i w:val="0"/>
          <w:iCs w:val="0"/>
          <w:shd w:val="clear" w:color="auto" w:fill="FFFFFF"/>
        </w:rPr>
        <w:t>眾</w:t>
      </w:r>
      <w:r w:rsidR="00BA13B5" w:rsidRPr="00AB21BC">
        <w:rPr>
          <w:rStyle w:val="af4"/>
          <w:rFonts w:asciiTheme="minorEastAsia" w:hAnsiTheme="minorEastAsia" w:cs="Microsoft YaHei" w:hint="eastAsia"/>
          <w:i w:val="0"/>
          <w:iCs w:val="0"/>
          <w:shd w:val="clear" w:color="auto" w:fill="FFFFFF"/>
        </w:rPr>
        <w:t>利益</w:t>
      </w:r>
      <w:r w:rsidR="00053E90" w:rsidRPr="00AB21BC">
        <w:rPr>
          <w:rStyle w:val="af4"/>
          <w:rFonts w:asciiTheme="minorEastAsia" w:hAnsiTheme="minorEastAsia" w:cs="Microsoft YaHei" w:hint="eastAsia"/>
          <w:i w:val="0"/>
          <w:iCs w:val="0"/>
          <w:shd w:val="clear" w:color="auto" w:fill="FFFFFF"/>
        </w:rPr>
        <w:t>為</w:t>
      </w:r>
      <w:r w:rsidR="00BA13B5" w:rsidRPr="00AB21BC">
        <w:rPr>
          <w:rStyle w:val="af4"/>
          <w:rFonts w:asciiTheme="minorEastAsia" w:hAnsiTheme="minorEastAsia" w:cs="Microsoft YaHei" w:hint="eastAsia"/>
          <w:i w:val="0"/>
          <w:iCs w:val="0"/>
          <w:shd w:val="clear" w:color="auto" w:fill="FFFFFF"/>
        </w:rPr>
        <w:t>由存取</w:t>
      </w:r>
      <w:r w:rsidR="009B23F4" w:rsidRPr="00AB21BC">
        <w:rPr>
          <w:rStyle w:val="af4"/>
          <w:rFonts w:asciiTheme="minorEastAsia" w:hAnsiTheme="minorEastAsia" w:cs="Microsoft YaHei" w:hint="eastAsia"/>
          <w:i w:val="0"/>
          <w:iCs w:val="0"/>
          <w:shd w:val="clear" w:color="auto" w:fill="FFFFFF"/>
        </w:rPr>
        <w:t>「</w:t>
      </w:r>
      <w:r w:rsidR="00BA13B5" w:rsidRPr="00AB21BC">
        <w:rPr>
          <w:rStyle w:val="af4"/>
          <w:rFonts w:asciiTheme="minorEastAsia" w:hAnsiTheme="minorEastAsia" w:cs="Microsoft YaHei" w:hint="eastAsia"/>
          <w:i w:val="0"/>
          <w:iCs w:val="0"/>
          <w:shd w:val="clear" w:color="auto" w:fill="FFFFFF"/>
        </w:rPr>
        <w:t>敏感</w:t>
      </w:r>
      <w:r w:rsidR="009B23F4" w:rsidRPr="00AB21BC">
        <w:rPr>
          <w:rStyle w:val="af4"/>
          <w:rFonts w:asciiTheme="minorEastAsia" w:hAnsiTheme="minorEastAsia" w:cs="Microsoft YaHei" w:hint="eastAsia"/>
          <w:i w:val="0"/>
          <w:iCs w:val="0"/>
          <w:shd w:val="clear" w:color="auto" w:fill="FFFFFF"/>
        </w:rPr>
        <w:t>」</w:t>
      </w:r>
      <w:r w:rsidR="00BA13B5" w:rsidRPr="00AB21BC">
        <w:rPr>
          <w:rStyle w:val="af4"/>
          <w:rFonts w:asciiTheme="minorEastAsia" w:hAnsiTheme="minorEastAsia" w:cs="Microsoft YaHei" w:hint="eastAsia"/>
          <w:i w:val="0"/>
          <w:iCs w:val="0"/>
          <w:shd w:val="clear" w:color="auto" w:fill="FFFFFF"/>
        </w:rPr>
        <w:t>的公共</w:t>
      </w:r>
      <w:r w:rsidR="00053E90" w:rsidRPr="00AB21BC">
        <w:rPr>
          <w:rStyle w:val="af4"/>
          <w:rFonts w:asciiTheme="minorEastAsia" w:hAnsiTheme="minorEastAsia" w:cs="Microsoft YaHei" w:hint="eastAsia"/>
          <w:i w:val="0"/>
          <w:iCs w:val="0"/>
          <w:shd w:val="clear" w:color="auto" w:fill="FFFFFF"/>
        </w:rPr>
        <w:t>訊息</w:t>
      </w:r>
      <w:r w:rsidR="00BA13B5" w:rsidRPr="00AB21BC">
        <w:rPr>
          <w:rStyle w:val="af4"/>
          <w:rFonts w:asciiTheme="minorEastAsia" w:hAnsiTheme="minorEastAsia" w:cs="Microsoft YaHei" w:hint="eastAsia"/>
          <w:i w:val="0"/>
          <w:iCs w:val="0"/>
          <w:shd w:val="clear" w:color="auto" w:fill="FFFFFF"/>
        </w:rPr>
        <w:t>。</w:t>
      </w:r>
      <w:r w:rsidR="00393F41" w:rsidRPr="00AB21BC">
        <w:rPr>
          <w:rStyle w:val="af4"/>
          <w:rFonts w:asciiTheme="minorEastAsia" w:hAnsiTheme="minorEastAsia" w:cs="Microsoft YaHei" w:hint="eastAsia"/>
          <w:i w:val="0"/>
          <w:iCs w:val="0"/>
          <w:shd w:val="clear" w:color="auto" w:fill="FFFFFF"/>
        </w:rPr>
        <w:t>例</w:t>
      </w:r>
      <w:r w:rsidR="00BA13B5" w:rsidRPr="00AB21BC">
        <w:rPr>
          <w:rStyle w:val="af4"/>
          <w:rFonts w:asciiTheme="minorEastAsia" w:hAnsiTheme="minorEastAsia" w:cs="Microsoft YaHei" w:hint="eastAsia"/>
          <w:i w:val="0"/>
          <w:iCs w:val="0"/>
          <w:shd w:val="clear" w:color="auto" w:fill="FFFFFF"/>
        </w:rPr>
        <w:t>如</w:t>
      </w:r>
      <w:r w:rsidR="00053E90" w:rsidRPr="00AB21BC">
        <w:rPr>
          <w:rStyle w:val="af4"/>
          <w:rFonts w:asciiTheme="minorEastAsia" w:hAnsiTheme="minorEastAsia" w:cs="Microsoft YaHei" w:hint="eastAsia"/>
          <w:i w:val="0"/>
          <w:iCs w:val="0"/>
          <w:shd w:val="clear" w:color="auto" w:fill="FFFFFF"/>
        </w:rPr>
        <w:t>在</w:t>
      </w:r>
      <w:r w:rsidR="00BA13B5" w:rsidRPr="00AB21BC">
        <w:rPr>
          <w:rFonts w:asciiTheme="minorEastAsia" w:hAnsiTheme="minorEastAsia"/>
          <w:i/>
        </w:rPr>
        <w:t>Evans v Information Commissioner</w:t>
      </w:r>
      <w:r w:rsidR="00BA13B5" w:rsidRPr="00AB21BC">
        <w:rPr>
          <w:rFonts w:asciiTheme="minorEastAsia" w:hAnsiTheme="minorEastAsia"/>
        </w:rPr>
        <w:t xml:space="preserve"> [2012] UKUT 313 (AAC)</w:t>
      </w:r>
      <w:r w:rsidR="00053E90" w:rsidRPr="00AB21BC">
        <w:rPr>
          <w:rFonts w:asciiTheme="minorEastAsia" w:hAnsiTheme="minorEastAsia" w:hint="eastAsia"/>
        </w:rPr>
        <w:t>一案中</w:t>
      </w:r>
      <w:r w:rsidR="00BA13B5" w:rsidRPr="00AB21BC">
        <w:rPr>
          <w:rFonts w:asciiTheme="minorEastAsia" w:hAnsiTheme="minorEastAsia" w:hint="eastAsia"/>
        </w:rPr>
        <w:t>，</w:t>
      </w:r>
      <w:r w:rsidR="005A465D" w:rsidRPr="00AB21BC">
        <w:rPr>
          <w:rFonts w:asciiTheme="minorEastAsia" w:hAnsiTheme="minorEastAsia" w:hint="eastAsia"/>
        </w:rPr>
        <w:t>法庭要求披露</w:t>
      </w:r>
      <w:r w:rsidR="008178E2" w:rsidRPr="00AB21BC">
        <w:rPr>
          <w:rFonts w:asciiTheme="minorEastAsia" w:hAnsiTheme="minorEastAsia" w:hint="eastAsia"/>
        </w:rPr>
        <w:t>查</w:t>
      </w:r>
      <w:r w:rsidR="00393F41" w:rsidRPr="00AB21BC">
        <w:rPr>
          <w:rFonts w:asciiTheme="minorEastAsia" w:hAnsiTheme="minorEastAsia" w:hint="eastAsia"/>
        </w:rPr>
        <w:t>理</w:t>
      </w:r>
      <w:r w:rsidR="008178E2" w:rsidRPr="00AB21BC">
        <w:rPr>
          <w:rFonts w:asciiTheme="minorEastAsia" w:hAnsiTheme="minorEastAsia" w:hint="eastAsia"/>
        </w:rPr>
        <w:t>斯王子寫给政府部門</w:t>
      </w:r>
      <w:r w:rsidR="005A465D" w:rsidRPr="00AB21BC">
        <w:rPr>
          <w:rFonts w:asciiTheme="minorEastAsia" w:hAnsiTheme="minorEastAsia" w:hint="eastAsia"/>
        </w:rPr>
        <w:t>信件，信件</w:t>
      </w:r>
      <w:r w:rsidR="008178E2" w:rsidRPr="00AB21BC">
        <w:rPr>
          <w:rFonts w:asciiTheme="minorEastAsia" w:hAnsiTheme="minorEastAsia" w:hint="eastAsia"/>
        </w:rPr>
        <w:t>提</w:t>
      </w:r>
      <w:r w:rsidR="00393F41" w:rsidRPr="00AB21BC">
        <w:rPr>
          <w:rFonts w:asciiTheme="minorEastAsia" w:hAnsiTheme="minorEastAsia" w:hint="eastAsia"/>
        </w:rPr>
        <w:t>及</w:t>
      </w:r>
      <w:r w:rsidR="008178E2" w:rsidRPr="00AB21BC">
        <w:rPr>
          <w:rFonts w:asciiTheme="minorEastAsia" w:hAnsiTheme="minorEastAsia" w:hint="eastAsia"/>
        </w:rPr>
        <w:t>他對於</w:t>
      </w:r>
      <w:r w:rsidR="005A465D" w:rsidRPr="00AB21BC">
        <w:rPr>
          <w:rFonts w:asciiTheme="minorEastAsia" w:hAnsiTheme="minorEastAsia" w:hint="eastAsia"/>
        </w:rPr>
        <w:t>公共政策觀點。</w:t>
      </w:r>
      <w:r w:rsidR="00BA13B5" w:rsidRPr="00AB21BC">
        <w:rPr>
          <w:rFonts w:asciiTheme="minorEastAsia" w:hAnsiTheme="minorEastAsia" w:hint="eastAsia"/>
        </w:rPr>
        <w:t>雖然</w:t>
      </w:r>
      <w:r w:rsidR="0093170D" w:rsidRPr="00AB21BC">
        <w:rPr>
          <w:rFonts w:asciiTheme="minorEastAsia" w:hAnsiTheme="minorEastAsia" w:hint="eastAsia"/>
        </w:rPr>
        <w:t>信件</w:t>
      </w:r>
      <w:r w:rsidR="00BA13B5" w:rsidRPr="00AB21BC">
        <w:rPr>
          <w:rFonts w:asciiTheme="minorEastAsia" w:hAnsiTheme="minorEastAsia" w:hint="eastAsia"/>
        </w:rPr>
        <w:t>本質上</w:t>
      </w:r>
      <w:r w:rsidR="007E5F8E" w:rsidRPr="00AB21BC">
        <w:rPr>
          <w:rFonts w:asciiTheme="minorEastAsia" w:hAnsiTheme="minorEastAsia" w:hint="eastAsia"/>
        </w:rPr>
        <w:t>是</w:t>
      </w:r>
      <w:r w:rsidR="009B23F4" w:rsidRPr="00AB21BC">
        <w:rPr>
          <w:rFonts w:asciiTheme="minorEastAsia" w:hAnsiTheme="minorEastAsia" w:hint="eastAsia"/>
        </w:rPr>
        <w:t>「</w:t>
      </w:r>
      <w:r w:rsidR="00BA13B5" w:rsidRPr="00AB21BC">
        <w:rPr>
          <w:rFonts w:asciiTheme="minorEastAsia" w:hAnsiTheme="minorEastAsia" w:hint="eastAsia"/>
        </w:rPr>
        <w:t>私人</w:t>
      </w:r>
      <w:r w:rsidR="009B23F4" w:rsidRPr="00AB21BC">
        <w:rPr>
          <w:rFonts w:asciiTheme="minorEastAsia" w:hAnsiTheme="minorEastAsia" w:hint="eastAsia"/>
        </w:rPr>
        <w:t>」</w:t>
      </w:r>
      <w:r w:rsidR="005A465D" w:rsidRPr="00AB21BC">
        <w:rPr>
          <w:rFonts w:asciiTheme="minorEastAsia" w:hAnsiTheme="minorEastAsia" w:hint="eastAsia"/>
        </w:rPr>
        <w:t>的，</w:t>
      </w:r>
      <w:r w:rsidR="00BA13B5" w:rsidRPr="00AB21BC">
        <w:rPr>
          <w:rFonts w:asciiTheme="minorEastAsia" w:hAnsiTheme="minorEastAsia" w:hint="eastAsia"/>
        </w:rPr>
        <w:t>但</w:t>
      </w:r>
      <w:r w:rsidR="007E5F8E" w:rsidRPr="00AB21BC">
        <w:rPr>
          <w:rFonts w:asciiTheme="minorEastAsia" w:hAnsiTheme="minorEastAsia" w:hint="eastAsia"/>
        </w:rPr>
        <w:t>因爲：</w:t>
      </w:r>
    </w:p>
    <w:p w:rsidR="002A4840" w:rsidRPr="00AB21BC" w:rsidRDefault="002A4840" w:rsidP="00AB21BC">
      <w:pPr>
        <w:spacing w:line="360" w:lineRule="auto"/>
        <w:rPr>
          <w:rFonts w:asciiTheme="minorEastAsia" w:hAnsiTheme="minorEastAsia"/>
        </w:rPr>
      </w:pPr>
    </w:p>
    <w:p w:rsidR="00D86D28" w:rsidRPr="00AB21BC" w:rsidRDefault="00212ABD" w:rsidP="00AB21BC">
      <w:pPr>
        <w:spacing w:line="360" w:lineRule="auto"/>
        <w:rPr>
          <w:rFonts w:asciiTheme="minorEastAsia" w:hAnsiTheme="minorEastAsia"/>
        </w:rPr>
      </w:pPr>
      <w:r w:rsidRPr="00AB21BC">
        <w:rPr>
          <w:rFonts w:asciiTheme="minorEastAsia" w:hAnsiTheme="minorEastAsia" w:hint="eastAsia"/>
        </w:rPr>
        <w:t>「</w:t>
      </w:r>
      <w:r w:rsidR="005A465D" w:rsidRPr="00AB21BC">
        <w:rPr>
          <w:rFonts w:asciiTheme="minorEastAsia" w:hAnsiTheme="minorEastAsia" w:hint="eastAsia"/>
        </w:rPr>
        <w:t>尋求影響</w:t>
      </w:r>
      <w:r w:rsidR="00943774" w:rsidRPr="00AB21BC">
        <w:rPr>
          <w:rFonts w:asciiTheme="minorEastAsia" w:hAnsiTheme="minorEastAsia" w:hint="eastAsia"/>
        </w:rPr>
        <w:t>政府政策的</w:t>
      </w:r>
      <w:r w:rsidR="00030559" w:rsidRPr="00AB21BC">
        <w:rPr>
          <w:rFonts w:asciiTheme="minorEastAsia" w:hAnsiTheme="minorEastAsia" w:hint="eastAsia"/>
        </w:rPr>
        <w:t>人士</w:t>
      </w:r>
      <w:r w:rsidR="005A465D" w:rsidRPr="00AB21BC">
        <w:rPr>
          <w:rFonts w:asciiTheme="minorEastAsia" w:hAnsiTheme="minorEastAsia" w:hint="eastAsia"/>
        </w:rPr>
        <w:t>必須明白</w:t>
      </w:r>
      <w:r w:rsidR="0093170D" w:rsidRPr="00AB21BC">
        <w:rPr>
          <w:rFonts w:asciiTheme="minorEastAsia" w:hAnsiTheme="minorEastAsia" w:hint="eastAsia"/>
        </w:rPr>
        <w:t>，</w:t>
      </w:r>
      <w:r w:rsidR="005A465D" w:rsidRPr="00AB21BC">
        <w:rPr>
          <w:rFonts w:asciiTheme="minorEastAsia" w:hAnsiTheme="minorEastAsia" w:hint="eastAsia"/>
        </w:rPr>
        <w:t>公眾</w:t>
      </w:r>
      <w:r w:rsidR="00943774" w:rsidRPr="00AB21BC">
        <w:rPr>
          <w:rFonts w:asciiTheme="minorEastAsia" w:hAnsiTheme="minorEastAsia" w:hint="eastAsia"/>
        </w:rPr>
        <w:t>絕對有</w:t>
      </w:r>
      <w:r w:rsidR="0093170D" w:rsidRPr="00AB21BC">
        <w:rPr>
          <w:rFonts w:asciiTheme="minorEastAsia" w:hAnsiTheme="minorEastAsia" w:hint="eastAsia"/>
        </w:rPr>
        <w:t>權</w:t>
      </w:r>
      <w:r w:rsidR="00943774" w:rsidRPr="00AB21BC">
        <w:rPr>
          <w:rFonts w:asciiTheme="minorEastAsia" w:hAnsiTheme="minorEastAsia" w:hint="eastAsia"/>
        </w:rPr>
        <w:t>知道</w:t>
      </w:r>
      <w:r w:rsidR="0093170D" w:rsidRPr="00AB21BC">
        <w:rPr>
          <w:rFonts w:asciiTheme="minorEastAsia" w:hAnsiTheme="minorEastAsia" w:hint="eastAsia"/>
        </w:rPr>
        <w:t>市民</w:t>
      </w:r>
      <w:r w:rsidR="00943774" w:rsidRPr="00AB21BC">
        <w:rPr>
          <w:rFonts w:asciiTheme="minorEastAsia" w:hAnsiTheme="minorEastAsia" w:hint="eastAsia"/>
        </w:rPr>
        <w:t>做了什</w:t>
      </w:r>
      <w:r w:rsidR="001A284A" w:rsidRPr="00AB21BC">
        <w:rPr>
          <w:rFonts w:asciiTheme="minorEastAsia" w:hAnsiTheme="minorEastAsia" w:hint="eastAsia"/>
        </w:rPr>
        <w:t>麼</w:t>
      </w:r>
      <w:r w:rsidR="0093170D" w:rsidRPr="00AB21BC">
        <w:rPr>
          <w:rFonts w:asciiTheme="minorEastAsia" w:hAnsiTheme="minorEastAsia" w:hint="eastAsia"/>
        </w:rPr>
        <w:t>，</w:t>
      </w:r>
      <w:r w:rsidR="00943774" w:rsidRPr="00AB21BC">
        <w:rPr>
          <w:rFonts w:asciiTheme="minorEastAsia" w:hAnsiTheme="minorEastAsia" w:hint="eastAsia"/>
        </w:rPr>
        <w:t>以及政府</w:t>
      </w:r>
      <w:r w:rsidR="0093170D" w:rsidRPr="00AB21BC">
        <w:rPr>
          <w:rFonts w:asciiTheme="minorEastAsia" w:hAnsiTheme="minorEastAsia" w:hint="eastAsia"/>
        </w:rPr>
        <w:t>作了什麼</w:t>
      </w:r>
      <w:r w:rsidR="00030559" w:rsidRPr="00AB21BC">
        <w:rPr>
          <w:rFonts w:asciiTheme="minorEastAsia" w:hAnsiTheme="minorEastAsia" w:hint="eastAsia"/>
        </w:rPr>
        <w:t>應對</w:t>
      </w:r>
      <w:r w:rsidR="0093170D" w:rsidRPr="00AB21BC">
        <w:rPr>
          <w:rFonts w:asciiTheme="minorEastAsia" w:hAnsiTheme="minorEastAsia" w:hint="eastAsia"/>
        </w:rPr>
        <w:t>，</w:t>
      </w:r>
      <w:r w:rsidR="001A284A" w:rsidRPr="00AB21BC">
        <w:rPr>
          <w:rFonts w:asciiTheme="minorEastAsia" w:hAnsiTheme="minorEastAsia" w:hint="eastAsia"/>
        </w:rPr>
        <w:t>從</w:t>
      </w:r>
      <w:r w:rsidR="00943774" w:rsidRPr="00AB21BC">
        <w:rPr>
          <w:rFonts w:asciiTheme="minorEastAsia" w:hAnsiTheme="minorEastAsia" w:hint="eastAsia"/>
        </w:rPr>
        <w:t>而</w:t>
      </w:r>
      <w:r w:rsidR="0093170D" w:rsidRPr="00AB21BC">
        <w:rPr>
          <w:rFonts w:asciiTheme="minorEastAsia" w:hAnsiTheme="minorEastAsia" w:hint="eastAsia"/>
        </w:rPr>
        <w:t>建立</w:t>
      </w:r>
      <w:proofErr w:type="gramStart"/>
      <w:r w:rsidR="0093170D" w:rsidRPr="00AB21BC">
        <w:rPr>
          <w:rFonts w:asciiTheme="minorEastAsia" w:hAnsiTheme="minorEastAsia" w:hint="eastAsia"/>
        </w:rPr>
        <w:t>一個問責的</w:t>
      </w:r>
      <w:proofErr w:type="gramEnd"/>
      <w:r w:rsidR="00943774" w:rsidRPr="00AB21BC">
        <w:rPr>
          <w:rFonts w:asciiTheme="minorEastAsia" w:hAnsiTheme="minorEastAsia" w:hint="eastAsia"/>
        </w:rPr>
        <w:t>政府</w:t>
      </w:r>
      <w:r w:rsidR="00030559" w:rsidRPr="00AB21BC">
        <w:rPr>
          <w:rFonts w:asciiTheme="minorEastAsia" w:hAnsiTheme="minorEastAsia" w:hint="eastAsia"/>
        </w:rPr>
        <w:t>。</w:t>
      </w:r>
      <w:r w:rsidRPr="00AB21BC">
        <w:rPr>
          <w:rFonts w:asciiTheme="minorEastAsia" w:hAnsiTheme="minorEastAsia" w:hint="eastAsia"/>
        </w:rPr>
        <w:t>」</w:t>
      </w:r>
      <w:r w:rsidR="00030559" w:rsidRPr="00AB21BC">
        <w:rPr>
          <w:rFonts w:asciiTheme="minorEastAsia" w:hAnsiTheme="minorEastAsia" w:hint="eastAsia"/>
        </w:rPr>
        <w:t xml:space="preserve"> </w:t>
      </w:r>
      <w:proofErr w:type="gramStart"/>
      <w:r w:rsidR="00030559" w:rsidRPr="00AB21BC">
        <w:rPr>
          <w:rFonts w:asciiTheme="minorEastAsia" w:hAnsiTheme="minorEastAsia" w:hint="eastAsia"/>
        </w:rPr>
        <w:t>（</w:t>
      </w:r>
      <w:proofErr w:type="gramEnd"/>
      <w:r w:rsidR="002A4840" w:rsidRPr="00AB21BC">
        <w:rPr>
          <w:rFonts w:asciiTheme="minorEastAsia" w:hAnsiTheme="minorEastAsia" w:hint="eastAsia"/>
        </w:rPr>
        <w:t>第160頁</w:t>
      </w:r>
      <w:r w:rsidR="00030559" w:rsidRPr="00AB21BC">
        <w:rPr>
          <w:rFonts w:asciiTheme="minorEastAsia" w:hAnsiTheme="minorEastAsia"/>
        </w:rPr>
        <w:t xml:space="preserve">) </w:t>
      </w:r>
    </w:p>
    <w:p w:rsidR="00D86D28" w:rsidRPr="00AB21BC" w:rsidRDefault="00D86D28" w:rsidP="00AB21BC">
      <w:pPr>
        <w:spacing w:line="360" w:lineRule="auto"/>
        <w:jc w:val="both"/>
        <w:rPr>
          <w:rFonts w:asciiTheme="minorEastAsia" w:hAnsiTheme="minorEastAsia"/>
        </w:rPr>
      </w:pPr>
    </w:p>
    <w:p w:rsidR="00D86D28" w:rsidRPr="00AB21BC" w:rsidRDefault="00656C81" w:rsidP="00AB21BC">
      <w:pPr>
        <w:spacing w:line="360" w:lineRule="auto"/>
        <w:jc w:val="both"/>
        <w:rPr>
          <w:rFonts w:asciiTheme="minorEastAsia" w:hAnsiTheme="minorEastAsia"/>
        </w:rPr>
      </w:pPr>
      <w:r w:rsidRPr="00AB21BC">
        <w:rPr>
          <w:rFonts w:asciiTheme="minorEastAsia" w:hAnsiTheme="minorEastAsia"/>
          <w:noProof/>
        </w:rPr>
        <mc:AlternateContent>
          <mc:Choice Requires="wps">
            <w:drawing>
              <wp:anchor distT="0" distB="0" distL="114300" distR="114300" simplePos="0" relativeHeight="251670528" behindDoc="0" locked="0" layoutInCell="1" allowOverlap="1" wp14:anchorId="52FF6479" wp14:editId="63431B90">
                <wp:simplePos x="0" y="0"/>
                <wp:positionH relativeFrom="column">
                  <wp:posOffset>-192405</wp:posOffset>
                </wp:positionH>
                <wp:positionV relativeFrom="paragraph">
                  <wp:posOffset>1219200</wp:posOffset>
                </wp:positionV>
                <wp:extent cx="5486400" cy="2420620"/>
                <wp:effectExtent l="0" t="0" r="12700" b="17780"/>
                <wp:wrapNone/>
                <wp:docPr id="4" name="書卷 (水平) 1"/>
                <wp:cNvGraphicFramePr/>
                <a:graphic xmlns:a="http://schemas.openxmlformats.org/drawingml/2006/main">
                  <a:graphicData uri="http://schemas.microsoft.com/office/word/2010/wordprocessingShape">
                    <wps:wsp>
                      <wps:cNvSpPr/>
                      <wps:spPr>
                        <a:xfrm>
                          <a:off x="0" y="0"/>
                          <a:ext cx="5486400" cy="24206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3805F7" w:rsidRDefault="0087286F" w:rsidP="003805F7">
                            <w:pPr>
                              <w:rPr>
                                <w:rFonts w:asciiTheme="minorEastAsia" w:hAnsiTheme="minorEastAsia"/>
                                <w:bCs/>
                                <w:shd w:val="clear" w:color="auto" w:fill="FFFFFF"/>
                              </w:rPr>
                            </w:pPr>
                            <w:r w:rsidRPr="003805F7">
                              <w:rPr>
                                <w:rFonts w:asciiTheme="minorEastAsia" w:hAnsiTheme="minorEastAsia" w:hint="eastAsia"/>
                              </w:rPr>
                              <w:t>延伸閲讀：香港申訴專員公署，主動調查報告：香港的公開資料</w:t>
                            </w:r>
                            <w:r w:rsidRPr="003805F7">
                              <w:rPr>
                                <w:rFonts w:ascii="新細明體" w:eastAsia="新細明體" w:hAnsi="新細明體" w:cs="新細明體" w:hint="eastAsia"/>
                              </w:rPr>
                              <w:t>制</w:t>
                            </w:r>
                            <w:r w:rsidRPr="003805F7">
                              <w:rPr>
                                <w:rFonts w:asciiTheme="minorEastAsia" w:hAnsiTheme="minorEastAsia" w:hint="eastAsia"/>
                              </w:rPr>
                              <w:t>度（2014年3月）</w:t>
                            </w:r>
                          </w:p>
                          <w:p w:rsidR="0087286F" w:rsidRPr="003805F7" w:rsidRDefault="0087286F" w:rsidP="003805F7">
                            <w:pPr>
                              <w:rPr>
                                <w:rFonts w:asciiTheme="minorEastAsia" w:hAnsiTheme="minorEastAsia"/>
                                <w:lang w:eastAsia="zh-CN"/>
                              </w:rPr>
                            </w:pPr>
                            <w:r w:rsidRPr="003805F7">
                              <w:rPr>
                                <w:rFonts w:asciiTheme="minorEastAsia" w:hAnsiTheme="minorEastAsia" w:hint="eastAsia"/>
                              </w:rPr>
                              <w:t xml:space="preserve"> </w:t>
                            </w:r>
                            <w:r w:rsidRPr="003805F7">
                              <w:rPr>
                                <w:rFonts w:asciiTheme="minorEastAsia" w:hAnsiTheme="minorEastAsia"/>
                                <w:lang w:eastAsia="zh-CN"/>
                              </w:rPr>
                              <w:t>&lt;ofomb.ombudsman.hk/abc/files/DI238_full_E-20_3_2014_with_Appendix_1.pdf&gt;</w:t>
                            </w:r>
                          </w:p>
                          <w:p w:rsidR="0087286F" w:rsidRPr="003805F7" w:rsidRDefault="001763DE" w:rsidP="003805F7">
                            <w:pPr>
                              <w:jc w:val="both"/>
                              <w:rPr>
                                <w:rFonts w:asciiTheme="minorEastAsia" w:hAnsiTheme="minorEastAsia"/>
                                <w:lang w:eastAsia="zh-CN"/>
                              </w:rPr>
                            </w:pPr>
                            <w:hyperlink r:id="rId18" w:history="1">
                              <w:r w:rsidR="0087286F" w:rsidRPr="003805F7">
                                <w:rPr>
                                  <w:rStyle w:val="ab"/>
                                  <w:rFonts w:asciiTheme="minorEastAsia" w:hAnsiTheme="minorEastAsia"/>
                                  <w:color w:val="auto"/>
                                  <w:lang w:eastAsia="zh-CN"/>
                                </w:rPr>
                                <w:t>http://ofomb.ombudsman.hk/abc/files/DI238_full_TC- 20_3_2014_with_Appendix_1.pdf</w:t>
                              </w:r>
                            </w:hyperlink>
                            <w:r w:rsidR="0087286F" w:rsidRPr="003805F7">
                              <w:rPr>
                                <w:rFonts w:asciiTheme="minorEastAsia" w:hAnsiTheme="minorEastAsia"/>
                                <w:lang w:eastAsia="zh-CN"/>
                              </w:rPr>
                              <w:t xml:space="preserve"> (</w:t>
                            </w:r>
                            <w:r w:rsidR="0087286F" w:rsidRPr="003805F7">
                              <w:rPr>
                                <w:rFonts w:asciiTheme="minorEastAsia" w:hAnsiTheme="minorEastAsia" w:hint="eastAsia"/>
                              </w:rPr>
                              <w:t>中文版</w:t>
                            </w:r>
                            <w:r w:rsidR="0087286F" w:rsidRPr="003805F7">
                              <w:rPr>
                                <w:rFonts w:asciiTheme="minorEastAsia" w:hAnsiTheme="minorEastAsia"/>
                                <w:lang w:eastAsia="zh-CN"/>
                              </w:rPr>
                              <w:t>)</w:t>
                            </w:r>
                          </w:p>
                          <w:p w:rsidR="0087286F" w:rsidRPr="003805F7" w:rsidRDefault="0087286F" w:rsidP="003805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FF6479" id="_x0000_s1032" type="#_x0000_t98" style="position:absolute;left:0;text-align:left;margin-left:-15.15pt;margin-top:96pt;width:6in;height:190.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" fillcolor="#5b9bd5 [3204]" strokecolor="#1f4d78 [1604]" strokeweight="1pt">
                <v:stroke joinstyle="miter"/>
                <v:textbox>
                  <w:txbxContent>
                    <w:p w14:paraId="30917E76" w14:textId="65BEAEBE" w:rsidR="0087286F" w:rsidRPr="003805F7" w:rsidRDefault="0087286F" w:rsidP="003805F7">
                      <w:pPr>
                        <w:rPr>
                          <w:rFonts w:asciiTheme="minorEastAsia" w:hAnsiTheme="minorEastAsia"/>
                          <w:bCs/>
                          <w:shd w:val="clear" w:color="auto" w:fill="FFFFFF"/>
                        </w:rPr>
                      </w:pPr>
                      <w:r w:rsidRPr="003805F7">
                        <w:rPr>
                          <w:rFonts w:asciiTheme="minorEastAsia" w:hAnsiTheme="minorEastAsia" w:hint="eastAsia"/>
                        </w:rPr>
                        <w:t>延伸閲讀：香港申訴專員公署，主動調查報告：香港的公開資料</w:t>
                      </w:r>
                      <w:r w:rsidRPr="003805F7">
                        <w:rPr>
                          <w:rFonts w:ascii="新細明體" w:eastAsia="新細明體" w:hAnsi="新細明體" w:cs="新細明體" w:hint="eastAsia"/>
                        </w:rPr>
                        <w:t>制</w:t>
                      </w:r>
                      <w:r w:rsidRPr="003805F7">
                        <w:rPr>
                          <w:rFonts w:asciiTheme="minorEastAsia" w:hAnsiTheme="minorEastAsia" w:hint="eastAsia"/>
                        </w:rPr>
                        <w:t>度（2014年3月）</w:t>
                      </w:r>
                    </w:p>
                    <w:p w14:paraId="78AB5428" w14:textId="161A14D6" w:rsidR="0087286F" w:rsidRPr="003805F7" w:rsidRDefault="0087286F" w:rsidP="003805F7">
                      <w:pPr>
                        <w:rPr>
                          <w:rFonts w:asciiTheme="minorEastAsia" w:hAnsiTheme="minorEastAsia"/>
                          <w:lang w:eastAsia="zh-CN"/>
                        </w:rPr>
                      </w:pPr>
                      <w:r w:rsidRPr="003805F7">
                        <w:rPr>
                          <w:rFonts w:asciiTheme="minorEastAsia" w:hAnsiTheme="minorEastAsia" w:hint="eastAsia"/>
                        </w:rPr>
                        <w:t xml:space="preserve"> </w:t>
                      </w:r>
                      <w:r w:rsidRPr="003805F7">
                        <w:rPr>
                          <w:rFonts w:asciiTheme="minorEastAsia" w:hAnsiTheme="minorEastAsia"/>
                          <w:lang w:eastAsia="zh-CN"/>
                        </w:rPr>
                        <w:t>&lt;ofomb.ombudsman.hk/abc/files/DI238_full_E-20_3_2014_with_Appendix_1.pdf&gt;</w:t>
                      </w:r>
                    </w:p>
                    <w:p w14:paraId="5FC88401" w14:textId="77777777" w:rsidR="0087286F" w:rsidRPr="003805F7" w:rsidRDefault="0087286F" w:rsidP="003805F7">
                      <w:pPr>
                        <w:jc w:val="both"/>
                        <w:rPr>
                          <w:rFonts w:asciiTheme="minorEastAsia" w:hAnsiTheme="minorEastAsia"/>
                          <w:lang w:eastAsia="zh-CN"/>
                        </w:rPr>
                      </w:pPr>
                      <w:hyperlink r:id="rId19" w:history="1">
                        <w:r w:rsidRPr="003805F7">
                          <w:rPr>
                            <w:rStyle w:val="ab"/>
                            <w:rFonts w:asciiTheme="minorEastAsia" w:hAnsiTheme="minorEastAsia"/>
                            <w:color w:val="auto"/>
                            <w:lang w:eastAsia="zh-CN"/>
                          </w:rPr>
                          <w:t>http://ofomb.ombudsman.hk/abc/files/DI238_full_TC- 20_3_2014_with_Appendix_1.pdf</w:t>
                        </w:r>
                      </w:hyperlink>
                      <w:r w:rsidRPr="003805F7">
                        <w:rPr>
                          <w:rFonts w:asciiTheme="minorEastAsia" w:hAnsiTheme="minorEastAsia"/>
                          <w:lang w:eastAsia="zh-CN"/>
                        </w:rPr>
                        <w:t xml:space="preserve"> (</w:t>
                      </w:r>
                      <w:r w:rsidRPr="003805F7">
                        <w:rPr>
                          <w:rFonts w:asciiTheme="minorEastAsia" w:hAnsiTheme="minorEastAsia" w:hint="eastAsia"/>
                        </w:rPr>
                        <w:t>中文版</w:t>
                      </w:r>
                      <w:r w:rsidRPr="003805F7">
                        <w:rPr>
                          <w:rFonts w:asciiTheme="minorEastAsia" w:hAnsiTheme="minorEastAsia"/>
                          <w:lang w:eastAsia="zh-CN"/>
                        </w:rPr>
                        <w:t>)</w:t>
                      </w:r>
                    </w:p>
                    <w:p w14:paraId="7D67310D" w14:textId="77777777" w:rsidR="0087286F" w:rsidRPr="003805F7" w:rsidRDefault="0087286F" w:rsidP="003805F7"/>
                  </w:txbxContent>
                </v:textbox>
              </v:shape>
            </w:pict>
          </mc:Fallback>
        </mc:AlternateContent>
      </w:r>
      <w:r w:rsidR="005A465D" w:rsidRPr="00AB21BC">
        <w:rPr>
          <w:rFonts w:asciiTheme="minorEastAsia" w:hAnsiTheme="minorEastAsia" w:hint="eastAsia"/>
        </w:rPr>
        <w:t>香港沒有可以與此作比較</w:t>
      </w:r>
      <w:r w:rsidR="00030559" w:rsidRPr="00AB21BC">
        <w:rPr>
          <w:rFonts w:asciiTheme="minorEastAsia" w:hAnsiTheme="minorEastAsia" w:hint="eastAsia"/>
        </w:rPr>
        <w:t>的法例</w:t>
      </w:r>
      <w:r w:rsidR="005A465D" w:rsidRPr="00AB21BC">
        <w:rPr>
          <w:rFonts w:asciiTheme="minorEastAsia" w:hAnsiTheme="minorEastAsia" w:hint="eastAsia"/>
        </w:rPr>
        <w:t>，</w:t>
      </w:r>
      <w:r w:rsidR="00393F41" w:rsidRPr="00AB21BC">
        <w:rPr>
          <w:rFonts w:asciiTheme="minorEastAsia" w:hAnsiTheme="minorEastAsia" w:hint="eastAsia"/>
        </w:rPr>
        <w:t>可</w:t>
      </w:r>
      <w:r w:rsidR="005A465D" w:rsidRPr="00AB21BC">
        <w:rPr>
          <w:rFonts w:asciiTheme="minorEastAsia" w:hAnsiTheme="minorEastAsia" w:hint="eastAsia"/>
        </w:rPr>
        <w:t>促使</w:t>
      </w:r>
      <w:r w:rsidR="00502451" w:rsidRPr="00AB21BC">
        <w:rPr>
          <w:rFonts w:asciiTheme="minorEastAsia" w:hAnsiTheme="minorEastAsia" w:hint="eastAsia"/>
        </w:rPr>
        <w:t>香港政府</w:t>
      </w:r>
      <w:r w:rsidR="00393F41" w:rsidRPr="00AB21BC">
        <w:rPr>
          <w:rFonts w:asciiTheme="minorEastAsia" w:hAnsiTheme="minorEastAsia" w:hint="eastAsia"/>
        </w:rPr>
        <w:t>就</w:t>
      </w:r>
      <w:r w:rsidR="005A465D" w:rsidRPr="00AB21BC">
        <w:rPr>
          <w:rFonts w:asciiTheme="minorEastAsia" w:hAnsiTheme="minorEastAsia" w:hint="eastAsia"/>
        </w:rPr>
        <w:t>其</w:t>
      </w:r>
      <w:r w:rsidR="00502451" w:rsidRPr="00AB21BC">
        <w:rPr>
          <w:rFonts w:asciiTheme="minorEastAsia" w:hAnsiTheme="minorEastAsia" w:hint="eastAsia"/>
        </w:rPr>
        <w:t>所擁有的公共事務</w:t>
      </w:r>
      <w:r w:rsidR="00053E90" w:rsidRPr="00AB21BC">
        <w:rPr>
          <w:rFonts w:asciiTheme="minorEastAsia" w:hAnsiTheme="minorEastAsia" w:hint="eastAsia"/>
        </w:rPr>
        <w:t>訊息提供</w:t>
      </w:r>
      <w:r w:rsidR="00030559" w:rsidRPr="00AB21BC">
        <w:rPr>
          <w:rFonts w:asciiTheme="minorEastAsia" w:hAnsiTheme="minorEastAsia" w:hint="eastAsia"/>
        </w:rPr>
        <w:t>方便快捷</w:t>
      </w:r>
      <w:r w:rsidR="00502451" w:rsidRPr="00AB21BC">
        <w:rPr>
          <w:rFonts w:asciiTheme="minorEastAsia" w:hAnsiTheme="minorEastAsia" w:hint="eastAsia"/>
        </w:rPr>
        <w:t>、</w:t>
      </w:r>
      <w:r w:rsidR="00030559" w:rsidRPr="00AB21BC">
        <w:rPr>
          <w:rFonts w:asciiTheme="minorEastAsia" w:hAnsiTheme="minorEastAsia" w:hint="eastAsia"/>
        </w:rPr>
        <w:t>有效和實用</w:t>
      </w:r>
      <w:r w:rsidR="00502451" w:rsidRPr="00AB21BC">
        <w:rPr>
          <w:rFonts w:asciiTheme="minorEastAsia" w:hAnsiTheme="minorEastAsia" w:hint="eastAsia"/>
        </w:rPr>
        <w:t>的存取。</w:t>
      </w:r>
      <w:r w:rsidR="00053E90" w:rsidRPr="00AB21BC">
        <w:rPr>
          <w:rFonts w:asciiTheme="minorEastAsia" w:hAnsiTheme="minorEastAsia" w:hint="eastAsia"/>
        </w:rPr>
        <w:t>現</w:t>
      </w:r>
      <w:r w:rsidR="00D94903" w:rsidRPr="00AB21BC">
        <w:rPr>
          <w:rFonts w:asciiTheme="minorEastAsia" w:hAnsiTheme="minorEastAsia" w:hint="eastAsia"/>
        </w:rPr>
        <w:t>有的</w:t>
      </w:r>
      <w:r w:rsidR="009B23F4" w:rsidRPr="00AB21BC">
        <w:rPr>
          <w:rFonts w:asciiTheme="minorEastAsia" w:hAnsiTheme="minorEastAsia" w:hint="eastAsia"/>
        </w:rPr>
        <w:t>「</w:t>
      </w:r>
      <w:r w:rsidR="00D94903" w:rsidRPr="00AB21BC">
        <w:rPr>
          <w:rFonts w:asciiTheme="minorEastAsia" w:hAnsiTheme="minorEastAsia" w:hint="eastAsia"/>
        </w:rPr>
        <w:t>公開資料守則</w:t>
      </w:r>
      <w:r w:rsidR="009B23F4" w:rsidRPr="00AB21BC">
        <w:rPr>
          <w:rFonts w:asciiTheme="minorEastAsia" w:hAnsiTheme="minorEastAsia" w:hint="eastAsia"/>
        </w:rPr>
        <w:t>」</w:t>
      </w:r>
      <w:r w:rsidR="00053E90" w:rsidRPr="00AB21BC">
        <w:rPr>
          <w:rFonts w:asciiTheme="minorEastAsia" w:hAnsiTheme="minorEastAsia" w:hint="eastAsia"/>
        </w:rPr>
        <w:t>屬行政規範</w:t>
      </w:r>
      <w:r w:rsidR="00D94903" w:rsidRPr="00AB21BC">
        <w:rPr>
          <w:rFonts w:asciiTheme="minorEastAsia" w:hAnsiTheme="minorEastAsia" w:hint="eastAsia"/>
        </w:rPr>
        <w:t>，</w:t>
      </w:r>
      <w:r w:rsidR="005A465D" w:rsidRPr="00AB21BC">
        <w:rPr>
          <w:rFonts w:asciiTheme="minorEastAsia" w:hAnsiTheme="minorEastAsia" w:hint="eastAsia"/>
        </w:rPr>
        <w:t>而且</w:t>
      </w:r>
      <w:r w:rsidR="00502451" w:rsidRPr="00AB21BC">
        <w:rPr>
          <w:rFonts w:asciiTheme="minorEastAsia" w:hAnsiTheme="minorEastAsia" w:hint="eastAsia"/>
        </w:rPr>
        <w:t>範圍有限，僅適用於公務員</w:t>
      </w:r>
      <w:r w:rsidR="00D94903" w:rsidRPr="00AB21BC">
        <w:rPr>
          <w:rFonts w:asciiTheme="minorEastAsia" w:hAnsiTheme="minorEastAsia" w:hint="eastAsia"/>
        </w:rPr>
        <w:t>。</w:t>
      </w:r>
      <w:proofErr w:type="gramStart"/>
      <w:r w:rsidR="00D94903" w:rsidRPr="00AB21BC">
        <w:rPr>
          <w:rFonts w:asciiTheme="minorEastAsia" w:hAnsiTheme="minorEastAsia" w:hint="eastAsia"/>
        </w:rPr>
        <w:t>此外，</w:t>
      </w:r>
      <w:proofErr w:type="gramEnd"/>
      <w:r w:rsidR="00D94903" w:rsidRPr="00AB21BC">
        <w:rPr>
          <w:rFonts w:asciiTheme="minorEastAsia" w:hAnsiTheme="minorEastAsia" w:hint="eastAsia"/>
        </w:rPr>
        <w:t>由於</w:t>
      </w:r>
      <w:r w:rsidR="005A465D" w:rsidRPr="00AB21BC">
        <w:rPr>
          <w:rFonts w:asciiTheme="minorEastAsia" w:hAnsiTheme="minorEastAsia" w:hint="eastAsia"/>
        </w:rPr>
        <w:t>其</w:t>
      </w:r>
      <w:r w:rsidR="00D94903" w:rsidRPr="00AB21BC">
        <w:rPr>
          <w:rFonts w:asciiTheme="minorEastAsia" w:hAnsiTheme="minorEastAsia" w:hint="eastAsia"/>
        </w:rPr>
        <w:t>性質</w:t>
      </w:r>
      <w:r w:rsidR="0093170D" w:rsidRPr="00AB21BC">
        <w:rPr>
          <w:rFonts w:asciiTheme="minorEastAsia" w:hAnsiTheme="minorEastAsia" w:hint="eastAsia"/>
        </w:rPr>
        <w:t>並</w:t>
      </w:r>
      <w:r w:rsidR="00D94903" w:rsidRPr="00AB21BC">
        <w:rPr>
          <w:rFonts w:asciiTheme="minorEastAsia" w:hAnsiTheme="minorEastAsia" w:hint="eastAsia"/>
        </w:rPr>
        <w:t>非法定</w:t>
      </w:r>
      <w:r w:rsidR="005A465D" w:rsidRPr="00AB21BC">
        <w:rPr>
          <w:rFonts w:asciiTheme="minorEastAsia" w:hAnsiTheme="minorEastAsia" w:hint="eastAsia"/>
        </w:rPr>
        <w:t>的規定</w:t>
      </w:r>
      <w:r w:rsidR="00053E90" w:rsidRPr="00AB21BC">
        <w:rPr>
          <w:rFonts w:asciiTheme="minorEastAsia" w:hAnsiTheme="minorEastAsia" w:hint="eastAsia"/>
        </w:rPr>
        <w:t>，</w:t>
      </w:r>
      <w:r w:rsidR="005A465D" w:rsidRPr="00AB21BC">
        <w:rPr>
          <w:rFonts w:asciiTheme="minorEastAsia" w:hAnsiTheme="minorEastAsia" w:hint="eastAsia"/>
        </w:rPr>
        <w:t>當政府部門拒絕存取資料申請、</w:t>
      </w:r>
      <w:r w:rsidR="00D94903" w:rsidRPr="00AB21BC">
        <w:rPr>
          <w:rFonts w:asciiTheme="minorEastAsia" w:hAnsiTheme="minorEastAsia" w:hint="eastAsia"/>
        </w:rPr>
        <w:t>濫用或違反守則時</w:t>
      </w:r>
      <w:r w:rsidR="00053E90" w:rsidRPr="00AB21BC">
        <w:rPr>
          <w:rFonts w:asciiTheme="minorEastAsia" w:hAnsiTheme="minorEastAsia" w:hint="eastAsia"/>
        </w:rPr>
        <w:t>，該</w:t>
      </w:r>
      <w:r w:rsidR="0093170D" w:rsidRPr="00AB21BC">
        <w:rPr>
          <w:rFonts w:asciiTheme="minorEastAsia" w:hAnsiTheme="minorEastAsia" w:hint="eastAsia"/>
        </w:rPr>
        <w:t>「守則」</w:t>
      </w:r>
      <w:r w:rsidR="00053E90" w:rsidRPr="00AB21BC">
        <w:rPr>
          <w:rFonts w:asciiTheme="minorEastAsia" w:hAnsiTheme="minorEastAsia" w:hint="eastAsia"/>
        </w:rPr>
        <w:t>沒有法律約束力。</w:t>
      </w:r>
    </w:p>
    <w:p w:rsidR="00D86D28" w:rsidRPr="00AB21BC" w:rsidRDefault="00D86D28" w:rsidP="00AB21BC">
      <w:pPr>
        <w:spacing w:line="360" w:lineRule="auto"/>
        <w:jc w:val="both"/>
        <w:rPr>
          <w:rFonts w:asciiTheme="minorEastAsia" w:hAnsiTheme="minorEastAsia"/>
        </w:rPr>
      </w:pPr>
    </w:p>
    <w:p w:rsidR="003805F7" w:rsidRPr="00AB21BC" w:rsidRDefault="003805F7" w:rsidP="00AB21BC">
      <w:pPr>
        <w:spacing w:line="360" w:lineRule="auto"/>
        <w:jc w:val="both"/>
        <w:rPr>
          <w:rFonts w:asciiTheme="minorEastAsia" w:hAnsiTheme="minorEastAsia"/>
        </w:rPr>
      </w:pPr>
    </w:p>
    <w:p w:rsidR="003805F7" w:rsidRPr="00AB21BC" w:rsidRDefault="003805F7" w:rsidP="00AB21BC">
      <w:pPr>
        <w:spacing w:line="360" w:lineRule="auto"/>
        <w:jc w:val="both"/>
        <w:rPr>
          <w:rFonts w:asciiTheme="minorEastAsia" w:hAnsiTheme="minorEastAsia"/>
        </w:rPr>
      </w:pPr>
    </w:p>
    <w:p w:rsidR="00656C81" w:rsidRDefault="00656C81" w:rsidP="00AB21BC">
      <w:pPr>
        <w:spacing w:line="360" w:lineRule="auto"/>
        <w:jc w:val="both"/>
        <w:rPr>
          <w:rFonts w:asciiTheme="minorEastAsia" w:eastAsia="DengXian" w:hAnsiTheme="minorEastAsia"/>
        </w:rPr>
      </w:pPr>
    </w:p>
    <w:p w:rsidR="00656C81" w:rsidRDefault="00656C81" w:rsidP="00AB21BC">
      <w:pPr>
        <w:spacing w:line="360" w:lineRule="auto"/>
        <w:jc w:val="both"/>
        <w:rPr>
          <w:rFonts w:asciiTheme="minorEastAsia" w:eastAsia="DengXian" w:hAnsiTheme="minorEastAsia"/>
        </w:rPr>
      </w:pPr>
    </w:p>
    <w:p w:rsidR="00656C81" w:rsidRDefault="00656C81" w:rsidP="00AB21BC">
      <w:pPr>
        <w:spacing w:line="360" w:lineRule="auto"/>
        <w:jc w:val="both"/>
        <w:rPr>
          <w:rFonts w:asciiTheme="minorEastAsia" w:eastAsia="DengXian" w:hAnsiTheme="minorEastAsia"/>
        </w:rPr>
      </w:pPr>
    </w:p>
    <w:p w:rsidR="00656C81" w:rsidRDefault="00656C81" w:rsidP="00AB21BC">
      <w:pPr>
        <w:spacing w:line="360" w:lineRule="auto"/>
        <w:jc w:val="both"/>
        <w:rPr>
          <w:rFonts w:asciiTheme="minorEastAsia" w:eastAsia="DengXian" w:hAnsiTheme="minorEastAsia"/>
        </w:rPr>
      </w:pPr>
    </w:p>
    <w:p w:rsidR="002A4840" w:rsidRPr="00AB21BC" w:rsidRDefault="002A4840" w:rsidP="00AB21BC">
      <w:pPr>
        <w:spacing w:line="360" w:lineRule="auto"/>
        <w:jc w:val="both"/>
        <w:rPr>
          <w:rFonts w:asciiTheme="minorEastAsia" w:hAnsiTheme="minorEastAsia"/>
        </w:rPr>
      </w:pPr>
    </w:p>
    <w:p w:rsidR="00F4323A" w:rsidRPr="00AB21BC" w:rsidRDefault="00B141D6" w:rsidP="00AB21BC">
      <w:pPr>
        <w:pStyle w:val="a3"/>
        <w:numPr>
          <w:ilvl w:val="2"/>
          <w:numId w:val="24"/>
        </w:numPr>
        <w:spacing w:line="360" w:lineRule="auto"/>
        <w:ind w:leftChars="0"/>
        <w:jc w:val="both"/>
        <w:rPr>
          <w:rFonts w:asciiTheme="minorEastAsia" w:hAnsiTheme="minorEastAsia"/>
          <w:b/>
          <w:szCs w:val="24"/>
          <w:u w:val="single"/>
          <w:lang w:eastAsia="zh-CN"/>
        </w:rPr>
      </w:pPr>
      <w:r w:rsidRPr="00AB21BC">
        <w:rPr>
          <w:rFonts w:asciiTheme="minorEastAsia" w:hAnsiTheme="minorEastAsia" w:hint="eastAsia"/>
          <w:b/>
          <w:szCs w:val="24"/>
          <w:u w:val="single"/>
          <w:lang w:eastAsia="zh-CN"/>
        </w:rPr>
        <w:t>新聞自由</w:t>
      </w:r>
    </w:p>
    <w:p w:rsidR="00F4323A" w:rsidRPr="00AB21BC" w:rsidRDefault="00656C81" w:rsidP="00AB21BC">
      <w:pPr>
        <w:spacing w:line="360" w:lineRule="auto"/>
        <w:jc w:val="both"/>
        <w:rPr>
          <w:rFonts w:asciiTheme="minorEastAsia" w:hAnsiTheme="minorEastAsia"/>
        </w:rPr>
      </w:pPr>
      <w:r w:rsidRPr="00AB21BC">
        <w:rPr>
          <w:rFonts w:asciiTheme="minorEastAsia" w:hAnsiTheme="minorEastAsia"/>
          <w:noProof/>
        </w:rPr>
        <w:drawing>
          <wp:anchor distT="0" distB="0" distL="114300" distR="114300" simplePos="0" relativeHeight="251651072" behindDoc="0" locked="0" layoutInCell="1" allowOverlap="1" wp14:anchorId="12BF7FE1" wp14:editId="4EA067D0">
            <wp:simplePos x="0" y="0"/>
            <wp:positionH relativeFrom="column">
              <wp:posOffset>3962400</wp:posOffset>
            </wp:positionH>
            <wp:positionV relativeFrom="paragraph">
              <wp:posOffset>180975</wp:posOffset>
            </wp:positionV>
            <wp:extent cx="1042035" cy="1050925"/>
            <wp:effectExtent l="0" t="0" r="571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38918"/>
                    <a:stretch/>
                  </pic:blipFill>
                  <pic:spPr bwMode="auto">
                    <a:xfrm>
                      <a:off x="0" y="0"/>
                      <a:ext cx="104203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23A" w:rsidRPr="00AB21BC" w:rsidRDefault="00053E90" w:rsidP="00AB21BC">
      <w:pPr>
        <w:spacing w:line="360" w:lineRule="auto"/>
        <w:jc w:val="both"/>
        <w:rPr>
          <w:rFonts w:asciiTheme="minorEastAsia" w:hAnsiTheme="minorEastAsia"/>
        </w:rPr>
      </w:pPr>
      <w:r w:rsidRPr="00AB21BC">
        <w:rPr>
          <w:rFonts w:asciiTheme="minorEastAsia" w:hAnsiTheme="minorEastAsia" w:hint="eastAsia"/>
        </w:rPr>
        <w:t>要擁有</w:t>
      </w:r>
      <w:r w:rsidR="00EA3DF1" w:rsidRPr="00AB21BC">
        <w:rPr>
          <w:rFonts w:asciiTheme="minorEastAsia" w:hAnsiTheme="minorEastAsia" w:hint="eastAsia"/>
        </w:rPr>
        <w:t>表達</w:t>
      </w:r>
      <w:r w:rsidR="005A465D" w:rsidRPr="00AB21BC">
        <w:rPr>
          <w:rFonts w:asciiTheme="minorEastAsia" w:hAnsiTheme="minorEastAsia" w:hint="eastAsia"/>
        </w:rPr>
        <w:t>的</w:t>
      </w:r>
      <w:r w:rsidR="00EA3DF1" w:rsidRPr="00AB21BC">
        <w:rPr>
          <w:rFonts w:asciiTheme="minorEastAsia" w:hAnsiTheme="minorEastAsia" w:hint="eastAsia"/>
        </w:rPr>
        <w:t>自由</w:t>
      </w:r>
      <w:r w:rsidR="00B141D6" w:rsidRPr="00AB21BC">
        <w:rPr>
          <w:rFonts w:asciiTheme="minorEastAsia" w:hAnsiTheme="minorEastAsia" w:hint="eastAsia"/>
        </w:rPr>
        <w:t>及</w:t>
      </w:r>
      <w:r w:rsidR="00EA3DF1" w:rsidRPr="00AB21BC">
        <w:rPr>
          <w:rFonts w:asciiTheme="minorEastAsia" w:hAnsiTheme="minorEastAsia" w:hint="eastAsia"/>
        </w:rPr>
        <w:t>知情權</w:t>
      </w:r>
      <w:r w:rsidRPr="00AB21BC">
        <w:rPr>
          <w:rFonts w:asciiTheme="minorEastAsia" w:hAnsiTheme="minorEastAsia" w:hint="eastAsia"/>
        </w:rPr>
        <w:t>，</w:t>
      </w:r>
      <w:r w:rsidR="00393F41" w:rsidRPr="00AB21BC">
        <w:rPr>
          <w:rFonts w:asciiTheme="minorEastAsia" w:hAnsiTheme="minorEastAsia" w:hint="eastAsia"/>
        </w:rPr>
        <w:t>就</w:t>
      </w:r>
      <w:r w:rsidRPr="00AB21BC">
        <w:rPr>
          <w:rFonts w:asciiTheme="minorEastAsia" w:hAnsiTheme="minorEastAsia" w:hint="eastAsia"/>
        </w:rPr>
        <w:t>必須要有</w:t>
      </w:r>
      <w:r w:rsidR="00B141D6" w:rsidRPr="00AB21BC">
        <w:rPr>
          <w:rFonts w:asciiTheme="minorEastAsia" w:hAnsiTheme="minorEastAsia" w:hint="eastAsia"/>
        </w:rPr>
        <w:t>自</w:t>
      </w:r>
      <w:r w:rsidRPr="00AB21BC">
        <w:rPr>
          <w:rFonts w:asciiTheme="minorEastAsia" w:hAnsiTheme="minorEastAsia" w:hint="eastAsia"/>
        </w:rPr>
        <w:t>主</w:t>
      </w:r>
      <w:r w:rsidR="00B141D6" w:rsidRPr="00AB21BC">
        <w:rPr>
          <w:rFonts w:asciiTheme="minorEastAsia" w:hAnsiTheme="minorEastAsia" w:hint="eastAsia"/>
        </w:rPr>
        <w:t>和獨立</w:t>
      </w:r>
      <w:r w:rsidRPr="00AB21BC">
        <w:rPr>
          <w:rFonts w:asciiTheme="minorEastAsia" w:hAnsiTheme="minorEastAsia" w:hint="eastAsia"/>
        </w:rPr>
        <w:t>的傳媒</w:t>
      </w:r>
      <w:r w:rsidR="00393F41" w:rsidRPr="00AB21BC">
        <w:rPr>
          <w:rFonts w:asciiTheme="minorEastAsia" w:hAnsiTheme="minorEastAsia" w:hint="eastAsia"/>
        </w:rPr>
        <w:t>。</w:t>
      </w:r>
      <w:r w:rsidR="005A465D" w:rsidRPr="00AB21BC">
        <w:rPr>
          <w:rFonts w:asciiTheme="minorEastAsia" w:hAnsiTheme="minorEastAsia" w:hint="eastAsia"/>
        </w:rPr>
        <w:t>他們</w:t>
      </w:r>
      <w:r w:rsidRPr="00AB21BC">
        <w:rPr>
          <w:rFonts w:asciiTheme="minorEastAsia" w:hAnsiTheme="minorEastAsia" w:hint="eastAsia"/>
        </w:rPr>
        <w:t>負責向公眾通報</w:t>
      </w:r>
      <w:r w:rsidR="005A465D" w:rsidRPr="00AB21BC">
        <w:rPr>
          <w:rFonts w:asciiTheme="minorEastAsia" w:hAnsiTheme="minorEastAsia" w:hint="eastAsia"/>
        </w:rPr>
        <w:t>資訊，這些權利</w:t>
      </w:r>
      <w:r w:rsidRPr="00AB21BC">
        <w:rPr>
          <w:rFonts w:asciiTheme="minorEastAsia" w:hAnsiTheme="minorEastAsia" w:hint="eastAsia"/>
        </w:rPr>
        <w:t>才</w:t>
      </w:r>
      <w:r w:rsidR="005A465D" w:rsidRPr="00AB21BC">
        <w:rPr>
          <w:rFonts w:asciiTheme="minorEastAsia" w:hAnsiTheme="minorEastAsia" w:hint="eastAsia"/>
        </w:rPr>
        <w:t>能</w:t>
      </w:r>
      <w:r w:rsidRPr="00AB21BC">
        <w:rPr>
          <w:rFonts w:asciiTheme="minorEastAsia" w:hAnsiTheme="minorEastAsia" w:hint="eastAsia"/>
        </w:rPr>
        <w:t>得以發展</w:t>
      </w:r>
      <w:r w:rsidR="00B141D6" w:rsidRPr="00AB21BC">
        <w:rPr>
          <w:rFonts w:asciiTheme="minorEastAsia" w:hAnsiTheme="minorEastAsia" w:hint="eastAsia"/>
        </w:rPr>
        <w:t>。新聞媒體的角色是</w:t>
      </w:r>
      <w:r w:rsidR="009B23F4" w:rsidRPr="00AB21BC">
        <w:rPr>
          <w:rFonts w:asciiTheme="minorEastAsia" w:hAnsiTheme="minorEastAsia" w:hint="eastAsia"/>
        </w:rPr>
        <w:t>「</w:t>
      </w:r>
      <w:r w:rsidR="00B141D6" w:rsidRPr="00AB21BC">
        <w:rPr>
          <w:rFonts w:asciiTheme="minorEastAsia" w:hAnsiTheme="minorEastAsia" w:hint="eastAsia"/>
        </w:rPr>
        <w:t>信息提供者</w:t>
      </w:r>
      <w:r w:rsidR="0093170D" w:rsidRPr="00AB21BC">
        <w:rPr>
          <w:rFonts w:asciiTheme="minorEastAsia" w:hAnsiTheme="minorEastAsia" w:hint="eastAsia"/>
        </w:rPr>
        <w:t>」</w:t>
      </w:r>
      <w:r w:rsidR="00B141D6" w:rsidRPr="00AB21BC">
        <w:rPr>
          <w:rFonts w:asciiTheme="minorEastAsia" w:hAnsiTheme="minorEastAsia" w:hint="eastAsia"/>
        </w:rPr>
        <w:t>和</w:t>
      </w:r>
      <w:r w:rsidR="009B23F4" w:rsidRPr="00AB21BC">
        <w:rPr>
          <w:rFonts w:asciiTheme="minorEastAsia" w:hAnsiTheme="minorEastAsia" w:hint="eastAsia"/>
        </w:rPr>
        <w:t>「</w:t>
      </w:r>
      <w:r w:rsidR="00E916C9" w:rsidRPr="00AB21BC">
        <w:rPr>
          <w:rFonts w:asciiTheme="minorEastAsia" w:hAnsiTheme="minorEastAsia" w:hint="eastAsia"/>
        </w:rPr>
        <w:t>公共監察機構</w:t>
      </w:r>
      <w:r w:rsidR="009B23F4" w:rsidRPr="00AB21BC">
        <w:rPr>
          <w:rFonts w:asciiTheme="minorEastAsia" w:hAnsiTheme="minorEastAsia" w:hint="eastAsia"/>
        </w:rPr>
        <w:t>」</w:t>
      </w:r>
      <w:r w:rsidR="0093170D" w:rsidRPr="00AB21BC">
        <w:rPr>
          <w:rFonts w:asciiTheme="minorEastAsia" w:hAnsiTheme="minorEastAsia" w:hint="eastAsia"/>
        </w:rPr>
        <w:t>。</w:t>
      </w:r>
      <w:r w:rsidR="00393F41" w:rsidRPr="00AB21BC">
        <w:rPr>
          <w:rFonts w:asciiTheme="minorEastAsia" w:hAnsiTheme="minorEastAsia" w:hint="eastAsia"/>
        </w:rPr>
        <w:t>（</w:t>
      </w:r>
      <w:r w:rsidR="0093170D" w:rsidRPr="00AB21BC">
        <w:rPr>
          <w:rFonts w:asciiTheme="minorEastAsia" w:hAnsiTheme="minorEastAsia" w:hint="eastAsia"/>
        </w:rPr>
        <w:t>參考</w:t>
      </w:r>
      <w:proofErr w:type="spellStart"/>
      <w:r w:rsidR="00E916C9" w:rsidRPr="00AB21BC">
        <w:rPr>
          <w:rFonts w:asciiTheme="minorEastAsia" w:hAnsiTheme="minorEastAsia"/>
          <w:i/>
        </w:rPr>
        <w:t>Lingens</w:t>
      </w:r>
      <w:proofErr w:type="spellEnd"/>
      <w:r w:rsidR="00E916C9" w:rsidRPr="00AB21BC">
        <w:rPr>
          <w:rFonts w:asciiTheme="minorEastAsia" w:hAnsiTheme="minorEastAsia"/>
          <w:i/>
        </w:rPr>
        <w:t xml:space="preserve"> v Austria </w:t>
      </w:r>
      <w:r w:rsidR="00E916C9" w:rsidRPr="00AB21BC">
        <w:rPr>
          <w:rFonts w:asciiTheme="minorEastAsia" w:hAnsiTheme="minorEastAsia"/>
        </w:rPr>
        <w:t>(1986) 8 EHRR 407</w:t>
      </w:r>
      <w:r w:rsidR="00393F41" w:rsidRPr="00AB21BC">
        <w:rPr>
          <w:rFonts w:asciiTheme="minorEastAsia" w:hAnsiTheme="minorEastAsia" w:hint="eastAsia"/>
        </w:rPr>
        <w:t>）</w:t>
      </w:r>
      <w:r w:rsidR="00E916C9" w:rsidRPr="00AB21BC">
        <w:rPr>
          <w:rFonts w:asciiTheme="minorEastAsia" w:hAnsiTheme="minorEastAsia" w:hint="eastAsia"/>
        </w:rPr>
        <w:t>。新聞自由</w:t>
      </w:r>
      <w:r w:rsidRPr="00AB21BC">
        <w:rPr>
          <w:rFonts w:asciiTheme="minorEastAsia" w:hAnsiTheme="minorEastAsia" w:hint="eastAsia"/>
        </w:rPr>
        <w:t>是確保</w:t>
      </w:r>
      <w:r w:rsidR="00E916C9" w:rsidRPr="00AB21BC">
        <w:rPr>
          <w:rFonts w:asciiTheme="minorEastAsia" w:hAnsiTheme="minorEastAsia" w:hint="eastAsia"/>
        </w:rPr>
        <w:t>公眾</w:t>
      </w:r>
      <w:r w:rsidRPr="00AB21BC">
        <w:rPr>
          <w:rFonts w:asciiTheme="minorEastAsia" w:hAnsiTheme="minorEastAsia" w:hint="eastAsia"/>
        </w:rPr>
        <w:t>表達自由</w:t>
      </w:r>
      <w:r w:rsidR="00964A5E" w:rsidRPr="00AB21BC">
        <w:rPr>
          <w:rFonts w:asciiTheme="minorEastAsia" w:hAnsiTheme="minorEastAsia" w:hint="eastAsia"/>
        </w:rPr>
        <w:t>最佳</w:t>
      </w:r>
      <w:r w:rsidR="00E916C9" w:rsidRPr="00AB21BC">
        <w:rPr>
          <w:rFonts w:asciiTheme="minorEastAsia" w:hAnsiTheme="minorEastAsia" w:hint="eastAsia"/>
        </w:rPr>
        <w:t>手段之一，例如</w:t>
      </w:r>
      <w:r w:rsidR="0093170D" w:rsidRPr="00AB21BC">
        <w:rPr>
          <w:rFonts w:asciiTheme="minorEastAsia" w:hAnsiTheme="minorEastAsia" w:hint="eastAsia"/>
        </w:rPr>
        <w:t>它</w:t>
      </w:r>
      <w:r w:rsidR="00964A5E" w:rsidRPr="00AB21BC">
        <w:rPr>
          <w:rFonts w:asciiTheme="minorEastAsia" w:hAnsiTheme="minorEastAsia" w:hint="eastAsia"/>
        </w:rPr>
        <w:t>能</w:t>
      </w:r>
      <w:r w:rsidR="00E916C9" w:rsidRPr="00AB21BC">
        <w:rPr>
          <w:rFonts w:asciiTheme="minorEastAsia" w:hAnsiTheme="minorEastAsia" w:hint="eastAsia"/>
        </w:rPr>
        <w:t>讓公衆形成對政府政策及表現的看法。媒體也是行使批評權的主要</w:t>
      </w:r>
      <w:r w:rsidRPr="00AB21BC">
        <w:rPr>
          <w:rFonts w:asciiTheme="minorEastAsia" w:hAnsiTheme="minorEastAsia" w:hint="eastAsia"/>
        </w:rPr>
        <w:t>推手</w:t>
      </w:r>
      <w:r w:rsidR="00E916C9" w:rsidRPr="00AB21BC">
        <w:rPr>
          <w:rFonts w:asciiTheme="minorEastAsia" w:hAnsiTheme="minorEastAsia" w:hint="eastAsia"/>
        </w:rPr>
        <w:t>，而批評權是真正民主政治的必要條件。在任何民主制度中，</w:t>
      </w:r>
      <w:r w:rsidRPr="00AB21BC">
        <w:rPr>
          <w:rFonts w:asciiTheme="minorEastAsia" w:hAnsiTheme="minorEastAsia" w:hint="eastAsia"/>
        </w:rPr>
        <w:t>有關</w:t>
      </w:r>
      <w:r w:rsidR="00E916C9" w:rsidRPr="00AB21BC">
        <w:rPr>
          <w:rFonts w:asciiTheme="minorEastAsia" w:hAnsiTheme="minorEastAsia" w:hint="eastAsia"/>
        </w:rPr>
        <w:t>公共和政治問題</w:t>
      </w:r>
      <w:r w:rsidR="00D772CF" w:rsidRPr="00AB21BC">
        <w:rPr>
          <w:rFonts w:asciiTheme="minorEastAsia" w:hAnsiTheme="minorEastAsia" w:hint="eastAsia"/>
        </w:rPr>
        <w:t>的</w:t>
      </w:r>
      <w:r w:rsidR="00E916C9" w:rsidRPr="00AB21BC">
        <w:rPr>
          <w:rFonts w:asciiTheme="minorEastAsia" w:hAnsiTheme="minorEastAsia" w:hint="eastAsia"/>
        </w:rPr>
        <w:t>信息和</w:t>
      </w:r>
      <w:r w:rsidR="00D772CF" w:rsidRPr="00AB21BC">
        <w:rPr>
          <w:rFonts w:asciiTheme="minorEastAsia" w:hAnsiTheme="minorEastAsia" w:hint="eastAsia"/>
        </w:rPr>
        <w:t>想法</w:t>
      </w:r>
      <w:r w:rsidRPr="00AB21BC">
        <w:rPr>
          <w:rFonts w:asciiTheme="minorEastAsia" w:hAnsiTheme="minorEastAsia" w:hint="eastAsia"/>
        </w:rPr>
        <w:t>，需要</w:t>
      </w:r>
      <w:r w:rsidR="006E0DAA" w:rsidRPr="00AB21BC">
        <w:rPr>
          <w:rFonts w:asciiTheme="minorEastAsia" w:hAnsiTheme="minorEastAsia" w:hint="eastAsia"/>
        </w:rPr>
        <w:t>有自由</w:t>
      </w:r>
      <w:r w:rsidRPr="00AB21BC">
        <w:rPr>
          <w:rFonts w:asciiTheme="minorEastAsia" w:hAnsiTheme="minorEastAsia" w:hint="eastAsia"/>
        </w:rPr>
        <w:t>的媒體</w:t>
      </w:r>
      <w:r w:rsidR="00D772CF" w:rsidRPr="00AB21BC">
        <w:rPr>
          <w:rFonts w:asciiTheme="minorEastAsia" w:hAnsiTheme="minorEastAsia" w:hint="eastAsia"/>
        </w:rPr>
        <w:t>傳播</w:t>
      </w:r>
      <w:r w:rsidR="00E916C9" w:rsidRPr="00AB21BC">
        <w:rPr>
          <w:rFonts w:asciiTheme="minorEastAsia" w:hAnsiTheme="minorEastAsia" w:hint="eastAsia"/>
        </w:rPr>
        <w:t>。</w:t>
      </w:r>
      <w:r w:rsidR="006E0DAA" w:rsidRPr="00AB21BC">
        <w:rPr>
          <w:rFonts w:asciiTheme="minorEastAsia" w:hAnsiTheme="minorEastAsia" w:hint="eastAsia"/>
        </w:rPr>
        <w:t>原則是公</w:t>
      </w:r>
      <w:r w:rsidR="00966E0F">
        <w:rPr>
          <w:rFonts w:asciiTheme="minorEastAsia" w:hAnsiTheme="minorEastAsia" w:hint="eastAsia"/>
        </w:rPr>
        <w:t>職人員</w:t>
      </w:r>
      <w:r w:rsidR="006E0DAA" w:rsidRPr="00AB21BC">
        <w:rPr>
          <w:rFonts w:asciiTheme="minorEastAsia" w:hAnsiTheme="minorEastAsia" w:hint="eastAsia"/>
        </w:rPr>
        <w:t>為了建立</w:t>
      </w:r>
      <w:proofErr w:type="gramStart"/>
      <w:r w:rsidR="006E0DAA" w:rsidRPr="00AB21BC">
        <w:rPr>
          <w:rFonts w:asciiTheme="minorEastAsia" w:hAnsiTheme="minorEastAsia" w:hint="eastAsia"/>
        </w:rPr>
        <w:t>政府問責制度</w:t>
      </w:r>
      <w:proofErr w:type="gramEnd"/>
      <w:r w:rsidR="00966E0F">
        <w:rPr>
          <w:rFonts w:asciiTheme="minorEastAsia" w:hAnsiTheme="minorEastAsia" w:hint="eastAsia"/>
        </w:rPr>
        <w:t>，有可能</w:t>
      </w:r>
      <w:r w:rsidRPr="00AB21BC">
        <w:rPr>
          <w:rFonts w:asciiTheme="minorEastAsia" w:hAnsiTheme="minorEastAsia" w:hint="eastAsia"/>
        </w:rPr>
        <w:t>需要承受</w:t>
      </w:r>
      <w:r w:rsidR="006E0DAA" w:rsidRPr="00AB21BC">
        <w:rPr>
          <w:rFonts w:asciiTheme="minorEastAsia" w:hAnsiTheme="minorEastAsia" w:hint="eastAsia"/>
        </w:rPr>
        <w:t>比其他公民更</w:t>
      </w:r>
      <w:r w:rsidRPr="00AB21BC">
        <w:rPr>
          <w:rFonts w:asciiTheme="minorEastAsia" w:hAnsiTheme="minorEastAsia" w:hint="eastAsia"/>
        </w:rPr>
        <w:t>多</w:t>
      </w:r>
      <w:r w:rsidR="006E0DAA" w:rsidRPr="00AB21BC">
        <w:rPr>
          <w:rFonts w:asciiTheme="minorEastAsia" w:hAnsiTheme="minorEastAsia" w:hint="eastAsia"/>
        </w:rPr>
        <w:t>的</w:t>
      </w:r>
      <w:r w:rsidR="00966E0F">
        <w:rPr>
          <w:rFonts w:asciiTheme="minorEastAsia" w:hAnsiTheme="minorEastAsia" w:hint="eastAsia"/>
        </w:rPr>
        <w:t>關注</w:t>
      </w:r>
      <w:r w:rsidR="006E0DAA" w:rsidRPr="00AB21BC">
        <w:rPr>
          <w:rFonts w:asciiTheme="minorEastAsia" w:hAnsiTheme="minorEastAsia" w:hint="eastAsia"/>
        </w:rPr>
        <w:t>。</w:t>
      </w:r>
    </w:p>
    <w:p w:rsidR="00F46D0F" w:rsidRPr="00AB21BC" w:rsidRDefault="00D772CF" w:rsidP="00AB21BC">
      <w:pPr>
        <w:spacing w:line="360" w:lineRule="auto"/>
        <w:jc w:val="both"/>
        <w:rPr>
          <w:rFonts w:asciiTheme="minorEastAsia" w:hAnsiTheme="minorEastAsia" w:cs="SimSun"/>
        </w:rPr>
      </w:pPr>
      <w:r w:rsidRPr="00AB21BC">
        <w:rPr>
          <w:rFonts w:asciiTheme="minorEastAsia" w:hAnsiTheme="minorEastAsia" w:cs="SimSun" w:hint="eastAsia"/>
        </w:rPr>
        <w:t>信息和通信技術的發展令</w:t>
      </w:r>
      <w:r w:rsidR="00E14F2E" w:rsidRPr="00AB21BC">
        <w:rPr>
          <w:rFonts w:asciiTheme="minorEastAsia" w:hAnsiTheme="minorEastAsia" w:cs="SimSun" w:hint="eastAsia"/>
        </w:rPr>
        <w:t>今天</w:t>
      </w:r>
      <w:r w:rsidRPr="00AB21BC">
        <w:rPr>
          <w:rFonts w:asciiTheme="minorEastAsia" w:hAnsiTheme="minorEastAsia" w:cs="SimSun" w:hint="eastAsia"/>
        </w:rPr>
        <w:t>傳播和製作信息的途徑不再只局限於</w:t>
      </w:r>
      <w:r w:rsidR="00212ABD" w:rsidRPr="00AB21BC">
        <w:rPr>
          <w:rFonts w:asciiTheme="minorEastAsia" w:hAnsiTheme="minorEastAsia" w:cs="SimSun" w:hint="eastAsia"/>
        </w:rPr>
        <w:t>報紙</w:t>
      </w:r>
      <w:r w:rsidR="00E14F2E" w:rsidRPr="00AB21BC">
        <w:rPr>
          <w:rFonts w:asciiTheme="minorEastAsia" w:hAnsiTheme="minorEastAsia" w:cs="SimSun" w:hint="eastAsia"/>
        </w:rPr>
        <w:t>、</w:t>
      </w:r>
      <w:r w:rsidR="00212ABD" w:rsidRPr="00AB21BC">
        <w:rPr>
          <w:rFonts w:asciiTheme="minorEastAsia" w:hAnsiTheme="minorEastAsia" w:cs="SimSun" w:hint="eastAsia"/>
        </w:rPr>
        <w:t>電視或</w:t>
      </w:r>
      <w:r w:rsidR="00E14F2E" w:rsidRPr="00AB21BC">
        <w:rPr>
          <w:rFonts w:asciiTheme="minorEastAsia" w:hAnsiTheme="minorEastAsia" w:cs="SimSun" w:hint="eastAsia"/>
        </w:rPr>
        <w:t>收音機</w:t>
      </w:r>
      <w:r w:rsidR="00212ABD" w:rsidRPr="00AB21BC">
        <w:rPr>
          <w:rFonts w:asciiTheme="minorEastAsia" w:hAnsiTheme="minorEastAsia" w:cs="SimSun" w:hint="eastAsia"/>
        </w:rPr>
        <w:t>。</w:t>
      </w:r>
      <w:r w:rsidRPr="00AB21BC">
        <w:rPr>
          <w:rFonts w:asciiTheme="minorEastAsia" w:hAnsiTheme="minorEastAsia" w:cs="SimSun" w:hint="eastAsia"/>
        </w:rPr>
        <w:t>網絡、博客、社交媒體</w:t>
      </w:r>
      <w:r w:rsidR="00E14F2E" w:rsidRPr="00AB21BC">
        <w:rPr>
          <w:rFonts w:asciiTheme="minorEastAsia" w:hAnsiTheme="minorEastAsia" w:cs="SimSun" w:hint="eastAsia"/>
        </w:rPr>
        <w:t>等</w:t>
      </w:r>
      <w:r w:rsidR="001E3208" w:rsidRPr="00AB21BC">
        <w:rPr>
          <w:rFonts w:asciiTheme="minorEastAsia" w:hAnsiTheme="minorEastAsia" w:cs="SimSun" w:hint="eastAsia"/>
        </w:rPr>
        <w:t>多種網絡形式在傳播信息中扮演著越來越重要的角色。報紙也越來越依賴</w:t>
      </w:r>
      <w:r w:rsidR="00E14F2E" w:rsidRPr="00AB21BC">
        <w:rPr>
          <w:rFonts w:asciiTheme="minorEastAsia" w:hAnsiTheme="minorEastAsia" w:cs="SimSun" w:hint="eastAsia"/>
        </w:rPr>
        <w:t>互聯網接觸讀者，甚至</w:t>
      </w:r>
      <w:r w:rsidR="001E3208" w:rsidRPr="00AB21BC">
        <w:rPr>
          <w:rFonts w:asciiTheme="minorEastAsia" w:hAnsiTheme="minorEastAsia" w:cs="SimSun" w:hint="eastAsia"/>
        </w:rPr>
        <w:t>因而</w:t>
      </w:r>
      <w:r w:rsidR="00E14F2E" w:rsidRPr="00AB21BC">
        <w:rPr>
          <w:rFonts w:asciiTheme="minorEastAsia" w:hAnsiTheme="minorEastAsia" w:cs="SimSun" w:hint="eastAsia"/>
        </w:rPr>
        <w:t>停止出版或縮減</w:t>
      </w:r>
      <w:r w:rsidR="00393F41" w:rsidRPr="00AB21BC">
        <w:rPr>
          <w:rFonts w:asciiTheme="minorEastAsia" w:hAnsiTheme="minorEastAsia" w:cs="SimSun" w:hint="eastAsia"/>
        </w:rPr>
        <w:t>傳統</w:t>
      </w:r>
      <w:r w:rsidR="0093170D" w:rsidRPr="00AB21BC">
        <w:rPr>
          <w:rFonts w:asciiTheme="minorEastAsia" w:hAnsiTheme="minorEastAsia" w:cs="SimSun" w:hint="eastAsia"/>
        </w:rPr>
        <w:t>紙媒</w:t>
      </w:r>
      <w:r w:rsidR="00E14F2E" w:rsidRPr="00AB21BC">
        <w:rPr>
          <w:rFonts w:asciiTheme="minorEastAsia" w:hAnsiTheme="minorEastAsia" w:cs="SimSun" w:hint="eastAsia"/>
        </w:rPr>
        <w:t>規模。</w:t>
      </w:r>
      <w:proofErr w:type="gramStart"/>
      <w:r w:rsidR="000765B4" w:rsidRPr="00AB21BC">
        <w:rPr>
          <w:rFonts w:asciiTheme="minorEastAsia" w:hAnsiTheme="minorEastAsia" w:cs="SimSun" w:hint="eastAsia"/>
        </w:rPr>
        <w:t>此外，</w:t>
      </w:r>
      <w:proofErr w:type="gramEnd"/>
      <w:r w:rsidR="000765B4" w:rsidRPr="00AB21BC">
        <w:rPr>
          <w:rFonts w:asciiTheme="minorEastAsia" w:hAnsiTheme="minorEastAsia" w:cs="SimSun" w:hint="eastAsia"/>
        </w:rPr>
        <w:t>用戶製作內容的增加使得專業新聞記者和勇於表達意見的公民在新聞和分析的製作過程中出現了複雜的混合。於是，</w:t>
      </w:r>
      <w:r w:rsidR="001E3208" w:rsidRPr="00AB21BC">
        <w:rPr>
          <w:rFonts w:asciiTheme="minorEastAsia" w:hAnsiTheme="minorEastAsia" w:cs="SimSun" w:hint="eastAsia"/>
        </w:rPr>
        <w:t>新媒體、公民和網絡</w:t>
      </w:r>
      <w:r w:rsidR="000765B4" w:rsidRPr="00AB21BC">
        <w:rPr>
          <w:rFonts w:asciiTheme="minorEastAsia" w:hAnsiTheme="minorEastAsia" w:cs="SimSun" w:hint="eastAsia"/>
        </w:rPr>
        <w:t>記者從這個角度來看也是</w:t>
      </w:r>
      <w:r w:rsidR="009B23F4" w:rsidRPr="00AB21BC">
        <w:rPr>
          <w:rFonts w:asciiTheme="minorEastAsia" w:hAnsiTheme="minorEastAsia" w:cs="SimSun" w:hint="eastAsia"/>
        </w:rPr>
        <w:t>「</w:t>
      </w:r>
      <w:r w:rsidR="000765B4" w:rsidRPr="00AB21BC">
        <w:rPr>
          <w:rFonts w:asciiTheme="minorEastAsia" w:hAnsiTheme="minorEastAsia" w:cs="SimSun" w:hint="eastAsia"/>
        </w:rPr>
        <w:t>記者</w:t>
      </w:r>
      <w:r w:rsidR="009B23F4" w:rsidRPr="00AB21BC">
        <w:rPr>
          <w:rFonts w:asciiTheme="minorEastAsia" w:hAnsiTheme="minorEastAsia" w:cs="SimSun" w:hint="eastAsia"/>
        </w:rPr>
        <w:t>」</w:t>
      </w:r>
      <w:r w:rsidR="000765B4" w:rsidRPr="00AB21BC">
        <w:rPr>
          <w:rFonts w:asciiTheme="minorEastAsia" w:hAnsiTheme="minorEastAsia" w:cs="SimSun" w:hint="eastAsia"/>
        </w:rPr>
        <w:t>。</w:t>
      </w:r>
      <w:r w:rsidR="00966E0F">
        <w:rPr>
          <w:rFonts w:asciiTheme="minorEastAsia" w:hAnsiTheme="minorEastAsia" w:cs="SimSun" w:hint="eastAsia"/>
        </w:rPr>
        <w:t>值得注意的是，</w:t>
      </w:r>
      <w:r w:rsidR="00451C3D">
        <w:rPr>
          <w:rFonts w:asciiTheme="minorEastAsia" w:hAnsiTheme="minorEastAsia" w:cs="SimSun" w:hint="eastAsia"/>
        </w:rPr>
        <w:t>公民記者未必需要遵守相關的從業員守則，亦未必有傳統新聞機構內部修正的步驟，專業水平或有較大差異。對新聞自由既有助力亦同時帶來隱憂。</w:t>
      </w:r>
    </w:p>
    <w:p w:rsidR="000965DA" w:rsidRPr="00AB21BC" w:rsidRDefault="000965DA" w:rsidP="00AB21BC">
      <w:pPr>
        <w:spacing w:line="360" w:lineRule="auto"/>
        <w:jc w:val="both"/>
        <w:rPr>
          <w:rFonts w:asciiTheme="minorEastAsia" w:hAnsiTheme="minorEastAsia"/>
        </w:rPr>
      </w:pPr>
    </w:p>
    <w:p w:rsidR="00DD278C" w:rsidRPr="00AB21BC" w:rsidRDefault="001E3208" w:rsidP="00AB21BC">
      <w:pPr>
        <w:spacing w:line="360" w:lineRule="auto"/>
        <w:jc w:val="both"/>
        <w:rPr>
          <w:rFonts w:asciiTheme="minorEastAsia" w:hAnsiTheme="minorEastAsia"/>
        </w:rPr>
      </w:pPr>
      <w:r w:rsidRPr="00AB21BC">
        <w:rPr>
          <w:rFonts w:asciiTheme="minorEastAsia" w:hAnsiTheme="minorEastAsia" w:hint="eastAsia"/>
        </w:rPr>
        <w:t>媒體是公</w:t>
      </w:r>
      <w:r w:rsidR="0093170D" w:rsidRPr="00AB21BC">
        <w:rPr>
          <w:rFonts w:asciiTheme="minorEastAsia" w:hAnsiTheme="minorEastAsia" w:hint="eastAsia"/>
        </w:rPr>
        <w:t>眾</w:t>
      </w:r>
      <w:r w:rsidRPr="00AB21BC">
        <w:rPr>
          <w:rFonts w:asciiTheme="minorEastAsia" w:hAnsiTheme="minorEastAsia" w:hint="eastAsia"/>
        </w:rPr>
        <w:t>共利益的捍衛者而不是為</w:t>
      </w:r>
      <w:r w:rsidR="00487E9F" w:rsidRPr="00AB21BC">
        <w:rPr>
          <w:rFonts w:asciiTheme="minorEastAsia" w:hAnsiTheme="minorEastAsia" w:hint="eastAsia"/>
        </w:rPr>
        <w:t>政府利益</w:t>
      </w:r>
      <w:r w:rsidRPr="00AB21BC">
        <w:rPr>
          <w:rFonts w:asciiTheme="minorEastAsia" w:hAnsiTheme="minorEastAsia" w:hint="eastAsia"/>
        </w:rPr>
        <w:t>服務的宣傳喉舌。若編輯政策受到</w:t>
      </w:r>
      <w:r w:rsidR="000765B4" w:rsidRPr="00AB21BC">
        <w:rPr>
          <w:rFonts w:asciiTheme="minorEastAsia" w:hAnsiTheme="minorEastAsia" w:hint="eastAsia"/>
        </w:rPr>
        <w:t>不當</w:t>
      </w:r>
      <w:r w:rsidR="00B33A2B" w:rsidRPr="00AB21BC">
        <w:rPr>
          <w:rFonts w:asciiTheme="minorEastAsia" w:hAnsiTheme="minorEastAsia" w:hint="eastAsia"/>
        </w:rPr>
        <w:t>或強勢</w:t>
      </w:r>
      <w:r w:rsidRPr="00AB21BC">
        <w:rPr>
          <w:rFonts w:asciiTheme="minorEastAsia" w:hAnsiTheme="minorEastAsia" w:hint="eastAsia"/>
        </w:rPr>
        <w:t>的</w:t>
      </w:r>
      <w:r w:rsidR="000765B4" w:rsidRPr="00AB21BC">
        <w:rPr>
          <w:rFonts w:asciiTheme="minorEastAsia" w:hAnsiTheme="minorEastAsia" w:hint="eastAsia"/>
        </w:rPr>
        <w:t>影響</w:t>
      </w:r>
      <w:r w:rsidRPr="00AB21BC">
        <w:rPr>
          <w:rFonts w:asciiTheme="minorEastAsia" w:hAnsiTheme="minorEastAsia" w:hint="eastAsia"/>
        </w:rPr>
        <w:t>，則可能對新聞自由造成威脅。例如</w:t>
      </w:r>
      <w:r w:rsidR="00487E9F" w:rsidRPr="00AB21BC">
        <w:rPr>
          <w:rFonts w:asciiTheme="minorEastAsia" w:hAnsiTheme="minorEastAsia" w:hint="eastAsia"/>
        </w:rPr>
        <w:t>政府的</w:t>
      </w:r>
      <w:r w:rsidR="00B33A2B" w:rsidRPr="00AB21BC">
        <w:rPr>
          <w:rFonts w:asciiTheme="minorEastAsia" w:hAnsiTheme="minorEastAsia" w:hint="eastAsia"/>
        </w:rPr>
        <w:t>直接控制或該媒體的擁有者是與政府有聯繫的企業</w:t>
      </w:r>
      <w:r w:rsidR="00487E9F" w:rsidRPr="00AB21BC">
        <w:rPr>
          <w:rFonts w:asciiTheme="minorEastAsia" w:hAnsiTheme="minorEastAsia" w:hint="eastAsia"/>
        </w:rPr>
        <w:t>。</w:t>
      </w:r>
    </w:p>
    <w:p w:rsidR="00DD278C" w:rsidRPr="00AB21BC" w:rsidRDefault="00DD278C" w:rsidP="00AB21BC">
      <w:pPr>
        <w:spacing w:line="360" w:lineRule="auto"/>
        <w:jc w:val="both"/>
        <w:rPr>
          <w:rFonts w:asciiTheme="minorEastAsia" w:hAnsiTheme="minorEastAsia"/>
        </w:rPr>
      </w:pPr>
    </w:p>
    <w:p w:rsidR="00DD278C" w:rsidRDefault="00656C81" w:rsidP="00AB21BC">
      <w:pPr>
        <w:spacing w:line="360" w:lineRule="auto"/>
        <w:jc w:val="both"/>
        <w:rPr>
          <w:rFonts w:asciiTheme="minorEastAsia" w:hAnsiTheme="minorEastAsia" w:cs="SimSun"/>
          <w:color w:val="000000" w:themeColor="text1"/>
        </w:rPr>
      </w:pPr>
      <w:r w:rsidRPr="00AB21BC">
        <w:rPr>
          <w:rFonts w:asciiTheme="minorEastAsia" w:hAnsiTheme="minorEastAsia" w:cs="SimSun"/>
          <w:noProof/>
        </w:rPr>
        <w:drawing>
          <wp:anchor distT="0" distB="0" distL="114300" distR="114300" simplePos="0" relativeHeight="251665408" behindDoc="0" locked="0" layoutInCell="1" allowOverlap="1" wp14:anchorId="1EEB3C2D" wp14:editId="66DDC78F">
            <wp:simplePos x="0" y="0"/>
            <wp:positionH relativeFrom="column">
              <wp:posOffset>4200525</wp:posOffset>
            </wp:positionH>
            <wp:positionV relativeFrom="paragraph">
              <wp:posOffset>38100</wp:posOffset>
            </wp:positionV>
            <wp:extent cx="975661" cy="1080886"/>
            <wp:effectExtent l="0" t="0" r="0" b="508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661" cy="1080886"/>
                    </a:xfrm>
                    <a:prstGeom prst="rect">
                      <a:avLst/>
                    </a:prstGeom>
                  </pic:spPr>
                </pic:pic>
              </a:graphicData>
            </a:graphic>
            <wp14:sizeRelH relativeFrom="margin">
              <wp14:pctWidth>0</wp14:pctWidth>
            </wp14:sizeRelH>
            <wp14:sizeRelV relativeFrom="margin">
              <wp14:pctHeight>0</wp14:pctHeight>
            </wp14:sizeRelV>
          </wp:anchor>
        </w:drawing>
      </w:r>
      <w:r w:rsidR="000D64D5" w:rsidRPr="00AB21BC">
        <w:rPr>
          <w:rFonts w:asciiTheme="minorEastAsia" w:hAnsiTheme="minorEastAsia" w:cs="SimSun" w:hint="eastAsia"/>
        </w:rPr>
        <w:t>媒體</w:t>
      </w:r>
      <w:r w:rsidR="00B33A2B" w:rsidRPr="00AB21BC">
        <w:rPr>
          <w:rFonts w:asciiTheme="minorEastAsia" w:hAnsiTheme="minorEastAsia" w:cs="SimSun" w:hint="eastAsia"/>
        </w:rPr>
        <w:t>的</w:t>
      </w:r>
      <w:r w:rsidR="000D64D5" w:rsidRPr="00AB21BC">
        <w:rPr>
          <w:rFonts w:asciiTheme="minorEastAsia" w:hAnsiTheme="minorEastAsia" w:cs="SimSun" w:hint="eastAsia"/>
        </w:rPr>
        <w:t>獨立性</w:t>
      </w:r>
      <w:r w:rsidR="00393F41" w:rsidRPr="00AB21BC">
        <w:rPr>
          <w:rFonts w:asciiTheme="minorEastAsia" w:hAnsiTheme="minorEastAsia" w:cs="SimSun" w:hint="eastAsia"/>
        </w:rPr>
        <w:t>未</w:t>
      </w:r>
      <w:r w:rsidR="00D6662D" w:rsidRPr="00AB21BC">
        <w:rPr>
          <w:rFonts w:asciiTheme="minorEastAsia" w:hAnsiTheme="minorEastAsia" w:cs="SimSun" w:hint="eastAsia"/>
        </w:rPr>
        <w:t>必需要</w:t>
      </w:r>
      <w:r w:rsidR="00393F41" w:rsidRPr="00AB21BC">
        <w:rPr>
          <w:rFonts w:asciiTheme="minorEastAsia" w:hAnsiTheme="minorEastAsia" w:cs="SimSun" w:hint="eastAsia"/>
        </w:rPr>
        <w:t>建基於</w:t>
      </w:r>
      <w:r w:rsidR="00D6662D" w:rsidRPr="00AB21BC">
        <w:rPr>
          <w:rFonts w:asciiTheme="minorEastAsia" w:hAnsiTheme="minorEastAsia" w:cs="SimSun" w:hint="eastAsia"/>
        </w:rPr>
        <w:t>所有</w:t>
      </w:r>
      <w:r w:rsidR="000D64D5" w:rsidRPr="00AB21BC">
        <w:rPr>
          <w:rFonts w:asciiTheme="minorEastAsia" w:hAnsiTheme="minorEastAsia" w:cs="SimSun" w:hint="eastAsia"/>
        </w:rPr>
        <w:t>媒體的</w:t>
      </w:r>
      <w:r w:rsidR="00D6662D" w:rsidRPr="00AB21BC">
        <w:rPr>
          <w:rFonts w:asciiTheme="minorEastAsia" w:hAnsiTheme="minorEastAsia" w:cs="SimSun" w:hint="eastAsia"/>
        </w:rPr>
        <w:t>擁有</w:t>
      </w:r>
      <w:r w:rsidR="000D64D5" w:rsidRPr="00AB21BC">
        <w:rPr>
          <w:rFonts w:asciiTheme="minorEastAsia" w:hAnsiTheme="minorEastAsia" w:cs="SimSun" w:hint="eastAsia"/>
        </w:rPr>
        <w:t>權</w:t>
      </w:r>
      <w:r w:rsidR="0082624E" w:rsidRPr="00AB21BC">
        <w:rPr>
          <w:rFonts w:asciiTheme="minorEastAsia" w:hAnsiTheme="minorEastAsia" w:cs="SimSun" w:hint="eastAsia"/>
        </w:rPr>
        <w:t>均</w:t>
      </w:r>
      <w:r w:rsidR="000D64D5" w:rsidRPr="00AB21BC">
        <w:rPr>
          <w:rFonts w:asciiTheme="minorEastAsia" w:hAnsiTheme="minorEastAsia" w:cs="SimSun" w:hint="eastAsia"/>
        </w:rPr>
        <w:t>集中在私人手中。</w:t>
      </w:r>
      <w:r w:rsidR="00C6328F" w:rsidRPr="00AB21BC">
        <w:rPr>
          <w:rFonts w:asciiTheme="minorEastAsia" w:hAnsiTheme="minorEastAsia" w:cs="SimSun" w:hint="eastAsia"/>
          <w:color w:val="000000" w:themeColor="text1"/>
        </w:rPr>
        <w:t>爲了解決</w:t>
      </w:r>
      <w:r w:rsidR="00630464" w:rsidRPr="00AB21BC">
        <w:rPr>
          <w:rFonts w:asciiTheme="minorEastAsia" w:hAnsiTheme="minorEastAsia" w:cs="SimSun" w:hint="eastAsia"/>
          <w:color w:val="000000" w:themeColor="text1"/>
        </w:rPr>
        <w:t>私有化</w:t>
      </w:r>
      <w:r w:rsidR="00C6328F" w:rsidRPr="00AB21BC">
        <w:rPr>
          <w:rFonts w:asciiTheme="minorEastAsia" w:hAnsiTheme="minorEastAsia" w:cs="SimSun" w:hint="eastAsia"/>
          <w:color w:val="000000" w:themeColor="text1"/>
        </w:rPr>
        <w:t>媒體</w:t>
      </w:r>
      <w:r w:rsidR="0028601E" w:rsidRPr="00AB21BC">
        <w:rPr>
          <w:rFonts w:asciiTheme="minorEastAsia" w:hAnsiTheme="minorEastAsia" w:cs="SimSun" w:hint="eastAsia"/>
          <w:color w:val="000000" w:themeColor="text1"/>
        </w:rPr>
        <w:t>壟斷</w:t>
      </w:r>
      <w:r w:rsidR="00C6328F" w:rsidRPr="00AB21BC">
        <w:rPr>
          <w:rFonts w:asciiTheme="minorEastAsia" w:hAnsiTheme="minorEastAsia" w:cs="SimSun" w:hint="eastAsia"/>
          <w:color w:val="000000" w:themeColor="text1"/>
        </w:rPr>
        <w:t>的問題，</w:t>
      </w:r>
      <w:r w:rsidR="00630464" w:rsidRPr="00AB21BC">
        <w:rPr>
          <w:rFonts w:asciiTheme="minorEastAsia" w:hAnsiTheme="minorEastAsia" w:cs="SimSun" w:hint="eastAsia"/>
          <w:color w:val="000000" w:themeColor="text1"/>
        </w:rPr>
        <w:t>其</w:t>
      </w:r>
      <w:r w:rsidR="007520C5" w:rsidRPr="00AB21BC">
        <w:rPr>
          <w:rFonts w:asciiTheme="minorEastAsia" w:hAnsiTheme="minorEastAsia" w:cs="SimSun" w:hint="eastAsia"/>
          <w:color w:val="000000" w:themeColor="text1"/>
        </w:rPr>
        <w:t>對策不是要</w:t>
      </w:r>
      <w:r w:rsidR="00393F41" w:rsidRPr="00AB21BC">
        <w:rPr>
          <w:rFonts w:asciiTheme="minorEastAsia" w:hAnsiTheme="minorEastAsia" w:cs="SimSun" w:hint="eastAsia"/>
          <w:color w:val="000000" w:themeColor="text1"/>
        </w:rPr>
        <w:t>由</w:t>
      </w:r>
      <w:r w:rsidR="007520C5" w:rsidRPr="00AB21BC">
        <w:rPr>
          <w:rFonts w:asciiTheme="minorEastAsia" w:hAnsiTheme="minorEastAsia" w:cs="SimSun" w:hint="eastAsia"/>
          <w:color w:val="000000" w:themeColor="text1"/>
        </w:rPr>
        <w:t>國</w:t>
      </w:r>
      <w:r w:rsidR="00393F41" w:rsidRPr="00AB21BC">
        <w:rPr>
          <w:rFonts w:asciiTheme="minorEastAsia" w:hAnsiTheme="minorEastAsia" w:cs="SimSun" w:hint="eastAsia"/>
          <w:color w:val="000000" w:themeColor="text1"/>
        </w:rPr>
        <w:t>營</w:t>
      </w:r>
      <w:r w:rsidR="007520C5" w:rsidRPr="00AB21BC">
        <w:rPr>
          <w:rFonts w:asciiTheme="minorEastAsia" w:hAnsiTheme="minorEastAsia" w:cs="SimSun" w:hint="eastAsia"/>
          <w:color w:val="000000" w:themeColor="text1"/>
        </w:rPr>
        <w:t>媒體取代</w:t>
      </w:r>
      <w:r w:rsidR="0028601E" w:rsidRPr="00AB21BC">
        <w:rPr>
          <w:rFonts w:asciiTheme="minorEastAsia" w:hAnsiTheme="minorEastAsia" w:cs="SimSun" w:hint="eastAsia"/>
          <w:color w:val="000000" w:themeColor="text1"/>
        </w:rPr>
        <w:t>壟斷，而是要保證</w:t>
      </w:r>
      <w:r w:rsidR="00C6328F" w:rsidRPr="00AB21BC">
        <w:rPr>
          <w:rFonts w:asciiTheme="minorEastAsia" w:hAnsiTheme="minorEastAsia" w:cs="SimSun" w:hint="eastAsia"/>
          <w:color w:val="000000" w:themeColor="text1"/>
        </w:rPr>
        <w:t>媒體所有權</w:t>
      </w:r>
      <w:r w:rsidR="0093170D" w:rsidRPr="00AB21BC">
        <w:rPr>
          <w:rFonts w:asciiTheme="minorEastAsia" w:hAnsiTheme="minorEastAsia" w:cs="SimSun" w:hint="eastAsia"/>
          <w:color w:val="000000" w:themeColor="text1"/>
        </w:rPr>
        <w:t>的</w:t>
      </w:r>
      <w:r w:rsidR="0028601E" w:rsidRPr="00AB21BC">
        <w:rPr>
          <w:rFonts w:asciiTheme="minorEastAsia" w:hAnsiTheme="minorEastAsia" w:cs="SimSun" w:hint="eastAsia"/>
          <w:color w:val="000000" w:themeColor="text1"/>
        </w:rPr>
        <w:t>多樣性</w:t>
      </w:r>
      <w:r w:rsidR="00C6328F" w:rsidRPr="00AB21BC">
        <w:rPr>
          <w:rFonts w:asciiTheme="minorEastAsia" w:hAnsiTheme="minorEastAsia" w:cs="SimSun" w:hint="eastAsia"/>
          <w:color w:val="000000" w:themeColor="text1"/>
        </w:rPr>
        <w:t>，</w:t>
      </w:r>
      <w:r w:rsidR="00451C3D">
        <w:rPr>
          <w:rFonts w:asciiTheme="minorEastAsia" w:hAnsiTheme="minorEastAsia" w:cs="SimSun" w:hint="eastAsia"/>
          <w:color w:val="000000" w:themeColor="text1"/>
        </w:rPr>
        <w:t>確保不同新聞機構之間有足夠的競爭，亦應保障</w:t>
      </w:r>
      <w:r w:rsidR="00C6328F" w:rsidRPr="00AB21BC">
        <w:rPr>
          <w:rFonts w:asciiTheme="minorEastAsia" w:hAnsiTheme="minorEastAsia" w:cs="SimSun" w:hint="eastAsia"/>
          <w:color w:val="000000" w:themeColor="text1"/>
        </w:rPr>
        <w:t>記者</w:t>
      </w:r>
      <w:r w:rsidR="00451C3D">
        <w:rPr>
          <w:rFonts w:asciiTheme="minorEastAsia" w:hAnsiTheme="minorEastAsia" w:cs="SimSun" w:hint="eastAsia"/>
          <w:color w:val="000000" w:themeColor="text1"/>
        </w:rPr>
        <w:t>有發表</w:t>
      </w:r>
      <w:r w:rsidR="00F12021" w:rsidRPr="00AB21BC">
        <w:rPr>
          <w:rFonts w:asciiTheme="minorEastAsia" w:hAnsiTheme="minorEastAsia" w:cs="SimSun" w:hint="eastAsia"/>
          <w:color w:val="000000" w:themeColor="text1"/>
        </w:rPr>
        <w:t>作品</w:t>
      </w:r>
      <w:r w:rsidR="00451C3D">
        <w:rPr>
          <w:rFonts w:asciiTheme="minorEastAsia" w:hAnsiTheme="minorEastAsia" w:cs="SimSun" w:hint="eastAsia"/>
          <w:color w:val="000000" w:themeColor="text1"/>
        </w:rPr>
        <w:t>的權利和盡量提供發表空間</w:t>
      </w:r>
      <w:r w:rsidR="00C6328F" w:rsidRPr="00AB21BC">
        <w:rPr>
          <w:rFonts w:asciiTheme="minorEastAsia" w:hAnsiTheme="minorEastAsia" w:cs="SimSun" w:hint="eastAsia"/>
          <w:color w:val="000000" w:themeColor="text1"/>
        </w:rPr>
        <w:t>。</w:t>
      </w:r>
    </w:p>
    <w:p w:rsidR="00656C81" w:rsidRPr="00AB21BC" w:rsidRDefault="00656C81" w:rsidP="00AB21BC">
      <w:pPr>
        <w:spacing w:line="360" w:lineRule="auto"/>
        <w:jc w:val="both"/>
        <w:rPr>
          <w:rFonts w:asciiTheme="minorEastAsia" w:hAnsiTheme="minorEastAsia"/>
          <w:lang w:eastAsia="zh-HK"/>
        </w:rPr>
      </w:pPr>
    </w:p>
    <w:p w:rsidR="003805F7" w:rsidRPr="00AB21BC" w:rsidRDefault="003805F7" w:rsidP="00AB21BC">
      <w:pPr>
        <w:spacing w:line="360" w:lineRule="auto"/>
        <w:jc w:val="both"/>
        <w:rPr>
          <w:rFonts w:asciiTheme="minorEastAsia" w:hAnsiTheme="minorEastAsia"/>
          <w:b/>
          <w:i/>
        </w:rPr>
      </w:pPr>
      <w:r w:rsidRPr="00AB21BC">
        <w:rPr>
          <w:rFonts w:asciiTheme="minorEastAsia" w:hAnsiTheme="minorEastAsia" w:hint="eastAsia"/>
          <w:b/>
          <w:i/>
        </w:rPr>
        <w:t>討論</w:t>
      </w:r>
      <w:r w:rsidR="00AA5E00" w:rsidRPr="00AB21BC">
        <w:rPr>
          <w:rFonts w:asciiTheme="minorEastAsia" w:hAnsiTheme="minorEastAsia" w:hint="eastAsia"/>
          <w:b/>
          <w:i/>
        </w:rPr>
        <w:t>問題</w:t>
      </w:r>
      <w:proofErr w:type="gramStart"/>
      <w:r w:rsidRPr="00AB21BC">
        <w:rPr>
          <w:rFonts w:asciiTheme="minorEastAsia" w:hAnsiTheme="minorEastAsia" w:hint="eastAsia"/>
          <w:b/>
          <w:i/>
        </w:rPr>
        <w:t>三</w:t>
      </w:r>
      <w:proofErr w:type="gramEnd"/>
    </w:p>
    <w:p w:rsidR="002A4840" w:rsidRDefault="00AA5E00" w:rsidP="00AB21BC">
      <w:pPr>
        <w:spacing w:line="360" w:lineRule="auto"/>
        <w:jc w:val="both"/>
        <w:rPr>
          <w:rFonts w:asciiTheme="minorEastAsia" w:hAnsiTheme="minorEastAsia"/>
          <w:b/>
        </w:rPr>
      </w:pPr>
      <w:r w:rsidRPr="00AB21BC">
        <w:rPr>
          <w:rFonts w:asciiTheme="minorEastAsia" w:hAnsiTheme="minorEastAsia" w:hint="eastAsia"/>
          <w:b/>
        </w:rPr>
        <w:t>政府</w:t>
      </w:r>
      <w:r w:rsidR="0093170D" w:rsidRPr="00AB21BC">
        <w:rPr>
          <w:rFonts w:asciiTheme="minorEastAsia" w:hAnsiTheme="minorEastAsia" w:hint="eastAsia"/>
          <w:b/>
        </w:rPr>
        <w:t>應該讓</w:t>
      </w:r>
      <w:r w:rsidR="009B23F4" w:rsidRPr="00AB21BC">
        <w:rPr>
          <w:rFonts w:asciiTheme="minorEastAsia" w:hAnsiTheme="minorEastAsia" w:hint="eastAsia"/>
          <w:b/>
        </w:rPr>
        <w:t>「</w:t>
      </w:r>
      <w:r w:rsidRPr="00AB21BC">
        <w:rPr>
          <w:rFonts w:asciiTheme="minorEastAsia" w:hAnsiTheme="minorEastAsia" w:hint="eastAsia"/>
          <w:b/>
        </w:rPr>
        <w:t>網絡媒體</w:t>
      </w:r>
      <w:r w:rsidR="009B23F4" w:rsidRPr="00AB21BC">
        <w:rPr>
          <w:rFonts w:asciiTheme="minorEastAsia" w:hAnsiTheme="minorEastAsia" w:hint="eastAsia"/>
          <w:b/>
        </w:rPr>
        <w:t>」</w:t>
      </w:r>
      <w:r w:rsidRPr="00AB21BC">
        <w:rPr>
          <w:rFonts w:asciiTheme="minorEastAsia" w:hAnsiTheme="minorEastAsia" w:hint="eastAsia"/>
          <w:b/>
        </w:rPr>
        <w:t>進入政府場所</w:t>
      </w:r>
      <w:r w:rsidR="00D6662D" w:rsidRPr="00AB21BC">
        <w:rPr>
          <w:rFonts w:asciiTheme="minorEastAsia" w:hAnsiTheme="minorEastAsia" w:hint="eastAsia"/>
          <w:b/>
        </w:rPr>
        <w:t>採訪</w:t>
      </w:r>
      <w:r w:rsidR="0093170D" w:rsidRPr="00AB21BC">
        <w:rPr>
          <w:rFonts w:asciiTheme="minorEastAsia" w:hAnsiTheme="minorEastAsia" w:hint="eastAsia"/>
          <w:b/>
        </w:rPr>
        <w:t>嗎</w:t>
      </w:r>
      <w:r w:rsidR="002A4840" w:rsidRPr="00AB21BC">
        <w:rPr>
          <w:rFonts w:asciiTheme="minorEastAsia" w:hAnsiTheme="minorEastAsia" w:hint="eastAsia"/>
          <w:b/>
        </w:rPr>
        <w:t>？</w:t>
      </w:r>
    </w:p>
    <w:p w:rsidR="00AA5E00" w:rsidRPr="00AB21BC" w:rsidRDefault="00AA5E00" w:rsidP="00AB21BC">
      <w:pPr>
        <w:spacing w:line="360" w:lineRule="auto"/>
        <w:rPr>
          <w:rFonts w:asciiTheme="minorEastAsia" w:hAnsiTheme="minorEastAsia"/>
          <w:b/>
        </w:rPr>
      </w:pPr>
      <w:bookmarkStart w:id="1" w:name="_GoBack"/>
      <w:bookmarkEnd w:id="1"/>
      <w:r w:rsidRPr="00AB21BC">
        <w:rPr>
          <w:rFonts w:asciiTheme="minorEastAsia" w:hAnsiTheme="minorEastAsia" w:hint="eastAsia"/>
          <w:b/>
        </w:rPr>
        <w:t>香港記者協會新聞稿：</w:t>
      </w:r>
      <w:hyperlink r:id="rId22" w:history="1">
        <w:r w:rsidRPr="00AB21BC">
          <w:rPr>
            <w:rStyle w:val="ab"/>
            <w:rFonts w:asciiTheme="minorEastAsia" w:hAnsiTheme="minorEastAsia"/>
            <w:color w:val="auto"/>
          </w:rPr>
          <w:t>https://www.hkja.org.hk/site/portal/Site.aspx?id=A1-1516&amp;lang=en-US</w:t>
        </w:r>
      </w:hyperlink>
      <w:r w:rsidRPr="00AB21BC">
        <w:rPr>
          <w:rFonts w:asciiTheme="minorEastAsia" w:hAnsiTheme="minorEastAsia"/>
          <w:b/>
        </w:rPr>
        <w:t xml:space="preserve">. </w:t>
      </w:r>
    </w:p>
    <w:p w:rsidR="00AA5E00" w:rsidRDefault="00B33A2B" w:rsidP="00AB21BC">
      <w:pPr>
        <w:spacing w:line="360" w:lineRule="auto"/>
        <w:rPr>
          <w:rFonts w:asciiTheme="minorEastAsia" w:hAnsiTheme="minorEastAsia"/>
          <w:b/>
        </w:rPr>
      </w:pPr>
      <w:r w:rsidRPr="00AB21BC">
        <w:rPr>
          <w:rFonts w:asciiTheme="minorEastAsia" w:hAnsiTheme="minorEastAsia" w:hint="eastAsia"/>
          <w:b/>
        </w:rPr>
        <w:t>政府的立場</w:t>
      </w:r>
      <w:r w:rsidR="00AA5E00" w:rsidRPr="00AB21BC">
        <w:rPr>
          <w:rFonts w:asciiTheme="minorEastAsia" w:hAnsiTheme="minorEastAsia" w:hint="eastAsia"/>
          <w:b/>
        </w:rPr>
        <w:t>:</w:t>
      </w:r>
      <w:r w:rsidR="00AA5E00" w:rsidRPr="00AB21BC">
        <w:rPr>
          <w:rFonts w:asciiTheme="minorEastAsia" w:hAnsiTheme="minorEastAsia"/>
          <w:b/>
        </w:rPr>
        <w:t xml:space="preserve"> </w:t>
      </w:r>
      <w:hyperlink r:id="rId23" w:history="1">
        <w:r w:rsidR="00AA5E00" w:rsidRPr="00AB21BC">
          <w:rPr>
            <w:rStyle w:val="ab"/>
            <w:rFonts w:asciiTheme="minorEastAsia" w:hAnsiTheme="minorEastAsia"/>
            <w:color w:val="auto"/>
          </w:rPr>
          <w:t>http://www.info.gov.hk/gia/general/201701/11/P2017011100416.htm</w:t>
        </w:r>
      </w:hyperlink>
      <w:r w:rsidR="00AA5E00" w:rsidRPr="00AB21BC">
        <w:rPr>
          <w:rFonts w:asciiTheme="minorEastAsia" w:hAnsiTheme="minorEastAsia"/>
          <w:b/>
        </w:rPr>
        <w:t>)</w:t>
      </w:r>
    </w:p>
    <w:p w:rsidR="00C400B1" w:rsidRDefault="00C400B1" w:rsidP="00AB21BC">
      <w:pPr>
        <w:spacing w:line="360" w:lineRule="auto"/>
        <w:rPr>
          <w:rFonts w:ascii="新細明體" w:eastAsia="新細明體" w:hAnsi="新細明體" w:cs="新細明體"/>
        </w:rPr>
      </w:pPr>
      <w:r w:rsidRPr="00C400B1">
        <w:rPr>
          <w:b/>
        </w:rPr>
        <w:t>警察通例</w:t>
      </w:r>
      <w:r>
        <w:t xml:space="preserve"> </w:t>
      </w:r>
      <w:r>
        <w:t>第</w:t>
      </w:r>
      <w:r>
        <w:t xml:space="preserve"> 39 </w:t>
      </w:r>
      <w:r>
        <w:t>章</w:t>
      </w:r>
      <w:r>
        <w:t xml:space="preserve"> </w:t>
      </w:r>
      <w:r>
        <w:t>警察與市民和傳播媒介的關</w:t>
      </w:r>
      <w:r>
        <w:rPr>
          <w:rFonts w:ascii="新細明體" w:eastAsia="新細明體" w:hAnsi="新細明體" w:cs="新細明體" w:hint="eastAsia"/>
        </w:rPr>
        <w:t>係</w:t>
      </w:r>
      <w:r w:rsidR="001763DE">
        <w:rPr>
          <w:rFonts w:ascii="新細明體" w:eastAsia="新細明體" w:hAnsi="新細明體" w:cs="新細明體" w:hint="eastAsia"/>
        </w:rPr>
        <w:t>:</w:t>
      </w:r>
    </w:p>
    <w:p w:rsidR="001763DE" w:rsidRDefault="001763DE" w:rsidP="00AB21BC">
      <w:pPr>
        <w:spacing w:line="360" w:lineRule="auto"/>
        <w:rPr>
          <w:rFonts w:ascii="新細明體" w:eastAsia="新細明體" w:hAnsi="新細明體" w:cs="新細明體"/>
        </w:rPr>
      </w:pPr>
      <w:hyperlink r:id="rId24" w:history="1">
        <w:r w:rsidRPr="00D50D50">
          <w:rPr>
            <w:rStyle w:val="ab"/>
            <w:rFonts w:ascii="新細明體" w:eastAsia="新細明體" w:hAnsi="新細明體" w:cs="新細明體"/>
          </w:rPr>
          <w:t>https://www.police.gov.hk/info/doc/pgo/tc/Cpgo039.pdf</w:t>
        </w:r>
      </w:hyperlink>
    </w:p>
    <w:p w:rsidR="001763DE" w:rsidRDefault="001763DE" w:rsidP="00AB21BC">
      <w:pPr>
        <w:spacing w:line="360" w:lineRule="auto"/>
        <w:rPr>
          <w:rFonts w:ascii="新細明體" w:eastAsia="新細明體" w:hAnsi="新細明體" w:cs="新細明體"/>
        </w:rPr>
      </w:pPr>
    </w:p>
    <w:p w:rsidR="00C400B1" w:rsidRPr="00AB21BC" w:rsidRDefault="00C400B1" w:rsidP="00AB21BC">
      <w:pPr>
        <w:spacing w:line="360" w:lineRule="auto"/>
        <w:rPr>
          <w:rFonts w:asciiTheme="minorEastAsia" w:hAnsiTheme="minorEastAsia" w:hint="eastAsia"/>
          <w:b/>
          <w:lang w:eastAsia="zh-HK"/>
        </w:rPr>
      </w:pPr>
    </w:p>
    <w:p w:rsidR="003805F7" w:rsidRPr="00AB21BC" w:rsidRDefault="00780630" w:rsidP="00D5060B">
      <w:pPr>
        <w:spacing w:line="360" w:lineRule="auto"/>
        <w:rPr>
          <w:rFonts w:asciiTheme="minorEastAsia" w:hAnsiTheme="minorEastAsia"/>
          <w:b/>
          <w:i/>
        </w:rPr>
      </w:pPr>
      <w:r w:rsidRPr="00AB21BC">
        <w:rPr>
          <w:rFonts w:asciiTheme="minorEastAsia" w:hAnsiTheme="minorEastAsia"/>
          <w:b/>
          <w:i/>
        </w:rPr>
        <w:br w:type="page"/>
      </w:r>
      <w:r w:rsidR="003805F7" w:rsidRPr="00AB21BC">
        <w:rPr>
          <w:rFonts w:asciiTheme="minorEastAsia" w:hAnsiTheme="minorEastAsia" w:hint="eastAsia"/>
          <w:b/>
          <w:i/>
        </w:rPr>
        <w:t>討論問題四</w:t>
      </w:r>
    </w:p>
    <w:p w:rsidR="002B3EEE" w:rsidRDefault="009B23F4" w:rsidP="00AB21BC">
      <w:pPr>
        <w:spacing w:line="360" w:lineRule="auto"/>
        <w:rPr>
          <w:rFonts w:asciiTheme="minorEastAsia" w:hAnsiTheme="minorEastAsia"/>
          <w:b/>
        </w:rPr>
      </w:pPr>
      <w:r w:rsidRPr="00AB21BC">
        <w:rPr>
          <w:rFonts w:asciiTheme="minorEastAsia" w:hAnsiTheme="minorEastAsia" w:hint="eastAsia"/>
          <w:b/>
        </w:rPr>
        <w:t>「</w:t>
      </w:r>
      <w:r w:rsidR="00AA5E00" w:rsidRPr="00AB21BC">
        <w:rPr>
          <w:rFonts w:asciiTheme="minorEastAsia" w:hAnsiTheme="minorEastAsia" w:hint="eastAsia"/>
          <w:b/>
        </w:rPr>
        <w:t>無國界記者</w:t>
      </w:r>
      <w:r w:rsidRPr="00AB21BC">
        <w:rPr>
          <w:rFonts w:asciiTheme="minorEastAsia" w:hAnsiTheme="minorEastAsia" w:hint="eastAsia"/>
          <w:b/>
        </w:rPr>
        <w:t>」</w:t>
      </w:r>
      <w:r w:rsidR="00AA5E00" w:rsidRPr="00AB21BC">
        <w:rPr>
          <w:rFonts w:asciiTheme="minorEastAsia" w:hAnsiTheme="minorEastAsia" w:hint="eastAsia"/>
          <w:b/>
        </w:rPr>
        <w:t>每年發布</w:t>
      </w:r>
      <w:r w:rsidR="000F7C87" w:rsidRPr="00AB21BC">
        <w:rPr>
          <w:rFonts w:asciiTheme="minorEastAsia" w:hAnsiTheme="minorEastAsia" w:hint="eastAsia"/>
          <w:b/>
        </w:rPr>
        <w:t>全球新聞自由指數</w:t>
      </w:r>
      <w:r w:rsidR="00AA5E00" w:rsidRPr="00AB21BC">
        <w:rPr>
          <w:rFonts w:asciiTheme="minorEastAsia" w:hAnsiTheme="minorEastAsia" w:hint="eastAsia"/>
          <w:b/>
        </w:rPr>
        <w:t>。</w:t>
      </w:r>
    </w:p>
    <w:p w:rsidR="002B3EEE" w:rsidRDefault="000F7C87" w:rsidP="00D5060B">
      <w:pPr>
        <w:pStyle w:val="a3"/>
        <w:numPr>
          <w:ilvl w:val="0"/>
          <w:numId w:val="50"/>
        </w:numPr>
        <w:spacing w:line="360" w:lineRule="auto"/>
        <w:ind w:leftChars="0"/>
        <w:rPr>
          <w:rFonts w:asciiTheme="minorEastAsia" w:hAnsiTheme="minorEastAsia"/>
          <w:b/>
          <w:lang w:eastAsia="zh-HK"/>
        </w:rPr>
      </w:pPr>
      <w:r w:rsidRPr="00D5060B">
        <w:rPr>
          <w:rFonts w:asciiTheme="minorEastAsia" w:hAnsiTheme="minorEastAsia" w:hint="eastAsia"/>
          <w:b/>
        </w:rPr>
        <w:t>找出香港的排名</w:t>
      </w:r>
      <w:r w:rsidR="002B3EEE">
        <w:rPr>
          <w:rFonts w:asciiTheme="minorEastAsia" w:hAnsiTheme="minorEastAsia" w:hint="eastAsia"/>
          <w:b/>
        </w:rPr>
        <w:t>及其趨勢</w:t>
      </w:r>
      <w:r w:rsidR="007B2787">
        <w:rPr>
          <w:rFonts w:asciiTheme="minorEastAsia" w:hAnsiTheme="minorEastAsia" w:hint="eastAsia"/>
          <w:b/>
        </w:rPr>
        <w:t>。</w:t>
      </w:r>
    </w:p>
    <w:p w:rsidR="002A0DC1" w:rsidRPr="00BD51DF" w:rsidRDefault="00310184" w:rsidP="00BD51DF">
      <w:pPr>
        <w:pStyle w:val="a3"/>
        <w:spacing w:line="360" w:lineRule="auto"/>
        <w:rPr>
          <w:rFonts w:asciiTheme="minorEastAsia" w:hAnsiTheme="minorEastAsia"/>
          <w:b/>
          <w:color w:val="FF0000"/>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b/>
          <w:color w:val="FF0000"/>
          <w:lang w:eastAsia="zh-HK"/>
        </w:rPr>
        <w:t>根據「無國界記者」（RSF）在2018年4月25日公布的世界新聞自由指數排名，香港在180個國家中排名第70位。</w:t>
      </w:r>
    </w:p>
    <w:p w:rsidR="007B2787" w:rsidRDefault="007B2787" w:rsidP="00D5060B">
      <w:pPr>
        <w:pStyle w:val="a3"/>
        <w:numPr>
          <w:ilvl w:val="0"/>
          <w:numId w:val="50"/>
        </w:numPr>
        <w:spacing w:line="360" w:lineRule="auto"/>
        <w:ind w:leftChars="0"/>
        <w:rPr>
          <w:rFonts w:asciiTheme="minorEastAsia" w:hAnsiTheme="minorEastAsia"/>
          <w:b/>
          <w:lang w:eastAsia="zh-HK"/>
        </w:rPr>
      </w:pPr>
      <w:r>
        <w:rPr>
          <w:rFonts w:asciiTheme="minorEastAsia" w:hAnsiTheme="minorEastAsia" w:hint="eastAsia"/>
          <w:b/>
        </w:rPr>
        <w:t>找出</w:t>
      </w:r>
      <w:r w:rsidR="00630464" w:rsidRPr="00D5060B">
        <w:rPr>
          <w:rFonts w:asciiTheme="minorEastAsia" w:hAnsiTheme="minorEastAsia" w:hint="eastAsia"/>
          <w:b/>
        </w:rPr>
        <w:t>新聞自由指數</w:t>
      </w:r>
      <w:r w:rsidR="000F7C87" w:rsidRPr="00D5060B">
        <w:rPr>
          <w:rFonts w:asciiTheme="minorEastAsia" w:hAnsiTheme="minorEastAsia" w:hint="eastAsia"/>
          <w:b/>
        </w:rPr>
        <w:t>方程式</w:t>
      </w:r>
      <w:r>
        <w:rPr>
          <w:rFonts w:asciiTheme="minorEastAsia" w:hAnsiTheme="minorEastAsia" w:hint="eastAsia"/>
          <w:b/>
        </w:rPr>
        <w:t>的組成部分。</w:t>
      </w:r>
    </w:p>
    <w:p w:rsidR="00BD51DF" w:rsidRPr="00BD51DF" w:rsidRDefault="00310184" w:rsidP="00BD51DF">
      <w:pPr>
        <w:pStyle w:val="a3"/>
        <w:spacing w:line="360" w:lineRule="auto"/>
        <w:ind w:leftChars="0"/>
        <w:rPr>
          <w:rFonts w:asciiTheme="minorEastAsia" w:hAnsiTheme="minorEastAsia"/>
          <w:b/>
          <w:color w:val="FF0000"/>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b/>
          <w:color w:val="FF0000"/>
          <w:lang w:eastAsia="zh-HK"/>
        </w:rPr>
        <w:t>新聞自由指數方程式的組成部分主要包括：新聞多元化（pluralism）、媒體的獨立性（media independence）、媒體內部自我審查（self-censorship）、立法框架（legislative framework）、透明度（transparency）和基礎設施（infrastructure）。</w:t>
      </w:r>
    </w:p>
    <w:p w:rsidR="007B2787" w:rsidRDefault="007B2787" w:rsidP="00D5060B">
      <w:pPr>
        <w:pStyle w:val="a3"/>
        <w:numPr>
          <w:ilvl w:val="0"/>
          <w:numId w:val="50"/>
        </w:numPr>
        <w:spacing w:line="360" w:lineRule="auto"/>
        <w:ind w:leftChars="0"/>
        <w:rPr>
          <w:rFonts w:asciiTheme="minorEastAsia" w:hAnsiTheme="minorEastAsia"/>
          <w:b/>
          <w:lang w:eastAsia="zh-HK"/>
        </w:rPr>
      </w:pPr>
      <w:r w:rsidRPr="007D5587">
        <w:rPr>
          <w:rFonts w:asciiTheme="minorEastAsia" w:hAnsiTheme="minorEastAsia" w:hint="eastAsia"/>
          <w:b/>
        </w:rPr>
        <w:t>探討該方程式是否能準確量度和表達新聞自由。</w:t>
      </w:r>
    </w:p>
    <w:p w:rsidR="00BD51DF" w:rsidRPr="00BD51DF" w:rsidRDefault="00310184" w:rsidP="00BD51DF">
      <w:pPr>
        <w:pStyle w:val="a3"/>
        <w:spacing w:line="360" w:lineRule="auto"/>
        <w:ind w:leftChars="0"/>
        <w:rPr>
          <w:rFonts w:asciiTheme="minorEastAsia" w:hAnsiTheme="minorEastAsia"/>
          <w:b/>
          <w:color w:val="FF0000"/>
          <w:lang w:eastAsia="zh-HK"/>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b/>
          <w:color w:val="FF0000"/>
          <w:lang w:eastAsia="zh-HK"/>
        </w:rPr>
        <w:t>這個方程式能</w:t>
      </w:r>
      <w:r w:rsidR="00D66F74">
        <w:rPr>
          <w:rFonts w:asciiTheme="minorEastAsia" w:hAnsiTheme="minorEastAsia" w:hint="eastAsia"/>
          <w:b/>
          <w:color w:val="FF0000"/>
        </w:rPr>
        <w:t>對各</w:t>
      </w:r>
      <w:r w:rsidR="00BD51DF" w:rsidRPr="00BD51DF">
        <w:rPr>
          <w:rFonts w:asciiTheme="minorEastAsia" w:hAnsiTheme="minorEastAsia" w:hint="eastAsia"/>
          <w:b/>
          <w:color w:val="FF0000"/>
          <w:lang w:eastAsia="zh-HK"/>
        </w:rPr>
        <w:t>國</w:t>
      </w:r>
      <w:r w:rsidR="00D66F74">
        <w:rPr>
          <w:rFonts w:asciiTheme="minorEastAsia" w:hAnsiTheme="minorEastAsia" w:hint="eastAsia"/>
          <w:b/>
          <w:color w:val="FF0000"/>
        </w:rPr>
        <w:t>家或地區</w:t>
      </w:r>
      <w:r w:rsidR="00BD51DF" w:rsidRPr="00BD51DF">
        <w:rPr>
          <w:rFonts w:asciiTheme="minorEastAsia" w:hAnsiTheme="minorEastAsia" w:hint="eastAsia"/>
          <w:b/>
          <w:color w:val="FF0000"/>
          <w:lang w:eastAsia="zh-HK"/>
        </w:rPr>
        <w:t>在被調查時段內新聞自由程</w:t>
      </w:r>
      <w:r w:rsidR="00D66F74">
        <w:rPr>
          <w:rFonts w:asciiTheme="minorEastAsia" w:hAnsiTheme="minorEastAsia" w:hint="eastAsia"/>
          <w:b/>
          <w:color w:val="FF0000"/>
          <w:lang w:eastAsia="zh-HK"/>
        </w:rPr>
        <w:t>度</w:t>
      </w:r>
      <w:r w:rsidR="00D66F74">
        <w:rPr>
          <w:rFonts w:asciiTheme="minorEastAsia" w:hAnsiTheme="minorEastAsia" w:hint="eastAsia"/>
          <w:b/>
          <w:color w:val="FF0000"/>
        </w:rPr>
        <w:t>作</w:t>
      </w:r>
      <w:r w:rsidR="003A6D95">
        <w:rPr>
          <w:rFonts w:asciiTheme="minorEastAsia" w:hAnsiTheme="minorEastAsia" w:hint="eastAsia"/>
          <w:b/>
          <w:color w:val="FF0000"/>
        </w:rPr>
        <w:t>局部反映</w:t>
      </w:r>
      <w:r w:rsidR="00D66F74">
        <w:rPr>
          <w:rFonts w:asciiTheme="minorEastAsia" w:hAnsiTheme="minorEastAsia" w:hint="eastAsia"/>
          <w:b/>
          <w:color w:val="FF0000"/>
          <w:lang w:eastAsia="zh-HK"/>
        </w:rPr>
        <w:t>，</w:t>
      </w:r>
      <w:r w:rsidR="003A6D95">
        <w:rPr>
          <w:rFonts w:asciiTheme="minorEastAsia" w:hAnsiTheme="minorEastAsia" w:hint="eastAsia"/>
          <w:b/>
          <w:color w:val="FF0000"/>
        </w:rPr>
        <w:t>尤其是一個國家或地區</w:t>
      </w:r>
      <w:r w:rsidR="00F612A6">
        <w:rPr>
          <w:rFonts w:asciiTheme="minorEastAsia" w:hAnsiTheme="minorEastAsia" w:hint="eastAsia"/>
          <w:b/>
          <w:color w:val="FF0000"/>
        </w:rPr>
        <w:t>本身</w:t>
      </w:r>
      <w:r w:rsidR="003A6D95">
        <w:rPr>
          <w:rFonts w:asciiTheme="minorEastAsia" w:hAnsiTheme="minorEastAsia" w:hint="eastAsia"/>
          <w:b/>
          <w:color w:val="FF0000"/>
        </w:rPr>
        <w:t>的歷年變化，有其參考價值。</w:t>
      </w:r>
      <w:r w:rsidR="00D66F74">
        <w:rPr>
          <w:rFonts w:asciiTheme="minorEastAsia" w:hAnsiTheme="minorEastAsia" w:hint="eastAsia"/>
          <w:b/>
          <w:color w:val="FF0000"/>
          <w:lang w:eastAsia="zh-HK"/>
        </w:rPr>
        <w:t>但由於</w:t>
      </w:r>
      <w:r w:rsidR="00D66F74">
        <w:rPr>
          <w:rFonts w:asciiTheme="minorEastAsia" w:hAnsiTheme="minorEastAsia" w:hint="eastAsia"/>
          <w:b/>
          <w:color w:val="FF0000"/>
        </w:rPr>
        <w:t>方程式的</w:t>
      </w:r>
      <w:r w:rsidR="003A6D95">
        <w:rPr>
          <w:rFonts w:asciiTheme="minorEastAsia" w:hAnsiTheme="minorEastAsia" w:hint="eastAsia"/>
          <w:b/>
          <w:color w:val="FF0000"/>
        </w:rPr>
        <w:t>某些</w:t>
      </w:r>
      <w:r w:rsidR="00D66F74">
        <w:rPr>
          <w:rFonts w:asciiTheme="minorEastAsia" w:hAnsiTheme="minorEastAsia" w:hint="eastAsia"/>
          <w:b/>
          <w:color w:val="FF0000"/>
        </w:rPr>
        <w:t>指標與社會文化相關，</w:t>
      </w:r>
      <w:r w:rsidR="003A6D95">
        <w:rPr>
          <w:rFonts w:asciiTheme="minorEastAsia" w:hAnsiTheme="minorEastAsia" w:hint="eastAsia"/>
          <w:b/>
          <w:color w:val="FF0000"/>
        </w:rPr>
        <w:t>國與國之間</w:t>
      </w:r>
      <w:r w:rsidR="00D66F74">
        <w:rPr>
          <w:rFonts w:asciiTheme="minorEastAsia" w:hAnsiTheme="minorEastAsia" w:hint="eastAsia"/>
          <w:b/>
          <w:color w:val="FF0000"/>
        </w:rPr>
        <w:t>未必可以直接比較</w:t>
      </w:r>
      <w:r w:rsidR="00BD51DF" w:rsidRPr="00BD51DF">
        <w:rPr>
          <w:rFonts w:asciiTheme="minorEastAsia" w:hAnsiTheme="minorEastAsia" w:hint="eastAsia"/>
          <w:b/>
          <w:color w:val="FF0000"/>
          <w:lang w:eastAsia="zh-HK"/>
        </w:rPr>
        <w:t>。</w:t>
      </w:r>
    </w:p>
    <w:p w:rsidR="005B5B36" w:rsidRPr="00AB21BC" w:rsidRDefault="00656C81" w:rsidP="00D5060B">
      <w:r w:rsidRPr="00AB21BC">
        <w:rPr>
          <w:i/>
          <w:noProof/>
        </w:rPr>
        <mc:AlternateContent>
          <mc:Choice Requires="wps">
            <w:drawing>
              <wp:anchor distT="0" distB="0" distL="114300" distR="114300" simplePos="0" relativeHeight="251645952" behindDoc="0" locked="0" layoutInCell="1" allowOverlap="1" wp14:anchorId="73D767FB" wp14:editId="0AC58C2A">
                <wp:simplePos x="0" y="0"/>
                <wp:positionH relativeFrom="column">
                  <wp:posOffset>172085</wp:posOffset>
                </wp:positionH>
                <wp:positionV relativeFrom="paragraph">
                  <wp:posOffset>90170</wp:posOffset>
                </wp:positionV>
                <wp:extent cx="4870450" cy="895350"/>
                <wp:effectExtent l="0" t="0" r="19050" b="19050"/>
                <wp:wrapNone/>
                <wp:docPr id="3" name="書卷 (水平) 3"/>
                <wp:cNvGraphicFramePr/>
                <a:graphic xmlns:a="http://schemas.openxmlformats.org/drawingml/2006/main">
                  <a:graphicData uri="http://schemas.microsoft.com/office/word/2010/wordprocessingShape">
                    <wps:wsp>
                      <wps:cNvSpPr/>
                      <wps:spPr>
                        <a:xfrm>
                          <a:off x="0" y="0"/>
                          <a:ext cx="4870450" cy="8953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FB5BFE" w:rsidRDefault="0087286F" w:rsidP="00FB5BFE">
                            <w:pPr>
                              <w:jc w:val="center"/>
                            </w:pPr>
                            <w:r w:rsidRPr="00FB5BFE">
                              <w:rPr>
                                <w:rFonts w:hint="eastAsia"/>
                              </w:rPr>
                              <w:t>延伸閲讀：聯合國人權事務委員會，一般性評議第</w:t>
                            </w:r>
                            <w:r w:rsidRPr="00FB5BFE">
                              <w:rPr>
                                <w:rFonts w:hint="eastAsia"/>
                              </w:rPr>
                              <w:t>34</w:t>
                            </w:r>
                            <w:r w:rsidRPr="00FB5BFE">
                              <w:rPr>
                                <w:rFonts w:hint="eastAsia"/>
                              </w:rPr>
                              <w:t>號（</w:t>
                            </w:r>
                            <w:r w:rsidRPr="00FB5BFE">
                              <w:rPr>
                                <w:rFonts w:hint="eastAsia"/>
                              </w:rPr>
                              <w:t>2011</w:t>
                            </w:r>
                            <w:r w:rsidRPr="00FB5BFE">
                              <w:rPr>
                                <w:rFonts w:hint="eastAsia"/>
                              </w:rPr>
                              <w:t>）</w:t>
                            </w:r>
                          </w:p>
                          <w:p w:rsidR="0087286F" w:rsidRPr="00FB5BFE" w:rsidRDefault="0087286F" w:rsidP="00FB5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D767FB" id="書卷 (水平) 3" o:spid="_x0000_s1033" type="#_x0000_t98" style="position:absolute;margin-left:13.55pt;margin-top:7.1pt;width:383.5pt;height: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" fillcolor="#5b9bd5 [3204]" strokecolor="#1f4d78 [1604]" strokeweight="1pt">
                <v:stroke joinstyle="miter"/>
                <v:textbox>
                  <w:txbxContent>
                    <w:p w14:paraId="09D4C1CA" w14:textId="77777777" w:rsidR="0087286F" w:rsidRPr="00FB5BFE" w:rsidRDefault="0087286F" w:rsidP="00FB5BFE">
                      <w:pPr>
                        <w:jc w:val="center"/>
                      </w:pPr>
                      <w:r w:rsidRPr="00FB5BFE">
                        <w:rPr>
                          <w:rFonts w:hint="eastAsia"/>
                        </w:rPr>
                        <w:t>延伸閲讀：聯合國人權事務委員會，一般性評議第</w:t>
                      </w:r>
                      <w:r w:rsidRPr="00FB5BFE">
                        <w:rPr>
                          <w:rFonts w:hint="eastAsia"/>
                        </w:rPr>
                        <w:t>34</w:t>
                      </w:r>
                      <w:r w:rsidRPr="00FB5BFE">
                        <w:rPr>
                          <w:rFonts w:hint="eastAsia"/>
                        </w:rPr>
                        <w:t>號（</w:t>
                      </w:r>
                      <w:r w:rsidRPr="00FB5BFE">
                        <w:rPr>
                          <w:rFonts w:hint="eastAsia"/>
                        </w:rPr>
                        <w:t>2011</w:t>
                      </w:r>
                      <w:r w:rsidRPr="00FB5BFE">
                        <w:rPr>
                          <w:rFonts w:hint="eastAsia"/>
                        </w:rPr>
                        <w:t>）</w:t>
                      </w:r>
                    </w:p>
                    <w:p w14:paraId="4688AEB6" w14:textId="77777777" w:rsidR="0087286F" w:rsidRPr="00FB5BFE" w:rsidRDefault="0087286F" w:rsidP="00FB5BFE">
                      <w:pPr>
                        <w:jc w:val="center"/>
                      </w:pPr>
                    </w:p>
                  </w:txbxContent>
                </v:textbox>
              </v:shape>
            </w:pict>
          </mc:Fallback>
        </mc:AlternateContent>
      </w:r>
    </w:p>
    <w:p w:rsidR="00FB5BFE" w:rsidRPr="00AB21BC" w:rsidRDefault="00FB5BFE" w:rsidP="00AB21BC">
      <w:pPr>
        <w:spacing w:line="360" w:lineRule="auto"/>
        <w:jc w:val="both"/>
        <w:rPr>
          <w:rFonts w:asciiTheme="minorEastAsia" w:hAnsiTheme="minorEastAsia"/>
        </w:rPr>
      </w:pPr>
    </w:p>
    <w:p w:rsidR="00A02809" w:rsidRDefault="00A02809" w:rsidP="00AB21BC">
      <w:pPr>
        <w:pStyle w:val="Web"/>
        <w:shd w:val="clear" w:color="auto" w:fill="FFFFFF"/>
        <w:spacing w:before="0" w:beforeAutospacing="0" w:after="0" w:afterAutospacing="0" w:line="360" w:lineRule="auto"/>
        <w:jc w:val="both"/>
        <w:rPr>
          <w:rFonts w:eastAsiaTheme="minorEastAsia"/>
          <w:lang w:eastAsia="zh-TW"/>
        </w:rPr>
      </w:pPr>
    </w:p>
    <w:p w:rsidR="007B2787" w:rsidRDefault="007B2787"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BD51DF" w:rsidRPr="00D5060B" w:rsidRDefault="00BD51DF" w:rsidP="00AB21BC">
      <w:pPr>
        <w:pStyle w:val="Web"/>
        <w:shd w:val="clear" w:color="auto" w:fill="FFFFFF"/>
        <w:spacing w:before="0" w:beforeAutospacing="0" w:after="0" w:afterAutospacing="0" w:line="360" w:lineRule="auto"/>
        <w:jc w:val="both"/>
        <w:rPr>
          <w:rFonts w:eastAsiaTheme="minorEastAsia"/>
          <w:lang w:eastAsia="zh-TW"/>
        </w:rPr>
      </w:pPr>
    </w:p>
    <w:p w:rsidR="00A02809" w:rsidRPr="00AB21BC" w:rsidRDefault="00656C81" w:rsidP="00AB21BC">
      <w:pPr>
        <w:pStyle w:val="Web"/>
        <w:shd w:val="clear" w:color="auto" w:fill="FFFFFF"/>
        <w:spacing w:before="0" w:beforeAutospacing="0" w:after="0" w:afterAutospacing="0" w:line="360" w:lineRule="auto"/>
        <w:jc w:val="both"/>
        <w:rPr>
          <w:rFonts w:eastAsia="DengXian"/>
          <w:lang w:eastAsia="zh-TW"/>
        </w:rPr>
      </w:pPr>
      <w:r w:rsidRPr="00AB21BC">
        <w:rPr>
          <w:rFonts w:ascii="DengXian" w:eastAsia="DengXian" w:hAnsi="DengXian"/>
          <w:noProof/>
          <w:color w:val="1D2129"/>
          <w:u w:val="single"/>
          <w:lang w:eastAsia="zh-TW"/>
        </w:rPr>
        <mc:AlternateContent>
          <mc:Choice Requires="wps">
            <w:drawing>
              <wp:anchor distT="0" distB="0" distL="114300" distR="114300" simplePos="0" relativeHeight="251656192" behindDoc="0" locked="0" layoutInCell="1" allowOverlap="1" wp14:anchorId="453ED358" wp14:editId="0DE159B0">
                <wp:simplePos x="0" y="0"/>
                <wp:positionH relativeFrom="margin">
                  <wp:posOffset>0</wp:posOffset>
                </wp:positionH>
                <wp:positionV relativeFrom="paragraph">
                  <wp:posOffset>28575</wp:posOffset>
                </wp:positionV>
                <wp:extent cx="5267325" cy="438150"/>
                <wp:effectExtent l="0" t="0" r="28575" b="19050"/>
                <wp:wrapNone/>
                <wp:docPr id="26" name="矩形 26"/>
                <wp:cNvGraphicFramePr/>
                <a:graphic xmlns:a="http://schemas.openxmlformats.org/drawingml/2006/main">
                  <a:graphicData uri="http://schemas.microsoft.com/office/word/2010/wordprocessingShape">
                    <wps:wsp>
                      <wps:cNvSpPr/>
                      <wps:spPr>
                        <a:xfrm>
                          <a:off x="0" y="0"/>
                          <a:ext cx="5267325" cy="43815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656C81" w:rsidRDefault="0087286F" w:rsidP="00656C81">
                            <w:pPr>
                              <w:jc w:val="both"/>
                              <w:rPr>
                                <w:rFonts w:asciiTheme="minorEastAsia" w:hAnsiTheme="minorEastAsia"/>
                                <w:b/>
                                <w:color w:val="000000" w:themeColor="text1"/>
                              </w:rPr>
                            </w:pPr>
                            <w:r w:rsidRPr="00656C81">
                              <w:rPr>
                                <w:rFonts w:asciiTheme="minorEastAsia" w:hAnsiTheme="minorEastAsia" w:hint="eastAsia"/>
                                <w:b/>
                                <w:color w:val="000000" w:themeColor="text1"/>
                              </w:rPr>
                              <w:t>2.4</w:t>
                            </w:r>
                            <w:r w:rsidRPr="00656C81">
                              <w:rPr>
                                <w:rFonts w:asciiTheme="minorEastAsia" w:hAnsiTheme="minorEastAsia"/>
                                <w:b/>
                                <w:color w:val="000000" w:themeColor="text1"/>
                              </w:rPr>
                              <w:tab/>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結社自由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ED358" id="矩形 26" o:spid="_x0000_s1034" style="position:absolute;left:0;text-align:left;margin-left:0;margin-top:2.25pt;width:414.75pt;height:34.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" fillcolor="#bdd6ee [1300]" strokecolor="black [3213]" strokeweight="1pt">
                <v:textbox>
                  <w:txbxContent>
                    <w:p w14:paraId="5BB1CC1D" w14:textId="077BEDA5" w:rsidR="0087286F" w:rsidRPr="00656C81" w:rsidRDefault="0087286F" w:rsidP="00656C81">
                      <w:pPr>
                        <w:jc w:val="both"/>
                        <w:rPr>
                          <w:rFonts w:asciiTheme="minorEastAsia" w:hAnsiTheme="minorEastAsia"/>
                          <w:b/>
                          <w:color w:val="000000" w:themeColor="text1"/>
                        </w:rPr>
                      </w:pPr>
                      <w:r w:rsidRPr="00656C81">
                        <w:rPr>
                          <w:rFonts w:asciiTheme="minorEastAsia" w:hAnsiTheme="minorEastAsia" w:hint="eastAsia"/>
                          <w:b/>
                          <w:color w:val="000000" w:themeColor="text1"/>
                        </w:rPr>
                        <w:t>2.4</w:t>
                      </w:r>
                      <w:r w:rsidRPr="00656C81">
                        <w:rPr>
                          <w:rFonts w:asciiTheme="minorEastAsia" w:hAnsiTheme="minorEastAsia"/>
                          <w:b/>
                          <w:color w:val="000000" w:themeColor="text1"/>
                        </w:rPr>
                        <w:tab/>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結社自由</w:t>
                      </w:r>
                    </w:p>
                  </w:txbxContent>
                </v:textbox>
                <w10:wrap anchorx="margin"/>
              </v:rect>
            </w:pict>
          </mc:Fallback>
        </mc:AlternateContent>
      </w:r>
    </w:p>
    <w:p w:rsidR="00A02809" w:rsidRPr="00AB21BC" w:rsidRDefault="00A02809" w:rsidP="00AB21BC">
      <w:pPr>
        <w:spacing w:line="360" w:lineRule="auto"/>
        <w:rPr>
          <w:rFonts w:asciiTheme="minorEastAsia" w:hAnsiTheme="minorEastAsia" w:cstheme="minorHAnsi"/>
          <w:u w:val="single"/>
        </w:rPr>
      </w:pPr>
    </w:p>
    <w:tbl>
      <w:tblPr>
        <w:tblStyle w:val="af3"/>
        <w:tblW w:w="0" w:type="auto"/>
        <w:tblLook w:val="04A0" w:firstRow="1" w:lastRow="0" w:firstColumn="1" w:lastColumn="0" w:noHBand="0" w:noVBand="1"/>
      </w:tblPr>
      <w:tblGrid>
        <w:gridCol w:w="1798"/>
        <w:gridCol w:w="6498"/>
      </w:tblGrid>
      <w:tr w:rsidR="001A11DA" w:rsidRPr="00AB21BC" w:rsidTr="001D0E07">
        <w:tc>
          <w:tcPr>
            <w:tcW w:w="1809"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14750D" w:rsidRPr="00AB21BC">
              <w:rPr>
                <w:rFonts w:asciiTheme="minorEastAsia" w:hAnsiTheme="minorEastAsia" w:cstheme="minorHAnsi"/>
              </w:rPr>
              <w:t>世界人權宣言</w:t>
            </w:r>
            <w:r w:rsidRPr="00AB21BC">
              <w:rPr>
                <w:rFonts w:asciiTheme="minorEastAsia" w:hAnsiTheme="minorEastAsia" w:cstheme="minorHAnsi" w:hint="eastAsia"/>
              </w:rPr>
              <w:t>》第2</w:t>
            </w:r>
            <w:r w:rsidRPr="00AB21BC">
              <w:rPr>
                <w:rFonts w:asciiTheme="minorEastAsia" w:hAnsiTheme="minorEastAsia" w:cstheme="minorHAnsi"/>
              </w:rPr>
              <w:t>0</w:t>
            </w:r>
            <w:r w:rsidRPr="00AB21BC">
              <w:rPr>
                <w:rFonts w:asciiTheme="minorEastAsia" w:hAnsiTheme="minorEastAsia" w:cstheme="minorHAnsi" w:hint="eastAsia"/>
              </w:rPr>
              <w:t>條</w:t>
            </w:r>
          </w:p>
        </w:tc>
        <w:tc>
          <w:tcPr>
            <w:tcW w:w="6553" w:type="dxa"/>
          </w:tcPr>
          <w:p w:rsidR="0014750D" w:rsidRPr="00AB21BC" w:rsidRDefault="0014750D" w:rsidP="00AB21BC">
            <w:pPr>
              <w:pStyle w:val="a3"/>
              <w:numPr>
                <w:ilvl w:val="0"/>
                <w:numId w:val="43"/>
              </w:numPr>
              <w:spacing w:line="360" w:lineRule="auto"/>
              <w:ind w:leftChars="0"/>
              <w:jc w:val="both"/>
              <w:rPr>
                <w:rFonts w:asciiTheme="minorEastAsia" w:hAnsiTheme="minorEastAsia"/>
                <w:szCs w:val="24"/>
              </w:rPr>
            </w:pPr>
            <w:r w:rsidRPr="00AB21BC">
              <w:rPr>
                <w:rFonts w:asciiTheme="minorEastAsia" w:hAnsiTheme="minorEastAsia" w:hint="eastAsia"/>
                <w:szCs w:val="24"/>
              </w:rPr>
              <w:t>人人有權享有和平集會和結社的自由。</w:t>
            </w:r>
          </w:p>
          <w:p w:rsidR="00A02809" w:rsidRPr="00D5060B" w:rsidRDefault="0014750D" w:rsidP="00AB21BC">
            <w:pPr>
              <w:pStyle w:val="a3"/>
              <w:numPr>
                <w:ilvl w:val="0"/>
                <w:numId w:val="43"/>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任何人不得迫使隸屬於某一團體。</w:t>
            </w:r>
          </w:p>
        </w:tc>
      </w:tr>
      <w:tr w:rsidR="001A11DA" w:rsidRPr="00AB21BC" w:rsidTr="001D0E07">
        <w:tc>
          <w:tcPr>
            <w:tcW w:w="1809"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hint="eastAsia"/>
              </w:rPr>
              <w:t>《公民權利和政治權利國際公約》</w:t>
            </w:r>
            <w:r w:rsidR="00DD5140" w:rsidRPr="00AB21BC">
              <w:rPr>
                <w:rFonts w:asciiTheme="minorEastAsia" w:hAnsiTheme="minorEastAsia" w:hint="eastAsia"/>
              </w:rPr>
              <w:t xml:space="preserve">第21條 </w:t>
            </w:r>
          </w:p>
        </w:tc>
        <w:tc>
          <w:tcPr>
            <w:tcW w:w="6553" w:type="dxa"/>
          </w:tcPr>
          <w:p w:rsidR="00A02809" w:rsidRPr="00AB21BC" w:rsidRDefault="00DD5140" w:rsidP="00AB21BC">
            <w:pPr>
              <w:spacing w:line="360" w:lineRule="auto"/>
              <w:jc w:val="both"/>
              <w:rPr>
                <w:rFonts w:asciiTheme="minorEastAsia" w:hAnsiTheme="minorEastAsia"/>
              </w:rPr>
            </w:pPr>
            <w:r w:rsidRPr="00AB21BC">
              <w:rPr>
                <w:rFonts w:asciiTheme="minorEastAsia" w:hAnsiTheme="minorEastAsia" w:hint="eastAsia"/>
              </w:rPr>
              <w:t>和平集會的權利應被承認。對此項權利的行使不得加以限制，除去按照法律以及在民主社會中為維護國家安全或公共安全、公共秩序，保護公共衛生或道德或他人的權利和自由的需要而加的限制。</w:t>
            </w:r>
          </w:p>
        </w:tc>
      </w:tr>
      <w:tr w:rsidR="001D0E07" w:rsidRPr="00AB21BC" w:rsidTr="001D0E07">
        <w:tc>
          <w:tcPr>
            <w:tcW w:w="1809"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EC587C" w:rsidRPr="00AB21BC">
              <w:rPr>
                <w:rFonts w:asciiTheme="minorEastAsia" w:hAnsiTheme="minorEastAsia" w:hint="eastAsia"/>
              </w:rPr>
              <w:t>香港人權法案條例</w:t>
            </w:r>
            <w:r w:rsidRPr="00AB21BC">
              <w:rPr>
                <w:rFonts w:asciiTheme="minorEastAsia" w:hAnsiTheme="minorEastAsia" w:hint="eastAsia"/>
              </w:rPr>
              <w:t>》</w:t>
            </w:r>
            <w:r w:rsidRPr="00AB21BC">
              <w:rPr>
                <w:rFonts w:asciiTheme="minorEastAsia" w:hAnsiTheme="minorEastAsia" w:cstheme="minorHAnsi" w:hint="eastAsia"/>
              </w:rPr>
              <w:t>第</w:t>
            </w:r>
            <w:r w:rsidRPr="00AB21BC">
              <w:rPr>
                <w:rFonts w:asciiTheme="minorEastAsia" w:hAnsiTheme="minorEastAsia" w:cstheme="minorHAnsi"/>
              </w:rPr>
              <w:t>17</w:t>
            </w:r>
            <w:r w:rsidRPr="00AB21BC">
              <w:rPr>
                <w:rFonts w:asciiTheme="minorEastAsia" w:hAnsiTheme="minorEastAsia" w:cstheme="minorHAnsi" w:hint="eastAsia"/>
              </w:rPr>
              <w:t>條</w:t>
            </w:r>
          </w:p>
        </w:tc>
        <w:tc>
          <w:tcPr>
            <w:tcW w:w="6553" w:type="dxa"/>
          </w:tcPr>
          <w:p w:rsidR="00A02809"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和平集會之權利，應予確認。除依法律之規定，且為民主社會維護國家安全或公共安寧、公共秩序、維持公共衞生或風化、或保障他人權利自由所必要者外，不得限制此種權利之行使。</w:t>
            </w:r>
          </w:p>
        </w:tc>
      </w:tr>
    </w:tbl>
    <w:p w:rsidR="00A02809" w:rsidRPr="00AB21BC" w:rsidRDefault="00A02809" w:rsidP="00AB21BC">
      <w:pPr>
        <w:spacing w:line="360" w:lineRule="auto"/>
        <w:jc w:val="both"/>
        <w:rPr>
          <w:rFonts w:asciiTheme="minorEastAsia" w:hAnsiTheme="minorEastAsia"/>
          <w:u w:val="single"/>
        </w:rPr>
      </w:pPr>
    </w:p>
    <w:p w:rsidR="0077267B" w:rsidRPr="00AB21BC" w:rsidRDefault="006A20D8" w:rsidP="00AB21BC">
      <w:pPr>
        <w:spacing w:line="360" w:lineRule="auto"/>
        <w:jc w:val="both"/>
        <w:rPr>
          <w:rFonts w:asciiTheme="minorEastAsia" w:hAnsiTheme="minorEastAsia"/>
        </w:rPr>
      </w:pPr>
      <w:r w:rsidRPr="00AB21BC">
        <w:rPr>
          <w:rFonts w:asciiTheme="minorEastAsia" w:hAnsiTheme="minorEastAsia" w:hint="eastAsia"/>
        </w:rPr>
        <w:t>結社自由（及集會自由）是言論自由的一種邏輯推斷。</w:t>
      </w:r>
      <w:r w:rsidR="009B23F4" w:rsidRPr="00AB21BC">
        <w:rPr>
          <w:rFonts w:asciiTheme="minorEastAsia" w:hAnsiTheme="minorEastAsia" w:hint="eastAsia"/>
        </w:rPr>
        <w:t>「</w:t>
      </w:r>
      <w:r w:rsidR="00610A3F" w:rsidRPr="00AB21BC">
        <w:rPr>
          <w:rFonts w:asciiTheme="minorEastAsia" w:hAnsiTheme="minorEastAsia" w:hint="eastAsia"/>
        </w:rPr>
        <w:t>若果</w:t>
      </w:r>
      <w:r w:rsidR="005D2987" w:rsidRPr="00AB21BC">
        <w:rPr>
          <w:rFonts w:asciiTheme="minorEastAsia" w:hAnsiTheme="minorEastAsia" w:hint="eastAsia"/>
        </w:rPr>
        <w:t>國家干預言論自由，這些權利則不能被保護</w:t>
      </w:r>
      <w:r w:rsidRPr="00AB21BC">
        <w:rPr>
          <w:rFonts w:asciiTheme="minorEastAsia" w:hAnsiTheme="minorEastAsia" w:hint="eastAsia"/>
        </w:rPr>
        <w:t>，</w:t>
      </w:r>
      <w:r w:rsidR="006B0203" w:rsidRPr="00AB21BC">
        <w:rPr>
          <w:rFonts w:asciiTheme="minorEastAsia" w:hAnsiTheme="minorEastAsia" w:hint="eastAsia"/>
        </w:rPr>
        <w:t>為了達到這個目的而進行團體努力的相關自由也得不到保證</w:t>
      </w:r>
      <w:r w:rsidR="009B23F4" w:rsidRPr="00AB21BC">
        <w:rPr>
          <w:rFonts w:asciiTheme="minorEastAsia" w:hAnsiTheme="minorEastAsia" w:hint="eastAsia"/>
        </w:rPr>
        <w:t>」</w:t>
      </w:r>
      <w:r w:rsidR="00A02809" w:rsidRPr="00AB21BC">
        <w:rPr>
          <w:rFonts w:asciiTheme="minorEastAsia" w:hAnsiTheme="minorEastAsia" w:hint="eastAsia"/>
        </w:rPr>
        <w:t>。(參考</w:t>
      </w:r>
      <w:r w:rsidRPr="00AB21BC">
        <w:rPr>
          <w:rFonts w:asciiTheme="minorEastAsia" w:hAnsiTheme="minorEastAsia" w:hint="eastAsia"/>
        </w:rPr>
        <w:t>：</w:t>
      </w:r>
      <w:r w:rsidR="00384D6B" w:rsidRPr="00AB21BC">
        <w:rPr>
          <w:rFonts w:asciiTheme="minorEastAsia" w:hAnsiTheme="minorEastAsia"/>
          <w:i/>
        </w:rPr>
        <w:t>Roberts v United States Jaycees</w:t>
      </w:r>
      <w:r w:rsidR="00384D6B" w:rsidRPr="00AB21BC">
        <w:rPr>
          <w:rFonts w:asciiTheme="minorEastAsia" w:hAnsiTheme="minorEastAsia"/>
        </w:rPr>
        <w:t xml:space="preserve">, 468 US 609, 622 </w:t>
      </w:r>
      <w:r w:rsidR="00A02809" w:rsidRPr="00AB21BC">
        <w:rPr>
          <w:rFonts w:asciiTheme="minorEastAsia" w:hAnsiTheme="minorEastAsia" w:hint="eastAsia"/>
        </w:rPr>
        <w:t>[</w:t>
      </w:r>
      <w:r w:rsidR="00384D6B" w:rsidRPr="00AB21BC">
        <w:rPr>
          <w:rFonts w:asciiTheme="minorEastAsia" w:hAnsiTheme="minorEastAsia"/>
        </w:rPr>
        <w:t>1984</w:t>
      </w:r>
      <w:r w:rsidR="00A02809" w:rsidRPr="00AB21BC">
        <w:rPr>
          <w:rFonts w:asciiTheme="minorEastAsia" w:hAnsiTheme="minorEastAsia" w:hint="eastAsia"/>
        </w:rPr>
        <w:t>])</w:t>
      </w:r>
      <w:r w:rsidR="00384D6B" w:rsidRPr="00AB21BC">
        <w:rPr>
          <w:rFonts w:asciiTheme="minorEastAsia" w:hAnsiTheme="minorEastAsia" w:hint="eastAsia"/>
        </w:rPr>
        <w:t>。一般來說，個人應該能夠透過結社參與</w:t>
      </w:r>
      <w:r w:rsidR="001A1EDE" w:rsidRPr="00AB21BC">
        <w:rPr>
          <w:rFonts w:asciiTheme="minorEastAsia" w:hAnsiTheme="minorEastAsia" w:hint="eastAsia"/>
        </w:rPr>
        <w:t>而</w:t>
      </w:r>
      <w:r w:rsidR="00384D6B" w:rsidRPr="00AB21BC">
        <w:rPr>
          <w:rFonts w:asciiTheme="minorEastAsia" w:hAnsiTheme="minorEastAsia" w:hint="eastAsia"/>
        </w:rPr>
        <w:t>達到各種目的。</w:t>
      </w:r>
      <w:r w:rsidR="00845BBE" w:rsidRPr="00AB21BC">
        <w:rPr>
          <w:rFonts w:asciiTheme="minorEastAsia" w:hAnsiTheme="minorEastAsia" w:hint="eastAsia"/>
        </w:rPr>
        <w:t>這些目的包括但不限於政治目的。見</w:t>
      </w:r>
      <w:r w:rsidR="00384D6B" w:rsidRPr="00AB21BC">
        <w:rPr>
          <w:rFonts w:asciiTheme="minorEastAsia" w:hAnsiTheme="minorEastAsia"/>
        </w:rPr>
        <w:t xml:space="preserve"> </w:t>
      </w:r>
      <w:r w:rsidR="00384D6B" w:rsidRPr="00AB21BC">
        <w:rPr>
          <w:rFonts w:asciiTheme="minorEastAsia" w:hAnsiTheme="minorEastAsia"/>
          <w:i/>
        </w:rPr>
        <w:t>Democratic Party v Secretary for Justice</w:t>
      </w:r>
      <w:r w:rsidR="00384D6B" w:rsidRPr="00AB21BC">
        <w:rPr>
          <w:rFonts w:asciiTheme="minorEastAsia" w:hAnsiTheme="minorEastAsia"/>
        </w:rPr>
        <w:t xml:space="preserve"> (unreported, HCAL 84/2006, 21 May 2007)</w:t>
      </w:r>
      <w:r w:rsidR="00185D31" w:rsidRPr="00AB21BC">
        <w:rPr>
          <w:rFonts w:asciiTheme="minorEastAsia" w:hAnsiTheme="minorEastAsia" w:hint="eastAsia"/>
        </w:rPr>
        <w:t>。因此，這種權利意味著個人能與理念相同的人接觸（想想中學</w:t>
      </w:r>
      <w:r w:rsidR="00A02809" w:rsidRPr="00AB21BC">
        <w:rPr>
          <w:rFonts w:asciiTheme="minorEastAsia" w:hAnsiTheme="minorEastAsia" w:hint="eastAsia"/>
        </w:rPr>
        <w:t>裡</w:t>
      </w:r>
      <w:r w:rsidR="00185D31" w:rsidRPr="00AB21BC">
        <w:rPr>
          <w:rFonts w:asciiTheme="minorEastAsia" w:hAnsiTheme="minorEastAsia" w:hint="eastAsia"/>
        </w:rPr>
        <w:t>的</w:t>
      </w:r>
      <w:r w:rsidR="00FB5BFE" w:rsidRPr="00AB21BC">
        <w:rPr>
          <w:rFonts w:asciiTheme="minorEastAsia" w:hAnsiTheme="minorEastAsia" w:hint="eastAsia"/>
        </w:rPr>
        <w:t>學會</w:t>
      </w:r>
      <w:r w:rsidR="0006029D" w:rsidRPr="00AB21BC">
        <w:rPr>
          <w:rFonts w:asciiTheme="minorEastAsia" w:hAnsiTheme="minorEastAsia" w:hint="eastAsia"/>
        </w:rPr>
        <w:t>）以及結社能夠代表其成員共同利益的權利（比如工會和專業團體）。</w:t>
      </w:r>
    </w:p>
    <w:p w:rsidR="00337228" w:rsidRPr="00AB21BC" w:rsidRDefault="00337228" w:rsidP="00AB21BC">
      <w:pPr>
        <w:spacing w:line="360" w:lineRule="auto"/>
        <w:jc w:val="both"/>
        <w:rPr>
          <w:rFonts w:asciiTheme="minorEastAsia" w:hAnsiTheme="minorEastAsia"/>
        </w:rPr>
      </w:pPr>
    </w:p>
    <w:p w:rsidR="002A4840" w:rsidRDefault="009F66BF" w:rsidP="00AB21BC">
      <w:pPr>
        <w:spacing w:line="360" w:lineRule="auto"/>
        <w:jc w:val="both"/>
        <w:rPr>
          <w:rFonts w:asciiTheme="minorEastAsia" w:hAnsiTheme="minorEastAsia"/>
        </w:rPr>
      </w:pPr>
      <w:r w:rsidRPr="00AB21BC">
        <w:rPr>
          <w:rFonts w:asciiTheme="minorEastAsia" w:hAnsiTheme="minorEastAsia" w:hint="eastAsia"/>
        </w:rPr>
        <w:t>提倡結社</w:t>
      </w:r>
      <w:r w:rsidR="00393F41" w:rsidRPr="00AB21BC">
        <w:rPr>
          <w:rFonts w:asciiTheme="minorEastAsia" w:hAnsiTheme="minorEastAsia" w:hint="eastAsia"/>
        </w:rPr>
        <w:t>自由</w:t>
      </w:r>
      <w:r w:rsidR="00A610A1" w:rsidRPr="00AB21BC">
        <w:rPr>
          <w:rFonts w:asciiTheme="minorEastAsia" w:hAnsiTheme="minorEastAsia" w:hint="eastAsia"/>
        </w:rPr>
        <w:t>不但</w:t>
      </w:r>
      <w:r w:rsidR="006867D2" w:rsidRPr="00AB21BC">
        <w:rPr>
          <w:rFonts w:asciiTheme="minorEastAsia" w:hAnsiTheme="minorEastAsia" w:hint="eastAsia"/>
        </w:rPr>
        <w:t>能</w:t>
      </w:r>
      <w:r w:rsidR="00A610A1" w:rsidRPr="00AB21BC">
        <w:rPr>
          <w:rFonts w:asciiTheme="minorEastAsia" w:hAnsiTheme="minorEastAsia" w:hint="eastAsia"/>
        </w:rPr>
        <w:t>提高工具性的效力，而且</w:t>
      </w:r>
      <w:r w:rsidR="008251A6" w:rsidRPr="00AB21BC">
        <w:rPr>
          <w:rFonts w:asciiTheme="minorEastAsia" w:hAnsiTheme="minorEastAsia" w:hint="eastAsia"/>
        </w:rPr>
        <w:t>結社自由</w:t>
      </w:r>
      <w:r w:rsidRPr="00AB21BC">
        <w:rPr>
          <w:rFonts w:asciiTheme="minorEastAsia" w:hAnsiTheme="minorEastAsia" w:hint="eastAsia"/>
        </w:rPr>
        <w:t>的</w:t>
      </w:r>
      <w:r w:rsidR="008251A6" w:rsidRPr="00AB21BC">
        <w:rPr>
          <w:rFonts w:asciiTheme="minorEastAsia" w:hAnsiTheme="minorEastAsia" w:hint="eastAsia"/>
        </w:rPr>
        <w:t>權</w:t>
      </w:r>
      <w:r w:rsidRPr="00AB21BC">
        <w:rPr>
          <w:rFonts w:asciiTheme="minorEastAsia" w:hAnsiTheme="minorEastAsia" w:hint="eastAsia"/>
        </w:rPr>
        <w:t>利</w:t>
      </w:r>
      <w:r w:rsidR="00A610A1" w:rsidRPr="00AB21BC">
        <w:rPr>
          <w:rFonts w:asciiTheme="minorEastAsia" w:hAnsiTheme="minorEastAsia" w:hint="eastAsia"/>
        </w:rPr>
        <w:t>也</w:t>
      </w:r>
      <w:r w:rsidR="008251A6" w:rsidRPr="00AB21BC">
        <w:rPr>
          <w:rFonts w:asciiTheme="minorEastAsia" w:hAnsiTheme="minorEastAsia" w:hint="eastAsia"/>
        </w:rPr>
        <w:t>是人類社會</w:t>
      </w:r>
      <w:r w:rsidR="00393F41" w:rsidRPr="00AB21BC">
        <w:rPr>
          <w:rFonts w:asciiTheme="minorEastAsia" w:hAnsiTheme="minorEastAsia" w:hint="eastAsia"/>
        </w:rPr>
        <w:t>按其特性</w:t>
      </w:r>
      <w:r w:rsidR="00FB5BFE" w:rsidRPr="00AB21BC">
        <w:rPr>
          <w:rFonts w:asciiTheme="minorEastAsia" w:hAnsiTheme="minorEastAsia" w:hint="eastAsia"/>
        </w:rPr>
        <w:t>的</w:t>
      </w:r>
      <w:r w:rsidR="008251A6" w:rsidRPr="00AB21BC">
        <w:rPr>
          <w:rFonts w:asciiTheme="minorEastAsia" w:hAnsiTheme="minorEastAsia" w:hint="eastAsia"/>
        </w:rPr>
        <w:t>自然行爲。</w:t>
      </w:r>
      <w:r w:rsidR="00795C6A" w:rsidRPr="00AB21BC">
        <w:rPr>
          <w:rFonts w:asciiTheme="minorEastAsia" w:hAnsiTheme="minorEastAsia" w:hint="eastAsia"/>
        </w:rPr>
        <w:t>相互支持</w:t>
      </w:r>
      <w:r w:rsidR="00780296" w:rsidRPr="00AB21BC">
        <w:rPr>
          <w:rFonts w:asciiTheme="minorEastAsia" w:hAnsiTheme="minorEastAsia" w:hint="eastAsia"/>
        </w:rPr>
        <w:t>及交流</w:t>
      </w:r>
      <w:r w:rsidR="00250B40" w:rsidRPr="00AB21BC">
        <w:rPr>
          <w:rFonts w:asciiTheme="minorEastAsia" w:hAnsiTheme="minorEastAsia" w:hint="eastAsia"/>
        </w:rPr>
        <w:t>的</w:t>
      </w:r>
      <w:r w:rsidR="008251A6" w:rsidRPr="00AB21BC">
        <w:rPr>
          <w:rFonts w:asciiTheme="minorEastAsia" w:hAnsiTheme="minorEastAsia" w:hint="eastAsia"/>
        </w:rPr>
        <w:t>自由是社會生活</w:t>
      </w:r>
      <w:r w:rsidR="00780296" w:rsidRPr="00AB21BC">
        <w:rPr>
          <w:rFonts w:asciiTheme="minorEastAsia" w:hAnsiTheme="minorEastAsia" w:hint="eastAsia"/>
        </w:rPr>
        <w:t>、</w:t>
      </w:r>
      <w:r w:rsidR="008251A6" w:rsidRPr="00AB21BC">
        <w:rPr>
          <w:rFonts w:asciiTheme="minorEastAsia" w:hAnsiTheme="minorEastAsia" w:hint="eastAsia"/>
        </w:rPr>
        <w:t>人類</w:t>
      </w:r>
      <w:r w:rsidR="00795C6A" w:rsidRPr="00AB21BC">
        <w:rPr>
          <w:rFonts w:asciiTheme="minorEastAsia" w:hAnsiTheme="minorEastAsia" w:hint="eastAsia"/>
        </w:rPr>
        <w:t>進展</w:t>
      </w:r>
      <w:r w:rsidR="008251A6" w:rsidRPr="00AB21BC">
        <w:rPr>
          <w:rFonts w:asciiTheme="minorEastAsia" w:hAnsiTheme="minorEastAsia" w:hint="eastAsia"/>
        </w:rPr>
        <w:t>和文明社會的首要條件</w:t>
      </w:r>
      <w:r w:rsidR="00780296" w:rsidRPr="00AB21BC">
        <w:rPr>
          <w:rFonts w:asciiTheme="minorEastAsia" w:hAnsiTheme="minorEastAsia" w:hint="eastAsia"/>
        </w:rPr>
        <w:t>。 除了程序性及工具性</w:t>
      </w:r>
      <w:r w:rsidR="00FB5BFE" w:rsidRPr="00AB21BC">
        <w:rPr>
          <w:rFonts w:asciiTheme="minorEastAsia" w:hAnsiTheme="minorEastAsia" w:hint="eastAsia"/>
        </w:rPr>
        <w:t>的</w:t>
      </w:r>
      <w:r w:rsidR="00780296" w:rsidRPr="00AB21BC">
        <w:rPr>
          <w:rFonts w:asciiTheme="minorEastAsia" w:hAnsiTheme="minorEastAsia" w:hint="eastAsia"/>
        </w:rPr>
        <w:t>權利之外，</w:t>
      </w:r>
      <w:r w:rsidR="001C6FEA" w:rsidRPr="00AB21BC">
        <w:rPr>
          <w:rFonts w:asciiTheme="minorEastAsia" w:hAnsiTheme="minorEastAsia" w:hint="eastAsia"/>
        </w:rPr>
        <w:t xml:space="preserve"> </w:t>
      </w:r>
      <w:r w:rsidR="00FB5BFE" w:rsidRPr="00AB21BC">
        <w:rPr>
          <w:rFonts w:asciiTheme="minorEastAsia" w:hAnsiTheme="minorEastAsia" w:hint="eastAsia"/>
        </w:rPr>
        <w:t>結社自由對上</w:t>
      </w:r>
      <w:r w:rsidR="00780296" w:rsidRPr="00AB21BC">
        <w:rPr>
          <w:rFonts w:asciiTheme="minorEastAsia" w:hAnsiTheme="minorEastAsia" w:hint="eastAsia"/>
        </w:rPr>
        <w:t>述</w:t>
      </w:r>
      <w:r w:rsidR="00FB5BFE" w:rsidRPr="00AB21BC">
        <w:rPr>
          <w:rFonts w:asciiTheme="minorEastAsia" w:hAnsiTheme="minorEastAsia" w:hint="eastAsia"/>
        </w:rPr>
        <w:t>的其他權利，如宗教自由，也有</w:t>
      </w:r>
      <w:r w:rsidR="00780296" w:rsidRPr="00AB21BC">
        <w:rPr>
          <w:rFonts w:asciiTheme="minorEastAsia" w:hAnsiTheme="minorEastAsia" w:hint="eastAsia"/>
        </w:rPr>
        <w:t>保護</w:t>
      </w:r>
      <w:r w:rsidR="00FB5BFE" w:rsidRPr="00AB21BC">
        <w:rPr>
          <w:rFonts w:asciiTheme="minorEastAsia" w:hAnsiTheme="minorEastAsia" w:hint="eastAsia"/>
        </w:rPr>
        <w:t>作用</w:t>
      </w:r>
      <w:r w:rsidR="00780296" w:rsidRPr="00AB21BC">
        <w:rPr>
          <w:rFonts w:asciiTheme="minorEastAsia" w:hAnsiTheme="minorEastAsia" w:hint="eastAsia"/>
        </w:rPr>
        <w:t>。結社自由權</w:t>
      </w:r>
      <w:r w:rsidR="00B46DC1" w:rsidRPr="00AB21BC">
        <w:rPr>
          <w:rFonts w:asciiTheme="minorEastAsia" w:hAnsiTheme="minorEastAsia" w:hint="eastAsia"/>
        </w:rPr>
        <w:t>為</w:t>
      </w:r>
      <w:r w:rsidRPr="00AB21BC">
        <w:rPr>
          <w:rFonts w:asciiTheme="minorEastAsia" w:hAnsiTheme="minorEastAsia" w:hint="eastAsia"/>
        </w:rPr>
        <w:t>意見</w:t>
      </w:r>
      <w:r w:rsidR="001946B0" w:rsidRPr="00AB21BC">
        <w:rPr>
          <w:rFonts w:asciiTheme="minorEastAsia" w:hAnsiTheme="minorEastAsia" w:hint="eastAsia"/>
        </w:rPr>
        <w:t>容易</w:t>
      </w:r>
      <w:r w:rsidRPr="00AB21BC">
        <w:rPr>
          <w:rFonts w:asciiTheme="minorEastAsia" w:hAnsiTheme="minorEastAsia" w:hint="eastAsia"/>
        </w:rPr>
        <w:t>被打壓</w:t>
      </w:r>
      <w:r w:rsidR="00780296" w:rsidRPr="00AB21BC">
        <w:rPr>
          <w:rFonts w:asciiTheme="minorEastAsia" w:hAnsiTheme="minorEastAsia" w:hint="eastAsia"/>
        </w:rPr>
        <w:t>的普通人</w:t>
      </w:r>
      <w:r w:rsidR="00B46DC1" w:rsidRPr="00AB21BC">
        <w:rPr>
          <w:rFonts w:asciiTheme="minorEastAsia" w:hAnsiTheme="minorEastAsia" w:hint="eastAsia"/>
        </w:rPr>
        <w:t>賦權</w:t>
      </w:r>
      <w:r w:rsidR="00780296" w:rsidRPr="00AB21BC">
        <w:rPr>
          <w:rFonts w:asciiTheme="minorEastAsia" w:hAnsiTheme="minorEastAsia" w:hint="eastAsia"/>
        </w:rPr>
        <w:t>，特別</w:t>
      </w:r>
      <w:r w:rsidR="001946B0" w:rsidRPr="00AB21BC">
        <w:rPr>
          <w:rFonts w:asciiTheme="minorEastAsia" w:hAnsiTheme="minorEastAsia" w:hint="eastAsia"/>
        </w:rPr>
        <w:t>是</w:t>
      </w:r>
      <w:r w:rsidR="00780296" w:rsidRPr="00AB21BC">
        <w:rPr>
          <w:rFonts w:asciiTheme="minorEastAsia" w:hAnsiTheme="minorEastAsia" w:hint="eastAsia"/>
        </w:rPr>
        <w:t>在</w:t>
      </w:r>
      <w:r w:rsidR="001946B0" w:rsidRPr="00AB21BC">
        <w:rPr>
          <w:rFonts w:asciiTheme="minorEastAsia" w:hAnsiTheme="minorEastAsia" w:hint="eastAsia"/>
        </w:rPr>
        <w:t>勞資關係</w:t>
      </w:r>
      <w:r w:rsidRPr="00AB21BC">
        <w:rPr>
          <w:rFonts w:asciiTheme="minorEastAsia" w:hAnsiTheme="minorEastAsia" w:hint="eastAsia"/>
        </w:rPr>
        <w:t>上，雇主和僱員之間</w:t>
      </w:r>
      <w:r w:rsidR="00B46DC1" w:rsidRPr="00AB21BC">
        <w:rPr>
          <w:rFonts w:asciiTheme="minorEastAsia" w:hAnsiTheme="minorEastAsia" w:hint="eastAsia"/>
        </w:rPr>
        <w:t>的</w:t>
      </w:r>
      <w:r w:rsidRPr="00AB21BC">
        <w:rPr>
          <w:rFonts w:asciiTheme="minorEastAsia" w:hAnsiTheme="minorEastAsia" w:hint="eastAsia"/>
        </w:rPr>
        <w:t>權力</w:t>
      </w:r>
      <w:r w:rsidR="00B46DC1" w:rsidRPr="00AB21BC">
        <w:rPr>
          <w:rFonts w:asciiTheme="minorEastAsia" w:hAnsiTheme="minorEastAsia" w:hint="eastAsia"/>
        </w:rPr>
        <w:t>甚</w:t>
      </w:r>
      <w:r w:rsidRPr="00AB21BC">
        <w:rPr>
          <w:rFonts w:asciiTheme="minorEastAsia" w:hAnsiTheme="minorEastAsia" w:hint="eastAsia"/>
        </w:rPr>
        <w:t>不平等，</w:t>
      </w:r>
      <w:r w:rsidR="00B46DC1" w:rsidRPr="00AB21BC">
        <w:rPr>
          <w:rFonts w:asciiTheme="minorEastAsia" w:hAnsiTheme="minorEastAsia" w:hint="eastAsia"/>
        </w:rPr>
        <w:t>以致</w:t>
      </w:r>
      <w:r w:rsidRPr="00AB21BC">
        <w:rPr>
          <w:rFonts w:asciiTheme="minorEastAsia" w:hAnsiTheme="minorEastAsia" w:hint="eastAsia"/>
        </w:rPr>
        <w:t>僱員</w:t>
      </w:r>
      <w:r w:rsidR="00B46DC1" w:rsidRPr="00AB21BC">
        <w:rPr>
          <w:rFonts w:asciiTheme="minorEastAsia" w:hAnsiTheme="minorEastAsia" w:hint="eastAsia"/>
        </w:rPr>
        <w:t>的</w:t>
      </w:r>
      <w:r w:rsidR="001946B0" w:rsidRPr="00AB21BC">
        <w:rPr>
          <w:rFonts w:asciiTheme="minorEastAsia" w:hAnsiTheme="minorEastAsia" w:hint="eastAsia"/>
        </w:rPr>
        <w:t>談判</w:t>
      </w:r>
      <w:r w:rsidR="00B46DC1" w:rsidRPr="00AB21BC">
        <w:rPr>
          <w:rFonts w:asciiTheme="minorEastAsia" w:hAnsiTheme="minorEastAsia" w:hint="eastAsia"/>
        </w:rPr>
        <w:t>地位較弱的時候</w:t>
      </w:r>
      <w:r w:rsidR="00780296" w:rsidRPr="00AB21BC">
        <w:rPr>
          <w:rFonts w:asciiTheme="minorEastAsia" w:hAnsiTheme="minorEastAsia" w:hint="eastAsia"/>
        </w:rPr>
        <w:t>。</w:t>
      </w:r>
    </w:p>
    <w:p w:rsidR="00AE41E7" w:rsidRPr="00656C81" w:rsidRDefault="00AE41E7" w:rsidP="00AB21BC">
      <w:pPr>
        <w:spacing w:line="360" w:lineRule="auto"/>
        <w:jc w:val="both"/>
        <w:rPr>
          <w:rStyle w:val="apple-converted-space"/>
          <w:rFonts w:asciiTheme="minorEastAsia" w:hAnsiTheme="minorEastAsia"/>
        </w:rPr>
      </w:pPr>
    </w:p>
    <w:p w:rsidR="003E61D7" w:rsidRPr="00AB21BC" w:rsidRDefault="009B23F4" w:rsidP="00AB21BC">
      <w:pPr>
        <w:pBdr>
          <w:top w:val="single" w:sz="4" w:space="1" w:color="auto"/>
          <w:left w:val="single" w:sz="4" w:space="4" w:color="auto"/>
          <w:bottom w:val="single" w:sz="4" w:space="1" w:color="auto"/>
          <w:right w:val="single" w:sz="4" w:space="4" w:color="auto"/>
        </w:pBdr>
        <w:shd w:val="clear" w:color="auto" w:fill="FFFFFF"/>
        <w:spacing w:line="360" w:lineRule="auto"/>
        <w:jc w:val="both"/>
        <w:rPr>
          <w:rFonts w:asciiTheme="minorEastAsia" w:hAnsiTheme="minorEastAsia"/>
          <w:color w:val="000000" w:themeColor="text1"/>
        </w:rPr>
      </w:pPr>
      <w:r w:rsidRPr="00AB21BC">
        <w:rPr>
          <w:rFonts w:asciiTheme="minorEastAsia" w:hAnsiTheme="minorEastAsia" w:hint="eastAsia"/>
        </w:rPr>
        <w:t>「</w:t>
      </w:r>
      <w:r w:rsidR="00447566" w:rsidRPr="00AB21BC">
        <w:rPr>
          <w:rFonts w:asciiTheme="minorEastAsia" w:hAnsiTheme="minorEastAsia" w:hint="eastAsia"/>
        </w:rPr>
        <w:t>從歷史上</w:t>
      </w:r>
      <w:r w:rsidR="00F908E1" w:rsidRPr="00AB21BC">
        <w:rPr>
          <w:rFonts w:asciiTheme="minorEastAsia" w:hAnsiTheme="minorEastAsia" w:hint="eastAsia"/>
        </w:rPr>
        <w:t>來</w:t>
      </w:r>
      <w:r w:rsidR="00447566" w:rsidRPr="00AB21BC">
        <w:rPr>
          <w:rFonts w:asciiTheme="minorEastAsia" w:hAnsiTheme="minorEastAsia" w:hint="eastAsia"/>
        </w:rPr>
        <w:t>看，最容易被忽視和剝奪自由的人</w:t>
      </w:r>
      <w:r w:rsidR="002628B8" w:rsidRPr="00AB21BC">
        <w:rPr>
          <w:rFonts w:asciiTheme="minorEastAsia" w:hAnsiTheme="minorEastAsia" w:hint="eastAsia"/>
        </w:rPr>
        <w:t>對</w:t>
      </w:r>
      <w:r w:rsidR="00F908E1" w:rsidRPr="00AB21BC">
        <w:rPr>
          <w:rFonts w:asciiTheme="minorEastAsia" w:hAnsiTheme="minorEastAsia" w:hint="eastAsia"/>
        </w:rPr>
        <w:t>結社自由</w:t>
      </w:r>
      <w:r w:rsidR="00C839A3" w:rsidRPr="00AB21BC">
        <w:rPr>
          <w:rFonts w:asciiTheme="minorEastAsia" w:hAnsiTheme="minorEastAsia" w:hint="eastAsia"/>
        </w:rPr>
        <w:t>最為</w:t>
      </w:r>
      <w:r w:rsidR="002628B8" w:rsidRPr="00AB21BC">
        <w:rPr>
          <w:rFonts w:asciiTheme="minorEastAsia" w:hAnsiTheme="minorEastAsia" w:hint="eastAsia"/>
        </w:rPr>
        <w:t>支持</w:t>
      </w:r>
      <w:r w:rsidR="00447566" w:rsidRPr="00AB21BC">
        <w:rPr>
          <w:rFonts w:asciiTheme="minorEastAsia" w:hAnsiTheme="minorEastAsia" w:hint="eastAsia"/>
        </w:rPr>
        <w:t>，</w:t>
      </w:r>
      <w:r w:rsidR="00F908E1" w:rsidRPr="00AB21BC">
        <w:rPr>
          <w:rFonts w:asciiTheme="minorEastAsia" w:hAnsiTheme="minorEastAsia" w:hint="eastAsia"/>
        </w:rPr>
        <w:t>因為</w:t>
      </w:r>
      <w:r w:rsidR="00C839A3" w:rsidRPr="00AB21BC">
        <w:rPr>
          <w:rFonts w:asciiTheme="minorEastAsia" w:hAnsiTheme="minorEastAsia" w:hint="eastAsia"/>
        </w:rPr>
        <w:t>他們能夠透過這個方法</w:t>
      </w:r>
      <w:r w:rsidR="00F908E1" w:rsidRPr="00AB21BC">
        <w:rPr>
          <w:rFonts w:asciiTheme="minorEastAsia" w:hAnsiTheme="minorEastAsia" w:hint="eastAsia"/>
        </w:rPr>
        <w:t>在社會上</w:t>
      </w:r>
      <w:r w:rsidR="00C839A3" w:rsidRPr="00AB21BC">
        <w:rPr>
          <w:rFonts w:asciiTheme="minorEastAsia" w:hAnsiTheme="minorEastAsia" w:hint="eastAsia"/>
        </w:rPr>
        <w:t>發聲</w:t>
      </w:r>
      <w:r w:rsidRPr="00AB21BC">
        <w:rPr>
          <w:rFonts w:asciiTheme="minorEastAsia" w:hAnsiTheme="minorEastAsia" w:hint="eastAsia"/>
        </w:rPr>
        <w:t>」</w:t>
      </w:r>
      <w:r w:rsidR="00447566" w:rsidRPr="00AB21BC">
        <w:rPr>
          <w:rFonts w:asciiTheme="minorEastAsia" w:hAnsiTheme="minorEastAsia" w:hint="eastAsia"/>
        </w:rPr>
        <w:t>。</w:t>
      </w:r>
    </w:p>
    <w:p w:rsidR="008162C1" w:rsidRPr="00AB21BC" w:rsidRDefault="008162C1" w:rsidP="00AB21BC">
      <w:pPr>
        <w:pBdr>
          <w:top w:val="single" w:sz="4" w:space="1" w:color="auto"/>
          <w:left w:val="single" w:sz="4" w:space="4" w:color="auto"/>
          <w:bottom w:val="single" w:sz="4" w:space="1" w:color="auto"/>
          <w:right w:val="single" w:sz="4" w:space="4" w:color="auto"/>
        </w:pBdr>
        <w:shd w:val="clear" w:color="auto" w:fill="FFFFFF"/>
        <w:spacing w:line="360" w:lineRule="auto"/>
        <w:jc w:val="both"/>
        <w:rPr>
          <w:color w:val="000000" w:themeColor="text1"/>
        </w:rPr>
      </w:pPr>
    </w:p>
    <w:p w:rsidR="008162C1" w:rsidRPr="00AB21BC" w:rsidRDefault="008162C1" w:rsidP="00AB21BC">
      <w:pPr>
        <w:pStyle w:val="a3"/>
        <w:numPr>
          <w:ilvl w:val="0"/>
          <w:numId w:val="17"/>
        </w:numPr>
        <w:pBdr>
          <w:top w:val="single" w:sz="4" w:space="1" w:color="auto"/>
          <w:left w:val="single" w:sz="4" w:space="4" w:color="auto"/>
          <w:bottom w:val="single" w:sz="4" w:space="1" w:color="auto"/>
          <w:right w:val="single" w:sz="4" w:space="4" w:color="auto"/>
        </w:pBdr>
        <w:spacing w:line="360" w:lineRule="auto"/>
        <w:ind w:leftChars="0"/>
        <w:jc w:val="both"/>
        <w:rPr>
          <w:rFonts w:ascii="Times New Roman" w:hAnsi="Times New Roman" w:cs="Times New Roman"/>
          <w:color w:val="0070C0"/>
          <w:szCs w:val="24"/>
          <w:lang w:eastAsia="zh-CN"/>
        </w:rPr>
      </w:pPr>
      <w:proofErr w:type="spellStart"/>
      <w:r w:rsidRPr="00AB21BC">
        <w:rPr>
          <w:rFonts w:ascii="Times New Roman" w:hAnsi="Times New Roman" w:cs="Times New Roman"/>
          <w:color w:val="000000" w:themeColor="text1"/>
          <w:szCs w:val="24"/>
        </w:rPr>
        <w:t>McLachlin</w:t>
      </w:r>
      <w:proofErr w:type="spellEnd"/>
      <w:r w:rsidRPr="00AB21BC">
        <w:rPr>
          <w:rFonts w:ascii="Times New Roman" w:hAnsi="Times New Roman" w:cs="Times New Roman"/>
          <w:color w:val="000000" w:themeColor="text1"/>
          <w:szCs w:val="24"/>
        </w:rPr>
        <w:t xml:space="preserve"> CJ and </w:t>
      </w:r>
      <w:proofErr w:type="spellStart"/>
      <w:r w:rsidRPr="00AB21BC">
        <w:rPr>
          <w:rFonts w:ascii="Times New Roman" w:hAnsi="Times New Roman" w:cs="Times New Roman"/>
          <w:color w:val="000000" w:themeColor="text1"/>
          <w:szCs w:val="24"/>
        </w:rPr>
        <w:t>LeBel</w:t>
      </w:r>
      <w:proofErr w:type="spellEnd"/>
      <w:r w:rsidRPr="00AB21BC">
        <w:rPr>
          <w:rFonts w:ascii="Times New Roman" w:hAnsi="Times New Roman" w:cs="Times New Roman"/>
          <w:color w:val="000000" w:themeColor="text1"/>
          <w:szCs w:val="24"/>
        </w:rPr>
        <w:t xml:space="preserve"> J in </w:t>
      </w:r>
      <w:r w:rsidRPr="00AB21BC">
        <w:rPr>
          <w:rFonts w:ascii="Times New Roman" w:hAnsi="Times New Roman" w:cs="Times New Roman"/>
          <w:i/>
          <w:szCs w:val="24"/>
          <w:lang w:eastAsia="zh-CN"/>
        </w:rPr>
        <w:t>Mounted Police Association of Ontario v Canada (Attorney General)</w:t>
      </w:r>
      <w:r w:rsidRPr="00AB21BC">
        <w:rPr>
          <w:rFonts w:ascii="Times New Roman" w:hAnsi="Times New Roman" w:cs="Times New Roman"/>
          <w:szCs w:val="24"/>
          <w:lang w:eastAsia="zh-CN"/>
        </w:rPr>
        <w:t xml:space="preserve"> </w:t>
      </w:r>
      <w:r w:rsidR="00E1496A" w:rsidRPr="00AB21BC">
        <w:rPr>
          <w:rFonts w:ascii="Times New Roman" w:hAnsi="Times New Roman" w:cs="Times New Roman"/>
          <w:szCs w:val="24"/>
          <w:lang w:eastAsia="zh-CN"/>
        </w:rPr>
        <w:t>(2015)</w:t>
      </w:r>
    </w:p>
    <w:p w:rsidR="000B765F" w:rsidRPr="00AB21BC" w:rsidRDefault="00447566" w:rsidP="00AB21BC">
      <w:pPr>
        <w:spacing w:line="360" w:lineRule="auto"/>
        <w:jc w:val="both"/>
        <w:rPr>
          <w:rFonts w:asciiTheme="minorEastAsia" w:hAnsiTheme="minorEastAsia"/>
        </w:rPr>
      </w:pPr>
      <w:r w:rsidRPr="00AB21BC">
        <w:rPr>
          <w:rFonts w:asciiTheme="minorEastAsia" w:hAnsiTheme="minorEastAsia" w:hint="eastAsia"/>
        </w:rPr>
        <w:t>由於結社自由的核心目標是糾正社會</w:t>
      </w:r>
      <w:r w:rsidR="00DD6F92" w:rsidRPr="00AB21BC">
        <w:rPr>
          <w:rFonts w:asciiTheme="minorEastAsia" w:hAnsiTheme="minorEastAsia" w:hint="eastAsia"/>
        </w:rPr>
        <w:t>的</w:t>
      </w:r>
      <w:r w:rsidRPr="00AB21BC">
        <w:rPr>
          <w:rFonts w:asciiTheme="minorEastAsia" w:hAnsiTheme="minorEastAsia" w:hint="eastAsia"/>
        </w:rPr>
        <w:t>不平等，這項權利</w:t>
      </w:r>
      <w:r w:rsidR="007B2787">
        <w:rPr>
          <w:rFonts w:asciiTheme="minorEastAsia" w:hAnsiTheme="minorEastAsia" w:hint="eastAsia"/>
        </w:rPr>
        <w:t>與</w:t>
      </w:r>
      <w:r w:rsidRPr="00AB21BC">
        <w:rPr>
          <w:rFonts w:asciiTheme="minorEastAsia" w:hAnsiTheme="minorEastAsia" w:hint="eastAsia"/>
        </w:rPr>
        <w:t>集體談判權</w:t>
      </w:r>
      <w:r w:rsidR="007B2787">
        <w:rPr>
          <w:rFonts w:asciiTheme="minorEastAsia" w:hAnsiTheme="minorEastAsia" w:hint="eastAsia"/>
        </w:rPr>
        <w:t>以及</w:t>
      </w:r>
      <w:r w:rsidR="00E91C69" w:rsidRPr="00AB21BC">
        <w:rPr>
          <w:rFonts w:asciiTheme="minorEastAsia" w:hAnsiTheme="minorEastAsia" w:hint="eastAsia"/>
        </w:rPr>
        <w:t>僱員最有用的</w:t>
      </w:r>
      <w:r w:rsidR="00393F41" w:rsidRPr="00AB21BC">
        <w:rPr>
          <w:rFonts w:asciiTheme="minorEastAsia" w:hAnsiTheme="minorEastAsia" w:hint="eastAsia"/>
        </w:rPr>
        <w:t>抗</w:t>
      </w:r>
      <w:r w:rsidR="00E91C69" w:rsidRPr="00AB21BC">
        <w:rPr>
          <w:rFonts w:asciiTheme="minorEastAsia" w:hAnsiTheme="minorEastAsia" w:hint="eastAsia"/>
        </w:rPr>
        <w:t>爭手段，即罷工權</w:t>
      </w:r>
      <w:r w:rsidR="007B2787">
        <w:rPr>
          <w:rFonts w:asciiTheme="minorEastAsia" w:hAnsiTheme="minorEastAsia" w:hint="eastAsia"/>
        </w:rPr>
        <w:t>相關</w:t>
      </w:r>
      <w:r w:rsidRPr="00AB21BC">
        <w:rPr>
          <w:rFonts w:asciiTheme="minorEastAsia" w:hAnsiTheme="minorEastAsia" w:hint="eastAsia"/>
        </w:rPr>
        <w:t>。</w:t>
      </w:r>
      <w:r w:rsidR="00E91C69" w:rsidRPr="00AB21BC">
        <w:rPr>
          <w:rFonts w:asciiTheme="minorEastAsia" w:hAnsiTheme="minorEastAsia" w:hint="eastAsia"/>
        </w:rPr>
        <w:t>透過集體行動</w:t>
      </w:r>
      <w:r w:rsidR="00DD6F92" w:rsidRPr="00AB21BC">
        <w:rPr>
          <w:rFonts w:asciiTheme="minorEastAsia" w:hAnsiTheme="minorEastAsia" w:hint="eastAsia"/>
        </w:rPr>
        <w:t>（經常由工會組織）</w:t>
      </w:r>
      <w:r w:rsidR="007B2787">
        <w:rPr>
          <w:rFonts w:asciiTheme="minorEastAsia" w:hAnsiTheme="minorEastAsia" w:hint="eastAsia"/>
        </w:rPr>
        <w:t>，</w:t>
      </w:r>
      <w:r w:rsidR="007B2787" w:rsidRPr="00AB21BC">
        <w:rPr>
          <w:rFonts w:asciiTheme="minorEastAsia" w:hAnsiTheme="minorEastAsia" w:hint="eastAsia"/>
        </w:rPr>
        <w:t>僱員可以</w:t>
      </w:r>
      <w:r w:rsidR="00E91C69" w:rsidRPr="00AB21BC">
        <w:rPr>
          <w:rFonts w:asciiTheme="minorEastAsia" w:hAnsiTheme="minorEastAsia" w:hint="eastAsia"/>
        </w:rPr>
        <w:t>相對公平地</w:t>
      </w:r>
      <w:r w:rsidR="007B2787">
        <w:rPr>
          <w:rFonts w:asciiTheme="minorEastAsia" w:hAnsiTheme="minorEastAsia" w:hint="eastAsia"/>
        </w:rPr>
        <w:t>向僱主</w:t>
      </w:r>
      <w:r w:rsidR="00E91C69" w:rsidRPr="00AB21BC">
        <w:rPr>
          <w:rFonts w:asciiTheme="minorEastAsia" w:hAnsiTheme="minorEastAsia" w:hint="eastAsia"/>
        </w:rPr>
        <w:t>施加壓力</w:t>
      </w:r>
      <w:r w:rsidR="00DD6F92" w:rsidRPr="00AB21BC">
        <w:rPr>
          <w:rFonts w:asciiTheme="minorEastAsia" w:hAnsiTheme="minorEastAsia" w:hint="eastAsia"/>
        </w:rPr>
        <w:t>，</w:t>
      </w:r>
      <w:r w:rsidR="007B2787">
        <w:rPr>
          <w:rFonts w:asciiTheme="minorEastAsia" w:hAnsiTheme="minorEastAsia" w:hint="eastAsia"/>
        </w:rPr>
        <w:t>使</w:t>
      </w:r>
      <w:r w:rsidR="00FA2BCB" w:rsidRPr="00AB21BC">
        <w:rPr>
          <w:rFonts w:asciiTheme="minorEastAsia" w:hAnsiTheme="minorEastAsia" w:hint="eastAsia"/>
        </w:rPr>
        <w:t>僱員的</w:t>
      </w:r>
      <w:r w:rsidR="00393F41" w:rsidRPr="00AB21BC">
        <w:rPr>
          <w:rFonts w:asciiTheme="minorEastAsia" w:hAnsiTheme="minorEastAsia" w:hint="eastAsia"/>
        </w:rPr>
        <w:t>訴</w:t>
      </w:r>
      <w:r w:rsidR="00DD6F92" w:rsidRPr="00AB21BC">
        <w:rPr>
          <w:rFonts w:asciiTheme="minorEastAsia" w:hAnsiTheme="minorEastAsia" w:hint="eastAsia"/>
        </w:rPr>
        <w:t>求能得到</w:t>
      </w:r>
      <w:r w:rsidR="00FA2BCB" w:rsidRPr="00AB21BC">
        <w:rPr>
          <w:rFonts w:asciiTheme="minorEastAsia" w:hAnsiTheme="minorEastAsia" w:hint="eastAsia"/>
        </w:rPr>
        <w:t>適當的考慮</w:t>
      </w:r>
      <w:r w:rsidR="00DD6F92" w:rsidRPr="00AB21BC">
        <w:rPr>
          <w:rFonts w:asciiTheme="minorEastAsia" w:hAnsiTheme="minorEastAsia" w:hint="eastAsia"/>
        </w:rPr>
        <w:t>及承認</w:t>
      </w:r>
      <w:r w:rsidR="00E91C69" w:rsidRPr="00AB21BC">
        <w:rPr>
          <w:rFonts w:asciiTheme="minorEastAsia" w:hAnsiTheme="minorEastAsia" w:hint="eastAsia"/>
        </w:rPr>
        <w:t>。</w:t>
      </w:r>
    </w:p>
    <w:p w:rsidR="00670149" w:rsidRPr="00AB21BC" w:rsidRDefault="00670149" w:rsidP="00AB21BC">
      <w:pPr>
        <w:spacing w:line="360" w:lineRule="auto"/>
        <w:jc w:val="center"/>
        <w:rPr>
          <w:rFonts w:asciiTheme="minorEastAsia" w:hAnsiTheme="minorEastAsia"/>
        </w:rPr>
      </w:pPr>
      <w:r w:rsidRPr="00AB21BC">
        <w:rPr>
          <w:rFonts w:asciiTheme="minorEastAsia" w:hAnsiTheme="minorEastAsia"/>
          <w:noProof/>
        </w:rPr>
        <w:drawing>
          <wp:inline distT="0" distB="0" distL="0" distR="0" wp14:anchorId="2BC10E57" wp14:editId="6C6BCC8A">
            <wp:extent cx="2426889" cy="1185688"/>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6452" cy="1205017"/>
                    </a:xfrm>
                    <a:prstGeom prst="rect">
                      <a:avLst/>
                    </a:prstGeom>
                  </pic:spPr>
                </pic:pic>
              </a:graphicData>
            </a:graphic>
          </wp:inline>
        </w:drawing>
      </w:r>
    </w:p>
    <w:p w:rsidR="00AE41E7" w:rsidRDefault="008F7200" w:rsidP="00AE41E7">
      <w:pPr>
        <w:spacing w:line="360" w:lineRule="auto"/>
        <w:jc w:val="both"/>
        <w:rPr>
          <w:rFonts w:asciiTheme="minorEastAsia" w:hAnsiTheme="minorEastAsia"/>
          <w:lang w:eastAsia="zh-CN"/>
        </w:rPr>
      </w:pPr>
      <w:r w:rsidRPr="00AB21BC">
        <w:rPr>
          <w:rFonts w:asciiTheme="minorEastAsia" w:hAnsiTheme="minorEastAsia" w:hint="eastAsia"/>
        </w:rPr>
        <w:t>一般</w:t>
      </w:r>
      <w:r w:rsidR="00DD6F92" w:rsidRPr="00AB21BC">
        <w:rPr>
          <w:rFonts w:asciiTheme="minorEastAsia" w:hAnsiTheme="minorEastAsia" w:hint="eastAsia"/>
          <w:lang w:eastAsia="zh-CN"/>
        </w:rPr>
        <w:t>見</w:t>
      </w:r>
      <w:r w:rsidR="00DD6F92" w:rsidRPr="00AB21BC">
        <w:rPr>
          <w:rFonts w:asciiTheme="minorEastAsia" w:hAnsiTheme="minorEastAsia"/>
          <w:i/>
          <w:lang w:eastAsia="zh-CN"/>
        </w:rPr>
        <w:t>Mounted Police Association of Ontario v Canada (Attorney General)</w:t>
      </w:r>
      <w:r w:rsidR="00DD6F92" w:rsidRPr="00AB21BC">
        <w:rPr>
          <w:rFonts w:asciiTheme="minorEastAsia" w:hAnsiTheme="minorEastAsia"/>
          <w:lang w:eastAsia="zh-CN"/>
        </w:rPr>
        <w:t xml:space="preserve"> [2015] 1 SCR 3 </w:t>
      </w:r>
      <w:r w:rsidR="00DD6F92" w:rsidRPr="00AB21BC">
        <w:rPr>
          <w:rFonts w:asciiTheme="minorEastAsia" w:hAnsiTheme="minorEastAsia" w:hint="eastAsia"/>
          <w:lang w:eastAsia="zh-CN"/>
        </w:rPr>
        <w:t xml:space="preserve">及 </w:t>
      </w:r>
      <w:r w:rsidR="00DD6F92" w:rsidRPr="00AB21BC">
        <w:rPr>
          <w:rFonts w:asciiTheme="minorEastAsia" w:hAnsiTheme="minorEastAsia"/>
          <w:i/>
          <w:lang w:eastAsia="zh-CN"/>
        </w:rPr>
        <w:t xml:space="preserve">Saskatchewan Federation of </w:t>
      </w:r>
      <w:proofErr w:type="spellStart"/>
      <w:r w:rsidR="00DD6F92" w:rsidRPr="00AB21BC">
        <w:rPr>
          <w:rFonts w:asciiTheme="minorEastAsia" w:hAnsiTheme="minorEastAsia"/>
          <w:i/>
          <w:lang w:eastAsia="zh-CN"/>
        </w:rPr>
        <w:t>Labour</w:t>
      </w:r>
      <w:proofErr w:type="spellEnd"/>
      <w:r w:rsidR="00DD6F92" w:rsidRPr="00AB21BC">
        <w:rPr>
          <w:rFonts w:asciiTheme="minorEastAsia" w:hAnsiTheme="minorEastAsia"/>
          <w:i/>
          <w:lang w:eastAsia="zh-CN"/>
        </w:rPr>
        <w:t xml:space="preserve"> v Saskatchewan</w:t>
      </w:r>
      <w:r w:rsidR="00DD6F92" w:rsidRPr="00AB21BC">
        <w:rPr>
          <w:rFonts w:asciiTheme="minorEastAsia" w:hAnsiTheme="minorEastAsia"/>
          <w:lang w:eastAsia="zh-CN"/>
        </w:rPr>
        <w:t xml:space="preserve"> [2015] 1 SCR 245</w:t>
      </w:r>
    </w:p>
    <w:p w:rsidR="007B2787" w:rsidRPr="00AE41E7" w:rsidRDefault="007B2787" w:rsidP="00AE41E7">
      <w:pPr>
        <w:spacing w:line="360" w:lineRule="auto"/>
        <w:jc w:val="both"/>
        <w:rPr>
          <w:rFonts w:asciiTheme="minorEastAsia" w:eastAsia="DengXian" w:hAnsiTheme="minorEastAsia"/>
          <w:lang w:eastAsia="zh-CN"/>
        </w:rPr>
      </w:pPr>
    </w:p>
    <w:p w:rsidR="008F60F1" w:rsidRPr="00AB21BC" w:rsidRDefault="00AE41E7" w:rsidP="00AB21BC">
      <w:pPr>
        <w:spacing w:line="360" w:lineRule="auto"/>
        <w:rPr>
          <w:rFonts w:asciiTheme="minorEastAsia" w:hAnsiTheme="minorEastAsia"/>
          <w:b/>
        </w:rPr>
      </w:pPr>
      <w:r w:rsidRPr="00AB21BC">
        <w:rPr>
          <w:rFonts w:ascii="DengXian" w:eastAsia="DengXian" w:hAnsi="DengXian"/>
          <w:noProof/>
          <w:color w:val="1D2129"/>
          <w:u w:val="single"/>
        </w:rPr>
        <mc:AlternateContent>
          <mc:Choice Requires="wps">
            <w:drawing>
              <wp:anchor distT="0" distB="0" distL="114300" distR="114300" simplePos="0" relativeHeight="251657216" behindDoc="0" locked="0" layoutInCell="1" allowOverlap="1" wp14:anchorId="40197B8B" wp14:editId="593F54BC">
                <wp:simplePos x="0" y="0"/>
                <wp:positionH relativeFrom="margin">
                  <wp:posOffset>0</wp:posOffset>
                </wp:positionH>
                <wp:positionV relativeFrom="paragraph">
                  <wp:posOffset>10795</wp:posOffset>
                </wp:positionV>
                <wp:extent cx="5267325" cy="459740"/>
                <wp:effectExtent l="0" t="0" r="15875" b="10160"/>
                <wp:wrapNone/>
                <wp:docPr id="27" name="矩形 27"/>
                <wp:cNvGraphicFramePr/>
                <a:graphic xmlns:a="http://schemas.openxmlformats.org/drawingml/2006/main">
                  <a:graphicData uri="http://schemas.microsoft.com/office/word/2010/wordprocessingShape">
                    <wps:wsp>
                      <wps:cNvSpPr/>
                      <wps:spPr>
                        <a:xfrm>
                          <a:off x="0" y="0"/>
                          <a:ext cx="5267325" cy="45974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286F" w:rsidRPr="00656C81" w:rsidRDefault="0087286F" w:rsidP="00F378F1">
                            <w:pPr>
                              <w:rPr>
                                <w:rFonts w:ascii="Constantia" w:hAnsi="Constantia"/>
                                <w:b/>
                                <w:color w:val="000000" w:themeColor="text1"/>
                                <w:lang w:eastAsia="zh-HK"/>
                              </w:rPr>
                            </w:pPr>
                            <w:r w:rsidRPr="00656C81">
                              <w:rPr>
                                <w:rFonts w:asciiTheme="minorEastAsia" w:hAnsiTheme="minorEastAsia" w:hint="eastAsia"/>
                                <w:b/>
                                <w:color w:val="000000" w:themeColor="text1"/>
                              </w:rPr>
                              <w:t>2.5</w:t>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禁止奴隸、奴役、或強迫之勞役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97B8B" id="矩形 27" o:spid="_x0000_s1035" style="position:absolute;margin-left:0;margin-top:.85pt;width:414.75pt;height:36.2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" fillcolor="#bdd6ee [1300]" strokecolor="black [3213]" strokeweight="1pt">
                <v:textbox>
                  <w:txbxContent>
                    <w:p w14:paraId="67EFBC9C" w14:textId="611C9857" w:rsidR="0087286F" w:rsidRPr="00656C81" w:rsidRDefault="0087286F" w:rsidP="00F378F1">
                      <w:pPr>
                        <w:rPr>
                          <w:rFonts w:ascii="Constantia" w:hAnsi="Constantia"/>
                          <w:b/>
                          <w:color w:val="000000" w:themeColor="text1"/>
                          <w:lang w:eastAsia="zh-HK"/>
                        </w:rPr>
                      </w:pPr>
                      <w:r w:rsidRPr="00656C81">
                        <w:rPr>
                          <w:rFonts w:asciiTheme="minorEastAsia" w:hAnsiTheme="minorEastAsia" w:hint="eastAsia"/>
                          <w:b/>
                          <w:color w:val="000000" w:themeColor="text1"/>
                        </w:rPr>
                        <w:t>2.5</w:t>
                      </w:r>
                      <w:r w:rsidRPr="00656C81">
                        <w:rPr>
                          <w:rFonts w:asciiTheme="minorEastAsia" w:hAnsiTheme="minorEastAsia"/>
                          <w:b/>
                          <w:color w:val="000000" w:themeColor="text1"/>
                        </w:rPr>
                        <w:tab/>
                      </w:r>
                      <w:r w:rsidRPr="00656C81">
                        <w:rPr>
                          <w:rFonts w:asciiTheme="minorEastAsia" w:hAnsiTheme="minorEastAsia" w:hint="eastAsia"/>
                          <w:b/>
                          <w:color w:val="000000" w:themeColor="text1"/>
                        </w:rPr>
                        <w:t>禁止奴隸、奴役、或強迫之勞役</w:t>
                      </w:r>
                    </w:p>
                  </w:txbxContent>
                </v:textbox>
                <w10:wrap anchorx="margin"/>
              </v:rect>
            </w:pict>
          </mc:Fallback>
        </mc:AlternateContent>
      </w:r>
    </w:p>
    <w:p w:rsidR="001C57F4" w:rsidRPr="00AB21BC" w:rsidRDefault="001C57F4" w:rsidP="00AB21BC">
      <w:pPr>
        <w:spacing w:line="360" w:lineRule="auto"/>
        <w:rPr>
          <w:rFonts w:asciiTheme="minorEastAsia" w:hAnsiTheme="minorEastAsia"/>
          <w:i/>
        </w:rPr>
      </w:pPr>
    </w:p>
    <w:tbl>
      <w:tblPr>
        <w:tblStyle w:val="af3"/>
        <w:tblW w:w="0" w:type="auto"/>
        <w:tblLook w:val="04A0" w:firstRow="1" w:lastRow="0" w:firstColumn="1" w:lastColumn="0" w:noHBand="0" w:noVBand="1"/>
      </w:tblPr>
      <w:tblGrid>
        <w:gridCol w:w="2079"/>
        <w:gridCol w:w="6217"/>
      </w:tblGrid>
      <w:tr w:rsidR="001A11DA" w:rsidRPr="00AB21BC" w:rsidTr="001D0E07">
        <w:tc>
          <w:tcPr>
            <w:tcW w:w="2093"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14750D" w:rsidRPr="00AB21BC">
              <w:rPr>
                <w:rFonts w:asciiTheme="minorEastAsia" w:hAnsiTheme="minorEastAsia" w:cstheme="minorHAnsi"/>
              </w:rPr>
              <w:t>世界人權宣言</w:t>
            </w:r>
            <w:r w:rsidRPr="00AB21BC">
              <w:rPr>
                <w:rFonts w:asciiTheme="minorEastAsia" w:hAnsiTheme="minorEastAsia" w:cstheme="minorHAnsi" w:hint="eastAsia"/>
              </w:rPr>
              <w:t>》第</w:t>
            </w:r>
            <w:r w:rsidRPr="00AB21BC">
              <w:rPr>
                <w:rFonts w:asciiTheme="minorEastAsia" w:hAnsiTheme="minorEastAsia" w:cstheme="minorHAnsi"/>
              </w:rPr>
              <w:t>4</w:t>
            </w:r>
            <w:r w:rsidRPr="00AB21BC">
              <w:rPr>
                <w:rFonts w:asciiTheme="minorEastAsia" w:hAnsiTheme="minorEastAsia" w:cstheme="minorHAnsi" w:hint="eastAsia"/>
              </w:rPr>
              <w:t>條</w:t>
            </w:r>
          </w:p>
        </w:tc>
        <w:tc>
          <w:tcPr>
            <w:tcW w:w="6269" w:type="dxa"/>
          </w:tcPr>
          <w:p w:rsidR="001D0E07" w:rsidRPr="00AB21BC" w:rsidRDefault="0014750D" w:rsidP="00AB21BC">
            <w:pPr>
              <w:spacing w:line="360" w:lineRule="auto"/>
              <w:jc w:val="both"/>
              <w:rPr>
                <w:rFonts w:asciiTheme="minorEastAsia" w:hAnsiTheme="minorEastAsia"/>
              </w:rPr>
            </w:pPr>
            <w:r w:rsidRPr="00AB21BC">
              <w:rPr>
                <w:rFonts w:asciiTheme="minorEastAsia" w:hAnsiTheme="minorEastAsia" w:hint="eastAsia"/>
              </w:rPr>
              <w:t>任何人不得使為奴隸或奴役；一切形式的奴隸制度和奴隸買賣，均應予以禁止。</w:t>
            </w:r>
          </w:p>
          <w:p w:rsidR="00A02809" w:rsidRPr="00AB21BC" w:rsidRDefault="00A02809" w:rsidP="00AB21BC">
            <w:pPr>
              <w:spacing w:line="360" w:lineRule="auto"/>
              <w:jc w:val="both"/>
              <w:rPr>
                <w:rFonts w:asciiTheme="minorEastAsia" w:hAnsiTheme="minorEastAsia"/>
              </w:rPr>
            </w:pPr>
          </w:p>
        </w:tc>
      </w:tr>
      <w:tr w:rsidR="001A11DA" w:rsidRPr="00AB21BC" w:rsidTr="001D0E07">
        <w:tc>
          <w:tcPr>
            <w:tcW w:w="2093"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00DD5140" w:rsidRPr="00AB21BC">
              <w:rPr>
                <w:rFonts w:asciiTheme="minorEastAsia" w:hAnsiTheme="minorEastAsia" w:cstheme="minorHAnsi"/>
              </w:rPr>
              <w:t>公民權利和政治權利國際公約</w:t>
            </w:r>
            <w:r w:rsidRPr="00AB21BC">
              <w:rPr>
                <w:rFonts w:asciiTheme="minorEastAsia" w:hAnsiTheme="minorEastAsia" w:cstheme="minorHAnsi" w:hint="eastAsia"/>
              </w:rPr>
              <w:t>》第</w:t>
            </w:r>
            <w:r w:rsidRPr="00AB21BC">
              <w:rPr>
                <w:rFonts w:asciiTheme="minorEastAsia" w:hAnsiTheme="minorEastAsia" w:cstheme="minorHAnsi"/>
              </w:rPr>
              <w:t>8</w:t>
            </w:r>
            <w:r w:rsidRPr="00AB21BC">
              <w:rPr>
                <w:rFonts w:asciiTheme="minorEastAsia" w:hAnsiTheme="minorEastAsia" w:cstheme="minorHAnsi" w:hint="eastAsia"/>
              </w:rPr>
              <w:t>條</w:t>
            </w:r>
          </w:p>
        </w:tc>
        <w:tc>
          <w:tcPr>
            <w:tcW w:w="6269" w:type="dxa"/>
          </w:tcPr>
          <w:p w:rsidR="00DD5140" w:rsidRPr="00AB21BC" w:rsidRDefault="00DD5140" w:rsidP="00AB21BC">
            <w:pPr>
              <w:pStyle w:val="a3"/>
              <w:numPr>
                <w:ilvl w:val="0"/>
                <w:numId w:val="44"/>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任何人不得使為奴隸；一切形式的奴隸制度和奴隸買賣均應予以禁止。</w:t>
            </w:r>
          </w:p>
          <w:p w:rsidR="001D0E07" w:rsidRPr="00AB21BC" w:rsidRDefault="00DD5140" w:rsidP="00AB21BC">
            <w:pPr>
              <w:pStyle w:val="a3"/>
              <w:numPr>
                <w:ilvl w:val="0"/>
                <w:numId w:val="44"/>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任何人不應被強逼役使。</w:t>
            </w:r>
          </w:p>
          <w:p w:rsidR="00A02809" w:rsidRPr="00AB21BC" w:rsidRDefault="00A02809" w:rsidP="00AB21BC">
            <w:pPr>
              <w:spacing w:line="360" w:lineRule="auto"/>
              <w:jc w:val="both"/>
              <w:rPr>
                <w:rFonts w:asciiTheme="minorEastAsia" w:hAnsiTheme="minorEastAsia"/>
              </w:rPr>
            </w:pPr>
          </w:p>
        </w:tc>
      </w:tr>
      <w:tr w:rsidR="001A11DA" w:rsidRPr="00AB21BC" w:rsidTr="001D0E07">
        <w:tc>
          <w:tcPr>
            <w:tcW w:w="2093" w:type="dxa"/>
          </w:tcPr>
          <w:p w:rsidR="001D0E07" w:rsidRPr="00AB21BC" w:rsidRDefault="00184402" w:rsidP="00AB21BC">
            <w:pPr>
              <w:spacing w:line="360" w:lineRule="auto"/>
              <w:jc w:val="both"/>
              <w:rPr>
                <w:rFonts w:asciiTheme="minorEastAsia" w:hAnsiTheme="minorEastAsia"/>
                <w:lang w:eastAsia="zh-HK"/>
              </w:rPr>
            </w:pPr>
            <w:r w:rsidRPr="00AB21BC">
              <w:rPr>
                <w:rFonts w:asciiTheme="minorEastAsia" w:hAnsiTheme="minorEastAsia" w:cstheme="minorHAnsi" w:hint="eastAsia"/>
                <w:lang w:eastAsia="zh-CN"/>
              </w:rPr>
              <w:t>《</w:t>
            </w:r>
            <w:r w:rsidRPr="00AB21BC">
              <w:rPr>
                <w:rFonts w:asciiTheme="minorEastAsia" w:hAnsiTheme="minorEastAsia" w:cstheme="minorHAnsi"/>
              </w:rPr>
              <w:t>基本法</w:t>
            </w:r>
            <w:r w:rsidRPr="00AB21BC">
              <w:rPr>
                <w:rFonts w:asciiTheme="minorEastAsia" w:hAnsiTheme="minorEastAsia" w:cstheme="minorHAnsi" w:hint="eastAsia"/>
                <w:lang w:eastAsia="zh-CN"/>
              </w:rPr>
              <w:t>》</w:t>
            </w:r>
            <w:r w:rsidRPr="00AB21BC">
              <w:rPr>
                <w:rFonts w:asciiTheme="minorEastAsia" w:hAnsiTheme="minorEastAsia" w:cstheme="minorHAnsi" w:hint="eastAsia"/>
              </w:rPr>
              <w:t>第</w:t>
            </w:r>
            <w:r w:rsidRPr="00AB21BC">
              <w:rPr>
                <w:rFonts w:asciiTheme="minorEastAsia" w:hAnsiTheme="minorEastAsia" w:cstheme="minorHAnsi"/>
              </w:rPr>
              <w:t>28</w:t>
            </w:r>
            <w:r w:rsidRPr="00AB21BC">
              <w:rPr>
                <w:rFonts w:asciiTheme="minorEastAsia" w:hAnsiTheme="minorEastAsia" w:cstheme="minorHAnsi" w:hint="eastAsia"/>
              </w:rPr>
              <w:t>條</w:t>
            </w:r>
          </w:p>
        </w:tc>
        <w:tc>
          <w:tcPr>
            <w:tcW w:w="6269" w:type="dxa"/>
          </w:tcPr>
          <w:p w:rsidR="00EC587C"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香港居民的人身自由不受侵犯。</w:t>
            </w:r>
          </w:p>
          <w:p w:rsidR="00EC587C" w:rsidRPr="00AB21BC" w:rsidRDefault="00EC587C" w:rsidP="00AB21BC">
            <w:pPr>
              <w:spacing w:line="360" w:lineRule="auto"/>
              <w:jc w:val="both"/>
              <w:rPr>
                <w:rFonts w:asciiTheme="minorEastAsia" w:hAnsiTheme="minorEastAsia"/>
              </w:rPr>
            </w:pPr>
          </w:p>
          <w:p w:rsidR="001D0E07"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香港居民不受任意或非法逮捕、拘留、監禁。禁止任意或非法搜查居民的身體、剝奪或限制居民的人身自由。禁止對居民施行酷刑、任意或非法剝奪居民的生命。</w:t>
            </w:r>
          </w:p>
          <w:p w:rsidR="00A02809" w:rsidRPr="00AB21BC" w:rsidRDefault="00A02809" w:rsidP="00AB21BC">
            <w:pPr>
              <w:spacing w:line="360" w:lineRule="auto"/>
              <w:jc w:val="both"/>
              <w:rPr>
                <w:rFonts w:asciiTheme="minorEastAsia" w:hAnsiTheme="minorEastAsia"/>
              </w:rPr>
            </w:pPr>
          </w:p>
        </w:tc>
      </w:tr>
      <w:tr w:rsidR="001A11DA" w:rsidRPr="00AB21BC" w:rsidTr="001D0E07">
        <w:tc>
          <w:tcPr>
            <w:tcW w:w="2093" w:type="dxa"/>
          </w:tcPr>
          <w:p w:rsidR="001D0E07" w:rsidRPr="00AB21BC" w:rsidRDefault="00184402" w:rsidP="00AB21BC">
            <w:pPr>
              <w:spacing w:line="360" w:lineRule="auto"/>
              <w:jc w:val="both"/>
              <w:rPr>
                <w:rFonts w:asciiTheme="minorEastAsia" w:hAnsiTheme="minorEastAsia"/>
                <w:lang w:eastAsia="zh-HK"/>
              </w:rPr>
            </w:pPr>
            <w:r w:rsidRPr="00AB21BC">
              <w:rPr>
                <w:rFonts w:asciiTheme="minorEastAsia" w:hAnsiTheme="minorEastAsia" w:cstheme="minorHAnsi" w:hint="eastAsia"/>
                <w:lang w:eastAsia="zh-CN"/>
              </w:rPr>
              <w:t>《</w:t>
            </w:r>
            <w:r w:rsidRPr="00AB21BC">
              <w:rPr>
                <w:rFonts w:asciiTheme="minorEastAsia" w:hAnsiTheme="minorEastAsia" w:cstheme="minorHAnsi"/>
              </w:rPr>
              <w:t>基本法</w:t>
            </w:r>
            <w:r w:rsidRPr="00AB21BC">
              <w:rPr>
                <w:rFonts w:asciiTheme="minorEastAsia" w:hAnsiTheme="minorEastAsia" w:cstheme="minorHAnsi" w:hint="eastAsia"/>
                <w:lang w:eastAsia="zh-CN"/>
              </w:rPr>
              <w:t>》</w:t>
            </w:r>
            <w:r w:rsidR="00EC587C" w:rsidRPr="00AB21BC">
              <w:rPr>
                <w:rFonts w:asciiTheme="minorEastAsia" w:hAnsiTheme="minorEastAsia" w:cstheme="minorHAnsi" w:hint="eastAsia"/>
              </w:rPr>
              <w:t>第</w:t>
            </w:r>
            <w:r w:rsidR="00EC587C" w:rsidRPr="00AB21BC">
              <w:rPr>
                <w:rFonts w:asciiTheme="minorEastAsia" w:hAnsiTheme="minorEastAsia" w:cstheme="minorHAnsi"/>
              </w:rPr>
              <w:t>33</w:t>
            </w:r>
            <w:r w:rsidR="00EC587C" w:rsidRPr="00AB21BC">
              <w:rPr>
                <w:rFonts w:asciiTheme="minorEastAsia" w:hAnsiTheme="minorEastAsia" w:cstheme="minorHAnsi" w:hint="eastAsia"/>
              </w:rPr>
              <w:t>條</w:t>
            </w:r>
            <w:r w:rsidR="00EC587C" w:rsidRPr="00AB21BC">
              <w:rPr>
                <w:rFonts w:asciiTheme="minorEastAsia" w:hAnsiTheme="minorEastAsia" w:cstheme="minorHAnsi"/>
              </w:rPr>
              <w:t xml:space="preserve"> </w:t>
            </w:r>
          </w:p>
        </w:tc>
        <w:tc>
          <w:tcPr>
            <w:tcW w:w="6269" w:type="dxa"/>
          </w:tcPr>
          <w:p w:rsidR="001D0E07"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香港居民有選擇職業的自由。</w:t>
            </w:r>
          </w:p>
        </w:tc>
      </w:tr>
      <w:tr w:rsidR="001D0E07" w:rsidRPr="00AB21BC" w:rsidTr="001D0E07">
        <w:tc>
          <w:tcPr>
            <w:tcW w:w="2093" w:type="dxa"/>
          </w:tcPr>
          <w:p w:rsidR="001D0E07" w:rsidRPr="00AB21BC" w:rsidRDefault="00184402" w:rsidP="00AB21BC">
            <w:pPr>
              <w:spacing w:line="360" w:lineRule="auto"/>
              <w:jc w:val="both"/>
              <w:rPr>
                <w:rFonts w:asciiTheme="minorEastAsia" w:hAnsiTheme="minorEastAsia"/>
              </w:rPr>
            </w:pPr>
            <w:r w:rsidRPr="00AB21BC">
              <w:rPr>
                <w:rFonts w:asciiTheme="minorEastAsia" w:hAnsiTheme="minorEastAsia" w:cstheme="minorHAnsi" w:hint="eastAsia"/>
              </w:rPr>
              <w:t>《</w:t>
            </w:r>
            <w:r w:rsidRPr="00AB21BC">
              <w:rPr>
                <w:rFonts w:asciiTheme="minorEastAsia" w:hAnsiTheme="minorEastAsia" w:hint="eastAsia"/>
              </w:rPr>
              <w:t>香港人權法案條例</w:t>
            </w:r>
            <w:r w:rsidRPr="00AB21BC">
              <w:rPr>
                <w:rFonts w:asciiTheme="minorEastAsia" w:hAnsiTheme="minorEastAsia" w:cstheme="minorHAnsi" w:hint="eastAsia"/>
              </w:rPr>
              <w:t>》</w:t>
            </w:r>
            <w:r w:rsidR="00EC587C" w:rsidRPr="00AB21BC">
              <w:rPr>
                <w:rFonts w:asciiTheme="minorEastAsia" w:hAnsiTheme="minorEastAsia" w:cstheme="minorHAnsi" w:hint="eastAsia"/>
              </w:rPr>
              <w:t>第</w:t>
            </w:r>
            <w:r w:rsidR="00EC587C" w:rsidRPr="00AB21BC">
              <w:rPr>
                <w:rFonts w:asciiTheme="minorEastAsia" w:hAnsiTheme="minorEastAsia" w:cstheme="minorHAnsi"/>
              </w:rPr>
              <w:t>4</w:t>
            </w:r>
            <w:r w:rsidR="00EC587C" w:rsidRPr="00AB21BC">
              <w:rPr>
                <w:rFonts w:asciiTheme="minorEastAsia" w:hAnsiTheme="minorEastAsia" w:cstheme="minorHAnsi" w:hint="eastAsia"/>
              </w:rPr>
              <w:t>條</w:t>
            </w:r>
            <w:r w:rsidR="00EC587C" w:rsidRPr="00AB21BC">
              <w:rPr>
                <w:rFonts w:asciiTheme="minorEastAsia" w:hAnsiTheme="minorEastAsia" w:cstheme="minorHAnsi"/>
              </w:rPr>
              <w:t xml:space="preserve"> </w:t>
            </w:r>
          </w:p>
        </w:tc>
        <w:tc>
          <w:tcPr>
            <w:tcW w:w="6269" w:type="dxa"/>
          </w:tcPr>
          <w:p w:rsidR="00EC587C" w:rsidRPr="00AB21BC" w:rsidRDefault="00EC587C" w:rsidP="00AB21BC">
            <w:pPr>
              <w:pStyle w:val="a3"/>
              <w:numPr>
                <w:ilvl w:val="0"/>
                <w:numId w:val="47"/>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任何人不得使</w:t>
            </w:r>
            <w:r w:rsidR="00393F41" w:rsidRPr="00AB21BC">
              <w:rPr>
                <w:rFonts w:asciiTheme="minorEastAsia" w:hAnsiTheme="minorEastAsia" w:hint="eastAsia"/>
                <w:szCs w:val="24"/>
              </w:rPr>
              <w:t>用</w:t>
            </w:r>
            <w:r w:rsidRPr="00AB21BC">
              <w:rPr>
                <w:rFonts w:asciiTheme="minorEastAsia" w:hAnsiTheme="minorEastAsia" w:hint="eastAsia"/>
                <w:szCs w:val="24"/>
              </w:rPr>
              <w:t>奴隸；奴隸制度及奴隸販賣，不論出於何種方式，</w:t>
            </w:r>
            <w:proofErr w:type="gramStart"/>
            <w:r w:rsidRPr="00AB21BC">
              <w:rPr>
                <w:rFonts w:asciiTheme="minorEastAsia" w:hAnsiTheme="minorEastAsia" w:hint="eastAsia"/>
                <w:szCs w:val="24"/>
              </w:rPr>
              <w:t>悉應禁止</w:t>
            </w:r>
            <w:proofErr w:type="gramEnd"/>
            <w:r w:rsidRPr="00AB21BC">
              <w:rPr>
                <w:rFonts w:asciiTheme="minorEastAsia" w:hAnsiTheme="minorEastAsia" w:hint="eastAsia"/>
                <w:szCs w:val="24"/>
              </w:rPr>
              <w:t>。</w:t>
            </w:r>
          </w:p>
          <w:p w:rsidR="003805F7" w:rsidRPr="00AB21BC" w:rsidRDefault="00EC587C" w:rsidP="00AB21BC">
            <w:pPr>
              <w:pStyle w:val="a3"/>
              <w:numPr>
                <w:ilvl w:val="0"/>
                <w:numId w:val="47"/>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任何人不得</w:t>
            </w:r>
            <w:proofErr w:type="gramStart"/>
            <w:r w:rsidRPr="00AB21BC">
              <w:rPr>
                <w:rFonts w:asciiTheme="minorEastAsia" w:hAnsiTheme="minorEastAsia" w:hint="eastAsia"/>
                <w:szCs w:val="24"/>
              </w:rPr>
              <w:t>使充奴工</w:t>
            </w:r>
            <w:proofErr w:type="gramEnd"/>
            <w:r w:rsidRPr="00AB21BC">
              <w:rPr>
                <w:rFonts w:asciiTheme="minorEastAsia" w:hAnsiTheme="minorEastAsia" w:hint="eastAsia"/>
                <w:szCs w:val="24"/>
              </w:rPr>
              <w:t>。</w:t>
            </w:r>
          </w:p>
          <w:p w:rsidR="003805F7" w:rsidRPr="00AB21BC" w:rsidRDefault="003805F7" w:rsidP="00AB21BC">
            <w:pPr>
              <w:pStyle w:val="a3"/>
              <w:numPr>
                <w:ilvl w:val="0"/>
                <w:numId w:val="47"/>
              </w:numPr>
              <w:spacing w:line="360" w:lineRule="auto"/>
              <w:ind w:leftChars="0"/>
              <w:jc w:val="both"/>
              <w:rPr>
                <w:rFonts w:asciiTheme="minorEastAsia" w:hAnsiTheme="minorEastAsia"/>
                <w:szCs w:val="24"/>
              </w:rPr>
            </w:pPr>
          </w:p>
          <w:p w:rsidR="00EC587C" w:rsidRPr="00AB21BC" w:rsidRDefault="00EC587C" w:rsidP="00AB21BC">
            <w:pPr>
              <w:pStyle w:val="a3"/>
              <w:numPr>
                <w:ilvl w:val="0"/>
                <w:numId w:val="48"/>
              </w:numPr>
              <w:spacing w:line="360" w:lineRule="auto"/>
              <w:ind w:leftChars="0"/>
              <w:jc w:val="both"/>
              <w:rPr>
                <w:rFonts w:asciiTheme="minorEastAsia" w:hAnsiTheme="minorEastAsia"/>
                <w:szCs w:val="24"/>
              </w:rPr>
            </w:pPr>
            <w:r w:rsidRPr="00AB21BC">
              <w:rPr>
                <w:rFonts w:asciiTheme="minorEastAsia" w:hAnsiTheme="minorEastAsia" w:hint="eastAsia"/>
                <w:szCs w:val="24"/>
              </w:rPr>
              <w:t>任何人不得使服強迫或強制之勞役。</w:t>
            </w:r>
          </w:p>
          <w:p w:rsidR="00EC587C" w:rsidRPr="00AB21BC" w:rsidRDefault="00EC587C" w:rsidP="00AB21BC">
            <w:pPr>
              <w:pStyle w:val="a3"/>
              <w:numPr>
                <w:ilvl w:val="0"/>
                <w:numId w:val="48"/>
              </w:numPr>
              <w:spacing w:line="360" w:lineRule="auto"/>
              <w:ind w:leftChars="0"/>
              <w:jc w:val="both"/>
              <w:rPr>
                <w:rFonts w:asciiTheme="minorEastAsia" w:hAnsiTheme="minorEastAsia"/>
                <w:szCs w:val="24"/>
              </w:rPr>
            </w:pPr>
            <w:r w:rsidRPr="00AB21BC">
              <w:rPr>
                <w:rFonts w:asciiTheme="minorEastAsia" w:hAnsiTheme="minorEastAsia" w:hint="eastAsia"/>
                <w:szCs w:val="24"/>
              </w:rPr>
              <w:t>本項所稱“強迫或強制勞役”不包括下列各項</w:t>
            </w:r>
            <w:proofErr w:type="gramStart"/>
            <w:r w:rsidRPr="00AB21BC">
              <w:rPr>
                <w:rFonts w:asciiTheme="minorEastAsia" w:hAnsiTheme="minorEastAsia" w:hint="eastAsia"/>
                <w:szCs w:val="24"/>
              </w:rPr>
              <w:t>─</w:t>
            </w:r>
            <w:proofErr w:type="gramEnd"/>
          </w:p>
          <w:p w:rsidR="00EC587C"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w:t>
            </w:r>
            <w:proofErr w:type="spellStart"/>
            <w:r w:rsidRPr="00AB21BC">
              <w:rPr>
                <w:rFonts w:asciiTheme="minorEastAsia" w:hAnsiTheme="minorEastAsia" w:hint="eastAsia"/>
              </w:rPr>
              <w:t>i</w:t>
            </w:r>
            <w:proofErr w:type="spellEnd"/>
            <w:r w:rsidRPr="00AB21BC">
              <w:rPr>
                <w:rFonts w:asciiTheme="minorEastAsia" w:hAnsiTheme="minorEastAsia" w:hint="eastAsia"/>
              </w:rPr>
              <w:t>) 經法院依法命令拘禁之人，或在此種拘禁假釋期間之人，通常必須擔任之工作或服役；</w:t>
            </w:r>
          </w:p>
          <w:p w:rsidR="00EC587C"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(ii) 任何軍事性質之服役，及在承認人民可以本其信念反對服兵役之情況下，依法對此種</w:t>
            </w:r>
            <w:proofErr w:type="gramStart"/>
            <w:r w:rsidRPr="00AB21BC">
              <w:rPr>
                <w:rFonts w:asciiTheme="minorEastAsia" w:hAnsiTheme="minorEastAsia" w:hint="eastAsia"/>
              </w:rPr>
              <w:t>人徵服</w:t>
            </w:r>
            <w:proofErr w:type="gramEnd"/>
            <w:r w:rsidRPr="00AB21BC">
              <w:rPr>
                <w:rFonts w:asciiTheme="minorEastAsia" w:hAnsiTheme="minorEastAsia" w:hint="eastAsia"/>
              </w:rPr>
              <w:t>之國民服役；</w:t>
            </w:r>
          </w:p>
          <w:p w:rsidR="00EC587C"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(iii) 遇有緊急危難或災害禍患危及社會生命安寧時徵召之服役；</w:t>
            </w:r>
          </w:p>
          <w:p w:rsidR="001D0E07" w:rsidRPr="00AB21BC" w:rsidRDefault="00EC587C" w:rsidP="00AB21BC">
            <w:pPr>
              <w:spacing w:line="360" w:lineRule="auto"/>
              <w:jc w:val="both"/>
              <w:rPr>
                <w:rFonts w:asciiTheme="minorEastAsia" w:hAnsiTheme="minorEastAsia"/>
              </w:rPr>
            </w:pPr>
            <w:r w:rsidRPr="00AB21BC">
              <w:rPr>
                <w:rFonts w:asciiTheme="minorEastAsia" w:hAnsiTheme="minorEastAsia" w:hint="eastAsia"/>
              </w:rPr>
              <w:t>(iv) 為正常公民義務一部分之工作或服役。</w:t>
            </w:r>
          </w:p>
        </w:tc>
      </w:tr>
    </w:tbl>
    <w:p w:rsidR="00B23DBB" w:rsidRPr="00AB21BC" w:rsidRDefault="00B23DBB" w:rsidP="00AB21BC">
      <w:pPr>
        <w:widowControl w:val="0"/>
        <w:autoSpaceDE w:val="0"/>
        <w:autoSpaceDN w:val="0"/>
        <w:adjustRightInd w:val="0"/>
        <w:spacing w:line="360" w:lineRule="auto"/>
        <w:jc w:val="both"/>
        <w:rPr>
          <w:rFonts w:asciiTheme="minorEastAsia" w:hAnsiTheme="minorEastAsia"/>
        </w:rPr>
      </w:pPr>
    </w:p>
    <w:p w:rsidR="002F5E90" w:rsidRPr="00AB21BC" w:rsidRDefault="005D51E5" w:rsidP="00AB21BC">
      <w:pPr>
        <w:widowControl w:val="0"/>
        <w:autoSpaceDE w:val="0"/>
        <w:autoSpaceDN w:val="0"/>
        <w:adjustRightInd w:val="0"/>
        <w:spacing w:line="360" w:lineRule="auto"/>
        <w:jc w:val="both"/>
        <w:rPr>
          <w:rFonts w:asciiTheme="minorEastAsia" w:hAnsiTheme="minorEastAsia"/>
        </w:rPr>
      </w:pPr>
      <w:r w:rsidRPr="00AB21BC">
        <w:rPr>
          <w:rFonts w:asciiTheme="minorEastAsia" w:hAnsiTheme="minorEastAsia" w:hint="eastAsia"/>
        </w:rPr>
        <w:t>奴隸和奴隸交易</w:t>
      </w:r>
      <w:r w:rsidR="00FA2BCB" w:rsidRPr="00AB21BC">
        <w:rPr>
          <w:rFonts w:asciiTheme="minorEastAsia" w:hAnsiTheme="minorEastAsia" w:hint="eastAsia"/>
        </w:rPr>
        <w:t>是</w:t>
      </w:r>
      <w:r w:rsidR="007569C6" w:rsidRPr="00AB21BC">
        <w:rPr>
          <w:rFonts w:asciiTheme="minorEastAsia" w:hAnsiTheme="minorEastAsia" w:hint="eastAsia"/>
        </w:rPr>
        <w:t>歷史上</w:t>
      </w:r>
      <w:r w:rsidR="00EA3DF1" w:rsidRPr="00AB21BC">
        <w:rPr>
          <w:rFonts w:asciiTheme="minorEastAsia" w:hAnsiTheme="minorEastAsia" w:hint="eastAsia"/>
        </w:rPr>
        <w:t>人類</w:t>
      </w:r>
      <w:r w:rsidR="00FA2BCB" w:rsidRPr="00AB21BC">
        <w:rPr>
          <w:rFonts w:asciiTheme="minorEastAsia" w:hAnsiTheme="minorEastAsia" w:hint="eastAsia"/>
        </w:rPr>
        <w:t>剝削</w:t>
      </w:r>
      <w:r w:rsidR="00EA3DF1" w:rsidRPr="00AB21BC">
        <w:rPr>
          <w:rFonts w:asciiTheme="minorEastAsia" w:hAnsiTheme="minorEastAsia" w:hint="eastAsia"/>
        </w:rPr>
        <w:t>最</w:t>
      </w:r>
      <w:r w:rsidR="00644AB0" w:rsidRPr="00AB21BC">
        <w:rPr>
          <w:rFonts w:asciiTheme="minorEastAsia" w:hAnsiTheme="minorEastAsia" w:hint="eastAsia"/>
        </w:rPr>
        <w:t>惡名昭彰</w:t>
      </w:r>
      <w:r w:rsidR="00EA3DF1" w:rsidRPr="00AB21BC">
        <w:rPr>
          <w:rFonts w:asciiTheme="minorEastAsia" w:hAnsiTheme="minorEastAsia" w:hint="eastAsia"/>
        </w:rPr>
        <w:t>的事件。征服者爲了保證奴隸的人力</w:t>
      </w:r>
      <w:r w:rsidR="000F05FD" w:rsidRPr="00AB21BC">
        <w:rPr>
          <w:rFonts w:asciiTheme="minorEastAsia" w:hAnsiTheme="minorEastAsia" w:hint="eastAsia"/>
        </w:rPr>
        <w:t>供應</w:t>
      </w:r>
      <w:r w:rsidR="00EA3DF1" w:rsidRPr="00AB21BC">
        <w:rPr>
          <w:rFonts w:asciiTheme="minorEastAsia" w:hAnsiTheme="minorEastAsia" w:hint="eastAsia"/>
        </w:rPr>
        <w:t>而發動戰爭，</w:t>
      </w:r>
      <w:r w:rsidR="008A6E25" w:rsidRPr="00AB21BC">
        <w:rPr>
          <w:rFonts w:asciiTheme="minorEastAsia" w:hAnsiTheme="minorEastAsia" w:hint="eastAsia"/>
        </w:rPr>
        <w:t>然後把奴隸作为商品出售</w:t>
      </w:r>
      <w:r w:rsidR="00EA3DF1" w:rsidRPr="00AB21BC">
        <w:rPr>
          <w:rFonts w:asciiTheme="minorEastAsia" w:hAnsiTheme="minorEastAsia" w:hint="eastAsia"/>
        </w:rPr>
        <w:t>。</w:t>
      </w:r>
      <w:r w:rsidR="00123CD4" w:rsidRPr="00AB21BC">
        <w:rPr>
          <w:rFonts w:asciiTheme="minorEastAsia" w:hAnsiTheme="minorEastAsia" w:hint="eastAsia"/>
        </w:rPr>
        <w:t>想起</w:t>
      </w:r>
      <w:r w:rsidR="005532C6" w:rsidRPr="00AB21BC">
        <w:rPr>
          <w:rFonts w:asciiTheme="minorEastAsia" w:hAnsiTheme="minorEastAsia" w:hint="eastAsia"/>
        </w:rPr>
        <w:t>19世紀北美黑奴</w:t>
      </w:r>
      <w:r w:rsidR="00123CD4" w:rsidRPr="00AB21BC">
        <w:rPr>
          <w:rFonts w:asciiTheme="minorEastAsia" w:hAnsiTheme="minorEastAsia" w:hint="eastAsia"/>
        </w:rPr>
        <w:t>，至今</w:t>
      </w:r>
      <w:r w:rsidR="005532C6" w:rsidRPr="00AB21BC">
        <w:rPr>
          <w:rFonts w:asciiTheme="minorEastAsia" w:hAnsiTheme="minorEastAsia" w:hint="eastAsia"/>
        </w:rPr>
        <w:t>依然</w:t>
      </w:r>
      <w:r w:rsidR="00123CD4" w:rsidRPr="00AB21BC">
        <w:rPr>
          <w:rFonts w:asciiTheme="minorEastAsia" w:hAnsiTheme="minorEastAsia" w:hint="eastAsia"/>
        </w:rPr>
        <w:t>令人感到不安</w:t>
      </w:r>
      <w:r w:rsidR="005532C6" w:rsidRPr="00AB21BC">
        <w:rPr>
          <w:rFonts w:asciiTheme="minorEastAsia" w:hAnsiTheme="minorEastAsia" w:hint="eastAsia"/>
        </w:rPr>
        <w:t>。雖然制度化的奴隸</w:t>
      </w:r>
      <w:r w:rsidR="007569C6" w:rsidRPr="00AB21BC">
        <w:rPr>
          <w:rFonts w:asciiTheme="minorEastAsia" w:hAnsiTheme="minorEastAsia" w:hint="eastAsia"/>
        </w:rPr>
        <w:t>幾乎</w:t>
      </w:r>
      <w:r w:rsidR="005532C6" w:rsidRPr="00AB21BC">
        <w:rPr>
          <w:rFonts w:asciiTheme="minorEastAsia" w:hAnsiTheme="minorEastAsia" w:hint="eastAsia"/>
        </w:rPr>
        <w:t>在所有地方都</w:t>
      </w:r>
      <w:r w:rsidR="007569C6" w:rsidRPr="00AB21BC">
        <w:rPr>
          <w:rFonts w:asciiTheme="minorEastAsia" w:hAnsiTheme="minorEastAsia" w:hint="eastAsia"/>
        </w:rPr>
        <w:t>已</w:t>
      </w:r>
      <w:r w:rsidR="00123CD4" w:rsidRPr="00AB21BC">
        <w:rPr>
          <w:rFonts w:asciiTheme="minorEastAsia" w:hAnsiTheme="minorEastAsia" w:hint="eastAsia"/>
        </w:rPr>
        <w:t>被廢除，但奴隸並不是</w:t>
      </w:r>
      <w:r w:rsidR="00644AB0" w:rsidRPr="00AB21BC">
        <w:rPr>
          <w:rFonts w:asciiTheme="minorEastAsia" w:hAnsiTheme="minorEastAsia" w:hint="eastAsia"/>
        </w:rPr>
        <w:t>完全</w:t>
      </w:r>
      <w:r w:rsidR="00123CD4" w:rsidRPr="00AB21BC">
        <w:rPr>
          <w:rFonts w:asciiTheme="minorEastAsia" w:hAnsiTheme="minorEastAsia" w:hint="eastAsia"/>
        </w:rPr>
        <w:t>已成歷史</w:t>
      </w:r>
      <w:r w:rsidR="005532C6" w:rsidRPr="00AB21BC">
        <w:rPr>
          <w:rFonts w:asciiTheme="minorEastAsia" w:hAnsiTheme="minorEastAsia" w:hint="eastAsia"/>
        </w:rPr>
        <w:t>的</w:t>
      </w:r>
      <w:r w:rsidR="00B040E7" w:rsidRPr="00AB21BC">
        <w:rPr>
          <w:rFonts w:asciiTheme="minorEastAsia" w:hAnsiTheme="minorEastAsia" w:hint="eastAsia"/>
        </w:rPr>
        <w:t>現象</w:t>
      </w:r>
      <w:r w:rsidR="005532C6" w:rsidRPr="00AB21BC">
        <w:rPr>
          <w:rFonts w:asciiTheme="minorEastAsia" w:hAnsiTheme="minorEastAsia" w:hint="eastAsia"/>
        </w:rPr>
        <w:t>。</w:t>
      </w:r>
      <w:r w:rsidR="007569C6" w:rsidRPr="00AB21BC">
        <w:rPr>
          <w:rFonts w:asciiTheme="minorEastAsia" w:hAnsiTheme="minorEastAsia" w:hint="eastAsia"/>
        </w:rPr>
        <w:t>現代的</w:t>
      </w:r>
      <w:r w:rsidR="009B23F4" w:rsidRPr="00AB21BC">
        <w:rPr>
          <w:rFonts w:asciiTheme="minorEastAsia" w:hAnsiTheme="minorEastAsia" w:hint="eastAsia"/>
        </w:rPr>
        <w:t>「</w:t>
      </w:r>
      <w:r w:rsidR="007569C6" w:rsidRPr="00AB21BC">
        <w:rPr>
          <w:rFonts w:asciiTheme="minorEastAsia" w:hAnsiTheme="minorEastAsia" w:hint="eastAsia"/>
        </w:rPr>
        <w:t>奴隸</w:t>
      </w:r>
      <w:r w:rsidR="009B23F4" w:rsidRPr="00AB21BC">
        <w:rPr>
          <w:rFonts w:asciiTheme="minorEastAsia" w:hAnsiTheme="minorEastAsia" w:hint="eastAsia"/>
        </w:rPr>
        <w:t>」</w:t>
      </w:r>
      <w:r w:rsidR="00644AB0" w:rsidRPr="00AB21BC">
        <w:rPr>
          <w:rFonts w:asciiTheme="minorEastAsia" w:hAnsiTheme="minorEastAsia" w:hint="eastAsia"/>
        </w:rPr>
        <w:t>、</w:t>
      </w:r>
      <w:r w:rsidR="009B23F4" w:rsidRPr="00AB21BC">
        <w:rPr>
          <w:rFonts w:asciiTheme="minorEastAsia" w:hAnsiTheme="minorEastAsia" w:hint="eastAsia"/>
        </w:rPr>
        <w:t>「</w:t>
      </w:r>
      <w:r w:rsidR="007569C6" w:rsidRPr="00AB21BC">
        <w:rPr>
          <w:rFonts w:asciiTheme="minorEastAsia" w:hAnsiTheme="minorEastAsia" w:hint="eastAsia"/>
        </w:rPr>
        <w:t>奴役</w:t>
      </w:r>
      <w:r w:rsidR="009B23F4" w:rsidRPr="00AB21BC">
        <w:rPr>
          <w:rFonts w:asciiTheme="minorEastAsia" w:hAnsiTheme="minorEastAsia" w:hint="eastAsia"/>
        </w:rPr>
        <w:t>」</w:t>
      </w:r>
      <w:r w:rsidR="007569C6" w:rsidRPr="00AB21BC">
        <w:rPr>
          <w:rFonts w:asciiTheme="minorEastAsia" w:hAnsiTheme="minorEastAsia" w:hint="eastAsia"/>
        </w:rPr>
        <w:t>和</w:t>
      </w:r>
      <w:r w:rsidR="009B23F4" w:rsidRPr="00AB21BC">
        <w:rPr>
          <w:rFonts w:asciiTheme="minorEastAsia" w:hAnsiTheme="minorEastAsia" w:hint="eastAsia"/>
        </w:rPr>
        <w:t>「</w:t>
      </w:r>
      <w:r w:rsidR="00353E08" w:rsidRPr="00AB21BC">
        <w:rPr>
          <w:rFonts w:asciiTheme="minorEastAsia" w:hAnsiTheme="minorEastAsia" w:hint="eastAsia"/>
        </w:rPr>
        <w:t>强迫</w:t>
      </w:r>
      <w:r w:rsidR="008F0B33" w:rsidRPr="00AB21BC">
        <w:rPr>
          <w:rFonts w:asciiTheme="minorEastAsia" w:hAnsiTheme="minorEastAsia" w:hint="eastAsia"/>
        </w:rPr>
        <w:t>勞役</w:t>
      </w:r>
      <w:r w:rsidR="009B23F4" w:rsidRPr="00AB21BC">
        <w:rPr>
          <w:rFonts w:asciiTheme="minorEastAsia" w:hAnsiTheme="minorEastAsia" w:hint="eastAsia"/>
        </w:rPr>
        <w:t>」</w:t>
      </w:r>
      <w:r w:rsidR="00644AB0" w:rsidRPr="00AB21BC">
        <w:rPr>
          <w:rFonts w:asciiTheme="minorEastAsia" w:hAnsiTheme="minorEastAsia" w:hint="eastAsia"/>
        </w:rPr>
        <w:t>之</w:t>
      </w:r>
      <w:r w:rsidR="007569C6" w:rsidRPr="00AB21BC">
        <w:rPr>
          <w:rFonts w:asciiTheme="minorEastAsia" w:hAnsiTheme="minorEastAsia" w:hint="eastAsia"/>
        </w:rPr>
        <w:t>相關概念</w:t>
      </w:r>
      <w:r w:rsidR="00125BFA" w:rsidRPr="00AB21BC">
        <w:rPr>
          <w:rFonts w:asciiTheme="minorEastAsia" w:hAnsiTheme="minorEastAsia" w:hint="eastAsia"/>
        </w:rPr>
        <w:t>有</w:t>
      </w:r>
      <w:r w:rsidR="009926E2" w:rsidRPr="00AB21BC">
        <w:rPr>
          <w:rFonts w:asciiTheme="minorEastAsia" w:hAnsiTheme="minorEastAsia" w:hint="eastAsia"/>
        </w:rPr>
        <w:t>同</w:t>
      </w:r>
      <w:r w:rsidR="00125BFA" w:rsidRPr="00AB21BC">
        <w:rPr>
          <w:rFonts w:asciiTheme="minorEastAsia" w:hAnsiTheme="minorEastAsia" w:hint="eastAsia"/>
        </w:rPr>
        <w:t>樣的</w:t>
      </w:r>
      <w:r w:rsidR="009926E2" w:rsidRPr="00AB21BC">
        <w:rPr>
          <w:rFonts w:asciiTheme="minorEastAsia" w:hAnsiTheme="minorEastAsia" w:hint="eastAsia"/>
        </w:rPr>
        <w:t>意味</w:t>
      </w:r>
      <w:r w:rsidR="00125BFA" w:rsidRPr="00AB21BC">
        <w:rPr>
          <w:rFonts w:asciiTheme="minorEastAsia" w:hAnsiTheme="minorEastAsia" w:hint="eastAsia"/>
        </w:rPr>
        <w:t>。</w:t>
      </w:r>
      <w:r w:rsidR="000C08F7" w:rsidRPr="00AB21BC">
        <w:rPr>
          <w:rFonts w:asciiTheme="minorEastAsia" w:hAnsiTheme="minorEastAsia"/>
        </w:rPr>
        <w:t xml:space="preserve"> </w:t>
      </w:r>
    </w:p>
    <w:p w:rsidR="000C08F7" w:rsidRPr="00AB21BC" w:rsidRDefault="000C08F7" w:rsidP="00AB21BC">
      <w:pPr>
        <w:widowControl w:val="0"/>
        <w:autoSpaceDE w:val="0"/>
        <w:autoSpaceDN w:val="0"/>
        <w:adjustRightInd w:val="0"/>
        <w:spacing w:line="360" w:lineRule="auto"/>
        <w:jc w:val="both"/>
        <w:rPr>
          <w:rFonts w:asciiTheme="minorEastAsia" w:hAnsiTheme="minorEastAsia"/>
        </w:rPr>
      </w:pPr>
    </w:p>
    <w:p w:rsidR="00DF5FEC" w:rsidRPr="00656C81" w:rsidRDefault="00123CD4" w:rsidP="00AB21BC">
      <w:pPr>
        <w:pStyle w:val="a3"/>
        <w:numPr>
          <w:ilvl w:val="2"/>
          <w:numId w:val="25"/>
        </w:numPr>
        <w:autoSpaceDE w:val="0"/>
        <w:autoSpaceDN w:val="0"/>
        <w:adjustRightInd w:val="0"/>
        <w:spacing w:line="360" w:lineRule="auto"/>
        <w:ind w:leftChars="0"/>
        <w:jc w:val="both"/>
        <w:rPr>
          <w:rFonts w:asciiTheme="minorEastAsia" w:hAnsiTheme="minorEastAsia"/>
          <w:b/>
          <w:szCs w:val="24"/>
          <w:lang w:eastAsia="zh-CN"/>
        </w:rPr>
      </w:pPr>
      <w:r w:rsidRPr="00AB21BC">
        <w:rPr>
          <w:rFonts w:asciiTheme="minorEastAsia" w:hAnsiTheme="minorEastAsia" w:hint="eastAsia"/>
          <w:b/>
          <w:szCs w:val="24"/>
          <w:u w:val="single"/>
          <w:lang w:eastAsia="zh-CN"/>
        </w:rPr>
        <w:t>概念</w:t>
      </w:r>
      <w:r w:rsidR="009926E2" w:rsidRPr="00AB21BC">
        <w:rPr>
          <w:rFonts w:asciiTheme="minorEastAsia" w:hAnsiTheme="minorEastAsia" w:hint="eastAsia"/>
          <w:b/>
          <w:szCs w:val="24"/>
          <w:u w:val="single"/>
          <w:lang w:eastAsia="zh-CN"/>
        </w:rPr>
        <w:t xml:space="preserve">定義 </w:t>
      </w:r>
    </w:p>
    <w:p w:rsidR="000C08F7" w:rsidRPr="00AB21BC" w:rsidRDefault="00FB3C3D" w:rsidP="00AB21BC">
      <w:pPr>
        <w:spacing w:line="360" w:lineRule="auto"/>
        <w:jc w:val="both"/>
        <w:rPr>
          <w:rFonts w:asciiTheme="minorEastAsia" w:hAnsiTheme="minorEastAsia"/>
        </w:rPr>
      </w:pPr>
      <w:r w:rsidRPr="00AB21BC">
        <w:rPr>
          <w:rFonts w:asciiTheme="minorEastAsia" w:hAnsiTheme="minorEastAsia" w:hint="eastAsia"/>
        </w:rPr>
        <w:t>因此，</w:t>
      </w:r>
      <w:r w:rsidR="009B23F4" w:rsidRPr="00AB21BC">
        <w:rPr>
          <w:rFonts w:asciiTheme="minorEastAsia" w:hAnsiTheme="minorEastAsia" w:hint="eastAsia"/>
        </w:rPr>
        <w:t>「</w:t>
      </w:r>
      <w:r w:rsidR="009B4C5C" w:rsidRPr="00AB21BC">
        <w:rPr>
          <w:rFonts w:asciiTheme="minorEastAsia" w:hAnsiTheme="minorEastAsia" w:hint="eastAsia"/>
        </w:rPr>
        <w:t>奴隸制</w:t>
      </w:r>
      <w:r w:rsidR="009B23F4" w:rsidRPr="00AB21BC">
        <w:rPr>
          <w:rFonts w:asciiTheme="minorEastAsia" w:hAnsiTheme="minorEastAsia" w:hint="eastAsia"/>
        </w:rPr>
        <w:t>」</w:t>
      </w:r>
      <w:r w:rsidRPr="00AB21BC">
        <w:rPr>
          <w:rFonts w:asciiTheme="minorEastAsia" w:hAnsiTheme="minorEastAsia" w:hint="eastAsia"/>
        </w:rPr>
        <w:t>是指</w:t>
      </w:r>
      <w:r w:rsidR="009B4C5C" w:rsidRPr="00AB21BC">
        <w:rPr>
          <w:rFonts w:asciiTheme="minorEastAsia" w:hAnsiTheme="minorEastAsia" w:hint="eastAsia"/>
        </w:rPr>
        <w:t>某人享有奴隸的所有權並</w:t>
      </w:r>
      <w:r w:rsidRPr="00AB21BC">
        <w:rPr>
          <w:rFonts w:asciiTheme="minorEastAsia" w:hAnsiTheme="minorEastAsia" w:hint="eastAsia"/>
        </w:rPr>
        <w:t>將奴隸</w:t>
      </w:r>
      <w:r w:rsidR="009B4C5C" w:rsidRPr="00AB21BC">
        <w:rPr>
          <w:rFonts w:asciiTheme="minorEastAsia" w:hAnsiTheme="minorEastAsia" w:hint="eastAsia"/>
        </w:rPr>
        <w:t>的</w:t>
      </w:r>
      <w:r w:rsidRPr="00AB21BC">
        <w:rPr>
          <w:rFonts w:asciiTheme="minorEastAsia" w:hAnsiTheme="minorEastAsia" w:hint="eastAsia"/>
        </w:rPr>
        <w:t>地位</w:t>
      </w:r>
      <w:r w:rsidR="009B4C5C" w:rsidRPr="00AB21BC">
        <w:rPr>
          <w:rFonts w:asciiTheme="minorEastAsia" w:hAnsiTheme="minorEastAsia" w:hint="eastAsia"/>
        </w:rPr>
        <w:t>商品化</w:t>
      </w:r>
      <w:r w:rsidRPr="00AB21BC">
        <w:rPr>
          <w:rFonts w:asciiTheme="minorEastAsia" w:hAnsiTheme="minorEastAsia" w:hint="eastAsia"/>
        </w:rPr>
        <w:t>。</w:t>
      </w:r>
      <w:r w:rsidR="009B23F4" w:rsidRPr="00AB21BC">
        <w:rPr>
          <w:rFonts w:asciiTheme="minorEastAsia" w:hAnsiTheme="minorEastAsia" w:hint="eastAsia"/>
        </w:rPr>
        <w:t>「</w:t>
      </w:r>
      <w:r w:rsidR="00D16C34" w:rsidRPr="00AB21BC">
        <w:rPr>
          <w:rFonts w:asciiTheme="minorEastAsia" w:hAnsiTheme="minorEastAsia" w:hint="eastAsia"/>
        </w:rPr>
        <w:t>奴役</w:t>
      </w:r>
      <w:r w:rsidR="009B23F4" w:rsidRPr="00AB21BC">
        <w:rPr>
          <w:rFonts w:asciiTheme="minorEastAsia" w:hAnsiTheme="minorEastAsia" w:hint="eastAsia"/>
        </w:rPr>
        <w:t>」</w:t>
      </w:r>
      <w:r w:rsidR="009B4C5C" w:rsidRPr="00AB21BC">
        <w:rPr>
          <w:rFonts w:asciiTheme="minorEastAsia" w:hAnsiTheme="minorEastAsia" w:hint="eastAsia"/>
        </w:rPr>
        <w:t>涉及</w:t>
      </w:r>
      <w:r w:rsidR="00D16C34" w:rsidRPr="00AB21BC">
        <w:rPr>
          <w:rFonts w:asciiTheme="minorEastAsia" w:hAnsiTheme="minorEastAsia" w:hint="eastAsia"/>
        </w:rPr>
        <w:t>嚴重</w:t>
      </w:r>
      <w:r w:rsidR="00685C2E" w:rsidRPr="00AB21BC">
        <w:rPr>
          <w:rFonts w:asciiTheme="minorEastAsia" w:hAnsiTheme="minorEastAsia" w:hint="eastAsia"/>
        </w:rPr>
        <w:t>地</w:t>
      </w:r>
      <w:r w:rsidR="00D16C34" w:rsidRPr="00AB21BC">
        <w:rPr>
          <w:rFonts w:asciiTheme="minorEastAsia" w:hAnsiTheme="minorEastAsia" w:hint="eastAsia"/>
        </w:rPr>
        <w:t>剝奪人身自由的形式，</w:t>
      </w:r>
      <w:r w:rsidR="009B4C5C" w:rsidRPr="00AB21BC">
        <w:rPr>
          <w:rFonts w:asciiTheme="minorEastAsia" w:hAnsiTheme="minorEastAsia" w:hint="eastAsia"/>
        </w:rPr>
        <w:t>透過威脅而令奴隸為某人提供服務。因此，「奴役」和「奴隸」的概念是息息相關的。</w:t>
      </w:r>
      <w:r w:rsidR="009B23F4" w:rsidRPr="00AB21BC">
        <w:rPr>
          <w:rFonts w:asciiTheme="minorEastAsia" w:hAnsiTheme="minorEastAsia" w:hint="eastAsia"/>
        </w:rPr>
        <w:t>「</w:t>
      </w:r>
      <w:r w:rsidR="004344FA" w:rsidRPr="00AB21BC">
        <w:rPr>
          <w:rFonts w:asciiTheme="minorEastAsia" w:hAnsiTheme="minorEastAsia" w:hint="eastAsia"/>
        </w:rPr>
        <w:t>强迫之勞役</w:t>
      </w:r>
      <w:r w:rsidR="009B23F4" w:rsidRPr="00AB21BC">
        <w:rPr>
          <w:rFonts w:asciiTheme="minorEastAsia" w:hAnsiTheme="minorEastAsia" w:hint="eastAsia"/>
        </w:rPr>
        <w:t>」</w:t>
      </w:r>
      <w:r w:rsidR="004344FA" w:rsidRPr="00AB21BC">
        <w:rPr>
          <w:rFonts w:asciiTheme="minorEastAsia" w:hAnsiTheme="minorEastAsia" w:hint="eastAsia"/>
        </w:rPr>
        <w:t>指受到某種身體或精神上的限制强迫人從事勞動或服務，</w:t>
      </w:r>
      <w:r w:rsidR="009B4C5C" w:rsidRPr="00AB21BC">
        <w:rPr>
          <w:rFonts w:asciiTheme="minorEastAsia" w:hAnsiTheme="minorEastAsia" w:hint="eastAsia"/>
        </w:rPr>
        <w:t>而這些勞動違背個人</w:t>
      </w:r>
      <w:r w:rsidR="004344FA" w:rsidRPr="00AB21BC">
        <w:rPr>
          <w:rFonts w:asciiTheme="minorEastAsia" w:hAnsiTheme="minorEastAsia" w:hint="eastAsia"/>
        </w:rPr>
        <w:t>意願</w:t>
      </w:r>
      <w:r w:rsidR="004344FA" w:rsidRPr="00AB21BC">
        <w:rPr>
          <w:rFonts w:asciiTheme="minorEastAsia" w:hAnsiTheme="minorEastAsia"/>
        </w:rPr>
        <w:t xml:space="preserve">, </w:t>
      </w:r>
      <w:r w:rsidR="004344FA" w:rsidRPr="00AB21BC">
        <w:rPr>
          <w:rFonts w:asciiTheme="minorEastAsia" w:hAnsiTheme="minorEastAsia" w:hint="eastAsia"/>
        </w:rPr>
        <w:t>而且沒有</w:t>
      </w:r>
      <w:r w:rsidR="00644AB0" w:rsidRPr="00AB21BC">
        <w:rPr>
          <w:rFonts w:asciiTheme="minorEastAsia" w:hAnsiTheme="minorEastAsia" w:hint="eastAsia"/>
        </w:rPr>
        <w:t>合理</w:t>
      </w:r>
      <w:r w:rsidR="004344FA" w:rsidRPr="00AB21BC">
        <w:rPr>
          <w:rFonts w:asciiTheme="minorEastAsia" w:hAnsiTheme="minorEastAsia" w:hint="eastAsia"/>
        </w:rPr>
        <w:t>酬金。</w:t>
      </w:r>
    </w:p>
    <w:p w:rsidR="006963D3" w:rsidRPr="00AB21BC" w:rsidRDefault="00656C81" w:rsidP="00AB21BC">
      <w:pPr>
        <w:widowControl w:val="0"/>
        <w:autoSpaceDE w:val="0"/>
        <w:autoSpaceDN w:val="0"/>
        <w:adjustRightInd w:val="0"/>
        <w:spacing w:line="360" w:lineRule="auto"/>
        <w:jc w:val="both"/>
        <w:rPr>
          <w:rFonts w:asciiTheme="minorEastAsia" w:hAnsiTheme="minorEastAsia"/>
        </w:rPr>
      </w:pPr>
      <w:r w:rsidRPr="00AB21BC">
        <w:rPr>
          <w:rFonts w:asciiTheme="minorEastAsia" w:hAnsiTheme="minorEastAsia"/>
          <w:noProof/>
        </w:rPr>
        <mc:AlternateContent>
          <mc:Choice Requires="wps">
            <w:drawing>
              <wp:anchor distT="0" distB="0" distL="114300" distR="114300" simplePos="0" relativeHeight="251646976" behindDoc="0" locked="0" layoutInCell="1" allowOverlap="1" wp14:anchorId="650391F1" wp14:editId="1A93B493">
                <wp:simplePos x="0" y="0"/>
                <wp:positionH relativeFrom="column">
                  <wp:posOffset>2400300</wp:posOffset>
                </wp:positionH>
                <wp:positionV relativeFrom="paragraph">
                  <wp:posOffset>247650</wp:posOffset>
                </wp:positionV>
                <wp:extent cx="3416300" cy="1689100"/>
                <wp:effectExtent l="0" t="0" r="12700" b="25400"/>
                <wp:wrapNone/>
                <wp:docPr id="8" name="圓角矩形 8"/>
                <wp:cNvGraphicFramePr/>
                <a:graphic xmlns:a="http://schemas.openxmlformats.org/drawingml/2006/main">
                  <a:graphicData uri="http://schemas.microsoft.com/office/word/2010/wordprocessingShape">
                    <wps:wsp>
                      <wps:cNvSpPr/>
                      <wps:spPr>
                        <a:xfrm>
                          <a:off x="0" y="0"/>
                          <a:ext cx="3416300" cy="168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Default="0087286F" w:rsidP="00B46DC1">
                            <w:r>
                              <w:rPr>
                                <w:rFonts w:hint="eastAsia"/>
                              </w:rPr>
                              <w:t>左</w:t>
                            </w:r>
                            <w:r w:rsidRPr="00B46DC1">
                              <w:rPr>
                                <w:rFonts w:hint="eastAsia"/>
                              </w:rPr>
                              <w:t>圖的等級根據嚴重性遞降：</w:t>
                            </w:r>
                          </w:p>
                          <w:p w:rsidR="0087286F" w:rsidRDefault="0087286F" w:rsidP="00B46DC1">
                            <w:r w:rsidRPr="00B46DC1">
                              <w:rPr>
                                <w:rFonts w:hint="eastAsia"/>
                              </w:rPr>
                              <w:t>奴隸（所有權），</w:t>
                            </w:r>
                          </w:p>
                          <w:p w:rsidR="0087286F" w:rsidRDefault="0087286F" w:rsidP="00B46DC1">
                            <w:r w:rsidRPr="00B46DC1">
                              <w:rPr>
                                <w:rFonts w:hint="eastAsia"/>
                              </w:rPr>
                              <w:t>奴役</w:t>
                            </w:r>
                            <w:proofErr w:type="gramStart"/>
                            <w:r w:rsidRPr="00B46DC1">
                              <w:rPr>
                                <w:rFonts w:hint="eastAsia"/>
                              </w:rPr>
                              <w:t>（</w:t>
                            </w:r>
                            <w:proofErr w:type="gramEnd"/>
                            <w:r w:rsidRPr="00B46DC1">
                              <w:rPr>
                                <w:rFonts w:hint="eastAsia"/>
                              </w:rPr>
                              <w:t>强迫之勞役及剝奪個人自由）和</w:t>
                            </w:r>
                          </w:p>
                          <w:p w:rsidR="0087286F" w:rsidRPr="00B46DC1" w:rsidRDefault="0087286F" w:rsidP="00B46DC1">
                            <w:r w:rsidRPr="00B46DC1">
                              <w:rPr>
                                <w:rFonts w:hint="eastAsia"/>
                              </w:rPr>
                              <w:t>强迫之勞役（透過威脅而强迫非自願勞工進行勞動，但沒有所有權的元素）。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391F1" id="圓角矩形 8" o:spid="_x0000_s1036" style="position:absolute;left:0;text-align:left;margin-left:189pt;margin-top:19.5pt;width:269pt;height:133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" fillcolor="#5b9bd5 [3204]" strokecolor="#1f4d78 [1604]" strokeweight="1pt">
                <v:stroke joinstyle="miter"/>
                <v:textbox>
                  <w:txbxContent>
                    <w:p w14:paraId="6959BB01" w14:textId="77777777" w:rsidR="0087286F" w:rsidRDefault="0087286F" w:rsidP="00B46DC1">
                      <w:r>
                        <w:rPr>
                          <w:rFonts w:hint="eastAsia"/>
                        </w:rPr>
                        <w:t>左</w:t>
                      </w:r>
                      <w:r w:rsidRPr="00B46DC1">
                        <w:rPr>
                          <w:rFonts w:hint="eastAsia"/>
                        </w:rPr>
                        <w:t>圖的等級根據嚴重性遞降：</w:t>
                      </w:r>
                    </w:p>
                    <w:p w14:paraId="2064DD63" w14:textId="77777777" w:rsidR="0087286F" w:rsidRDefault="0087286F" w:rsidP="00B46DC1">
                      <w:r w:rsidRPr="00B46DC1">
                        <w:rPr>
                          <w:rFonts w:hint="eastAsia"/>
                        </w:rPr>
                        <w:t>奴隸（所有權），</w:t>
                      </w:r>
                    </w:p>
                    <w:p w14:paraId="74469E49" w14:textId="77777777" w:rsidR="0087286F" w:rsidRDefault="0087286F" w:rsidP="00B46DC1">
                      <w:r w:rsidRPr="00B46DC1">
                        <w:rPr>
                          <w:rFonts w:hint="eastAsia"/>
                        </w:rPr>
                        <w:t>奴役（强迫之勞役及剝奪個人自由）和</w:t>
                      </w:r>
                    </w:p>
                    <w:p w14:paraId="025A7B99" w14:textId="1BA3C198" w:rsidR="0087286F" w:rsidRPr="00B46DC1" w:rsidRDefault="0087286F" w:rsidP="00B46DC1">
                      <w:r w:rsidRPr="00B46DC1">
                        <w:rPr>
                          <w:rFonts w:hint="eastAsia"/>
                        </w:rPr>
                        <w:t>强迫之勞役（透過威脅而强迫非自願勞工進行勞動，但沒有所有權的元素）。</w:t>
                      </w:r>
                    </w:p>
                  </w:txbxContent>
                </v:textbox>
              </v:roundrect>
            </w:pict>
          </mc:Fallback>
        </mc:AlternateContent>
      </w:r>
    </w:p>
    <w:p w:rsidR="001C57F4" w:rsidRPr="00AB21BC" w:rsidRDefault="00184402" w:rsidP="00AB21BC">
      <w:pPr>
        <w:widowControl w:val="0"/>
        <w:autoSpaceDE w:val="0"/>
        <w:autoSpaceDN w:val="0"/>
        <w:adjustRightInd w:val="0"/>
        <w:spacing w:line="360" w:lineRule="auto"/>
        <w:rPr>
          <w:rFonts w:asciiTheme="minorEastAsia" w:hAnsiTheme="minorEastAsia"/>
          <w:lang w:eastAsia="zh-HK"/>
        </w:rPr>
      </w:pPr>
      <w:r w:rsidRPr="00AB21BC">
        <w:rPr>
          <w:rFonts w:asciiTheme="minorEastAsia" w:hAnsiTheme="minorEastAsia"/>
          <w:noProof/>
        </w:rPr>
        <w:drawing>
          <wp:inline distT="0" distB="0" distL="0" distR="0" wp14:anchorId="749DC9B8" wp14:editId="2EE45407">
            <wp:extent cx="2479853" cy="1214323"/>
            <wp:effectExtent l="0" t="57150" r="0" b="43180"/>
            <wp:docPr id="7"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F5E90" w:rsidRPr="00AB21BC" w:rsidRDefault="00AE41E7" w:rsidP="00D5060B">
      <w:pPr>
        <w:rPr>
          <w:rFonts w:asciiTheme="minorEastAsia" w:hAnsiTheme="minorEastAsia"/>
          <w:b/>
          <w:u w:val="single"/>
        </w:rPr>
      </w:pPr>
      <w:r>
        <w:rPr>
          <w:rFonts w:asciiTheme="minorEastAsia" w:hAnsiTheme="minorEastAsia"/>
        </w:rPr>
        <w:br w:type="page"/>
      </w:r>
      <w:r w:rsidR="009B4C5C" w:rsidRPr="00AB21BC">
        <w:rPr>
          <w:rFonts w:asciiTheme="minorEastAsia" w:hAnsiTheme="minorEastAsia" w:hint="eastAsia"/>
          <w:b/>
          <w:u w:val="single"/>
        </w:rPr>
        <w:t>現代</w:t>
      </w:r>
      <w:r w:rsidR="00376AD6" w:rsidRPr="00AB21BC">
        <w:rPr>
          <w:rFonts w:asciiTheme="minorEastAsia" w:hAnsiTheme="minorEastAsia" w:hint="eastAsia"/>
          <w:b/>
          <w:u w:val="single"/>
        </w:rPr>
        <w:t>例子</w:t>
      </w:r>
    </w:p>
    <w:p w:rsidR="001A29FC" w:rsidRPr="00AB21BC" w:rsidRDefault="0072742F" w:rsidP="00AB21BC">
      <w:pPr>
        <w:spacing w:line="360" w:lineRule="auto"/>
        <w:jc w:val="both"/>
        <w:rPr>
          <w:rFonts w:asciiTheme="minorEastAsia" w:hAnsiTheme="minorEastAsia"/>
        </w:rPr>
      </w:pPr>
      <w:r w:rsidRPr="00AB21BC">
        <w:rPr>
          <w:rFonts w:asciiTheme="minorEastAsia" w:hAnsiTheme="minorEastAsia" w:hint="eastAsia"/>
        </w:rPr>
        <w:t>法律不再將現代奴隸稱爲</w:t>
      </w:r>
      <w:r w:rsidR="009B23F4" w:rsidRPr="00AB21BC">
        <w:rPr>
          <w:rFonts w:asciiTheme="minorEastAsia" w:hAnsiTheme="minorEastAsia" w:hint="eastAsia"/>
        </w:rPr>
        <w:t>「</w:t>
      </w:r>
      <w:r w:rsidRPr="00AB21BC">
        <w:rPr>
          <w:rFonts w:asciiTheme="minorEastAsia" w:hAnsiTheme="minorEastAsia" w:hint="eastAsia"/>
        </w:rPr>
        <w:t>奴隸</w:t>
      </w:r>
      <w:r w:rsidR="009B23F4" w:rsidRPr="00AB21BC">
        <w:rPr>
          <w:rFonts w:asciiTheme="minorEastAsia" w:hAnsiTheme="minorEastAsia" w:hint="eastAsia"/>
        </w:rPr>
        <w:t>」</w:t>
      </w:r>
      <w:r w:rsidR="00376AD6" w:rsidRPr="00AB21BC">
        <w:rPr>
          <w:rFonts w:asciiTheme="minorEastAsia" w:hAnsiTheme="minorEastAsia" w:hint="eastAsia"/>
        </w:rPr>
        <w:t>，但</w:t>
      </w:r>
      <w:r w:rsidRPr="00AB21BC">
        <w:rPr>
          <w:rFonts w:asciiTheme="minorEastAsia" w:hAnsiTheme="minorEastAsia" w:hint="eastAsia"/>
        </w:rPr>
        <w:t>他們</w:t>
      </w:r>
      <w:r w:rsidR="00A32EBF" w:rsidRPr="00AB21BC">
        <w:rPr>
          <w:rFonts w:asciiTheme="minorEastAsia" w:hAnsiTheme="minorEastAsia" w:hint="eastAsia"/>
        </w:rPr>
        <w:t>心理</w:t>
      </w:r>
      <w:r w:rsidR="00376AD6" w:rsidRPr="00AB21BC">
        <w:rPr>
          <w:rFonts w:asciiTheme="minorEastAsia" w:hAnsiTheme="minorEastAsia" w:hint="eastAsia"/>
        </w:rPr>
        <w:t>上</w:t>
      </w:r>
      <w:r w:rsidR="00A32EBF" w:rsidRPr="00AB21BC">
        <w:rPr>
          <w:rFonts w:asciiTheme="minorEastAsia" w:hAnsiTheme="minorEastAsia" w:hint="eastAsia"/>
        </w:rPr>
        <w:t>仍然受到</w:t>
      </w:r>
      <w:r w:rsidRPr="00AB21BC">
        <w:rPr>
          <w:rFonts w:asciiTheme="minorEastAsia" w:hAnsiTheme="minorEastAsia" w:hint="eastAsia"/>
        </w:rPr>
        <w:t>困擾，而且有時候還會被當</w:t>
      </w:r>
      <w:r w:rsidR="00A32EBF" w:rsidRPr="00AB21BC">
        <w:rPr>
          <w:rFonts w:asciiTheme="minorEastAsia" w:hAnsiTheme="minorEastAsia" w:hint="eastAsia"/>
        </w:rPr>
        <w:t>作商品進行買</w:t>
      </w:r>
      <w:r w:rsidRPr="00AB21BC">
        <w:rPr>
          <w:rFonts w:asciiTheme="minorEastAsia" w:hAnsiTheme="minorEastAsia" w:hint="eastAsia"/>
        </w:rPr>
        <w:t>賣</w:t>
      </w:r>
      <w:r w:rsidR="00A32EBF" w:rsidRPr="00AB21BC">
        <w:rPr>
          <w:rFonts w:asciiTheme="minorEastAsia" w:hAnsiTheme="minorEastAsia" w:hint="eastAsia"/>
        </w:rPr>
        <w:t>（實際上和奴隸分別</w:t>
      </w:r>
      <w:r w:rsidR="00644AB0" w:rsidRPr="00AB21BC">
        <w:rPr>
          <w:rFonts w:asciiTheme="minorEastAsia" w:hAnsiTheme="minorEastAsia" w:hint="eastAsia"/>
        </w:rPr>
        <w:t>不大</w:t>
      </w:r>
      <w:r w:rsidR="00A32EBF" w:rsidRPr="00AB21BC">
        <w:rPr>
          <w:rFonts w:asciiTheme="minorEastAsia" w:hAnsiTheme="minorEastAsia" w:hint="eastAsia"/>
        </w:rPr>
        <w:t>）</w:t>
      </w:r>
      <w:r w:rsidRPr="00AB21BC">
        <w:rPr>
          <w:rFonts w:asciiTheme="minorEastAsia" w:hAnsiTheme="minorEastAsia" w:hint="eastAsia"/>
        </w:rPr>
        <w:t>。</w:t>
      </w:r>
    </w:p>
    <w:p w:rsidR="001A29FC" w:rsidRPr="00AB21BC" w:rsidRDefault="001A29FC" w:rsidP="00AB21BC">
      <w:pPr>
        <w:spacing w:line="360" w:lineRule="auto"/>
        <w:jc w:val="both"/>
        <w:rPr>
          <w:rFonts w:asciiTheme="minorEastAsia" w:hAnsiTheme="minorEastAsia"/>
        </w:rPr>
      </w:pPr>
    </w:p>
    <w:p w:rsidR="002F5E90" w:rsidRPr="00AB21BC" w:rsidRDefault="00C23CA9" w:rsidP="00AB21BC">
      <w:pPr>
        <w:spacing w:line="360" w:lineRule="auto"/>
        <w:jc w:val="both"/>
        <w:rPr>
          <w:rFonts w:asciiTheme="minorEastAsia" w:hAnsiTheme="minorEastAsia"/>
        </w:rPr>
      </w:pPr>
      <w:r w:rsidRPr="00AB21BC">
        <w:rPr>
          <w:rFonts w:asciiTheme="minorEastAsia" w:hAnsiTheme="minorEastAsia" w:hint="eastAsia"/>
        </w:rPr>
        <w:t>肯尼亞的一個案件中</w:t>
      </w:r>
      <w:r w:rsidR="00A32EBF" w:rsidRPr="00AB21BC">
        <w:rPr>
          <w:rFonts w:asciiTheme="minorEastAsia" w:hAnsiTheme="minorEastAsia" w:hint="eastAsia"/>
        </w:rPr>
        <w:t>，我們</w:t>
      </w:r>
      <w:r w:rsidRPr="00AB21BC">
        <w:rPr>
          <w:rFonts w:asciiTheme="minorEastAsia" w:hAnsiTheme="minorEastAsia" w:hint="eastAsia"/>
        </w:rPr>
        <w:t>可以</w:t>
      </w:r>
      <w:r w:rsidR="00797B4E" w:rsidRPr="00AB21BC">
        <w:rPr>
          <w:rFonts w:asciiTheme="minorEastAsia" w:hAnsiTheme="minorEastAsia" w:hint="eastAsia"/>
        </w:rPr>
        <w:t>看</w:t>
      </w:r>
      <w:r w:rsidR="009375E8" w:rsidRPr="00AB21BC">
        <w:rPr>
          <w:rFonts w:asciiTheme="minorEastAsia" w:hAnsiTheme="minorEastAsia" w:hint="eastAsia"/>
        </w:rPr>
        <w:t>到一個令人驚訝但卻是</w:t>
      </w:r>
      <w:r w:rsidR="00644AB0" w:rsidRPr="00AB21BC">
        <w:rPr>
          <w:rFonts w:asciiTheme="minorEastAsia" w:hAnsiTheme="minorEastAsia" w:hint="eastAsia"/>
        </w:rPr>
        <w:t>相關</w:t>
      </w:r>
      <w:r w:rsidR="009375E8" w:rsidRPr="00AB21BC">
        <w:rPr>
          <w:rFonts w:asciiTheme="minorEastAsia" w:hAnsiTheme="minorEastAsia" w:hint="eastAsia"/>
        </w:rPr>
        <w:t>和具法律</w:t>
      </w:r>
      <w:r w:rsidRPr="00AB21BC">
        <w:rPr>
          <w:rFonts w:asciiTheme="minorEastAsia" w:hAnsiTheme="minorEastAsia" w:hint="eastAsia"/>
        </w:rPr>
        <w:t>原則的例子</w:t>
      </w:r>
      <w:r w:rsidR="00B46DC1" w:rsidRPr="00AB21BC">
        <w:rPr>
          <w:rFonts w:asciiTheme="minorEastAsia" w:hAnsiTheme="minorEastAsia" w:hint="eastAsia"/>
        </w:rPr>
        <w:t>。</w:t>
      </w:r>
      <w:r w:rsidRPr="00AB21BC">
        <w:rPr>
          <w:rFonts w:asciiTheme="minorEastAsia" w:hAnsiTheme="minorEastAsia"/>
        </w:rPr>
        <w:t>(</w:t>
      </w:r>
      <w:r w:rsidR="00B46DC1" w:rsidRPr="00AB21BC">
        <w:rPr>
          <w:rFonts w:asciiTheme="minorEastAsia" w:hAnsiTheme="minorEastAsia" w:hint="eastAsia"/>
        </w:rPr>
        <w:t>參考</w:t>
      </w:r>
      <w:r w:rsidRPr="00AB21BC">
        <w:rPr>
          <w:rFonts w:asciiTheme="minorEastAsia" w:hAnsiTheme="minorEastAsia"/>
          <w:i/>
        </w:rPr>
        <w:t xml:space="preserve">Republic of Kenya v </w:t>
      </w:r>
      <w:proofErr w:type="spellStart"/>
      <w:r w:rsidRPr="00AB21BC">
        <w:rPr>
          <w:rFonts w:asciiTheme="minorEastAsia" w:hAnsiTheme="minorEastAsia"/>
          <w:i/>
        </w:rPr>
        <w:t>Kadhi</w:t>
      </w:r>
      <w:proofErr w:type="spellEnd"/>
      <w:r w:rsidRPr="00AB21BC">
        <w:rPr>
          <w:rFonts w:asciiTheme="minorEastAsia" w:hAnsiTheme="minorEastAsia"/>
          <w:i/>
        </w:rPr>
        <w:t xml:space="preserve"> of Kisumu, ex parte </w:t>
      </w:r>
      <w:proofErr w:type="spellStart"/>
      <w:r w:rsidRPr="00AB21BC">
        <w:rPr>
          <w:rFonts w:asciiTheme="minorEastAsia" w:hAnsiTheme="minorEastAsia"/>
          <w:i/>
        </w:rPr>
        <w:t>Nasreen</w:t>
      </w:r>
      <w:proofErr w:type="spellEnd"/>
      <w:r w:rsidRPr="00AB21BC">
        <w:rPr>
          <w:rFonts w:asciiTheme="minorEastAsia" w:hAnsiTheme="minorEastAsia"/>
        </w:rPr>
        <w:t xml:space="preserve"> </w:t>
      </w:r>
      <w:r w:rsidR="00B46DC1" w:rsidRPr="00AB21BC">
        <w:rPr>
          <w:rFonts w:asciiTheme="minorEastAsia" w:hAnsiTheme="minorEastAsia" w:hint="eastAsia"/>
          <w:lang w:eastAsia="zh-HK"/>
        </w:rPr>
        <w:t>[</w:t>
      </w:r>
      <w:r w:rsidRPr="00AB21BC">
        <w:rPr>
          <w:rFonts w:asciiTheme="minorEastAsia" w:hAnsiTheme="minorEastAsia"/>
        </w:rPr>
        <w:t>1973</w:t>
      </w:r>
      <w:r w:rsidR="00B46DC1" w:rsidRPr="00AB21BC">
        <w:rPr>
          <w:rFonts w:asciiTheme="minorEastAsia" w:hAnsiTheme="minorEastAsia"/>
        </w:rPr>
        <w:t>]</w:t>
      </w:r>
      <w:r w:rsidRPr="00AB21BC">
        <w:rPr>
          <w:rFonts w:asciiTheme="minorEastAsia" w:hAnsiTheme="minorEastAsia"/>
        </w:rPr>
        <w:t>)</w:t>
      </w:r>
      <w:r w:rsidRPr="00AB21BC">
        <w:rPr>
          <w:rFonts w:asciiTheme="minorEastAsia" w:hAnsiTheme="minorEastAsia" w:hint="eastAsia"/>
        </w:rPr>
        <w:t>。</w:t>
      </w:r>
      <w:r w:rsidR="00797B4E" w:rsidRPr="00AB21BC">
        <w:rPr>
          <w:rFonts w:asciiTheme="minorEastAsia" w:hAnsiTheme="minorEastAsia" w:hint="eastAsia"/>
        </w:rPr>
        <w:t>一位</w:t>
      </w:r>
      <w:r w:rsidRPr="00AB21BC">
        <w:rPr>
          <w:rFonts w:asciiTheme="minorEastAsia" w:hAnsiTheme="minorEastAsia" w:hint="eastAsia"/>
        </w:rPr>
        <w:t>丈夫強迫妻子留在他身邊及遵守他</w:t>
      </w:r>
      <w:r w:rsidR="00861327" w:rsidRPr="00AB21BC">
        <w:rPr>
          <w:rFonts w:asciiTheme="minorEastAsia" w:hAnsiTheme="minorEastAsia" w:hint="eastAsia"/>
        </w:rPr>
        <w:t>所訂下的</w:t>
      </w:r>
      <w:r w:rsidR="00B46DC1" w:rsidRPr="00AB21BC">
        <w:rPr>
          <w:rFonts w:asciiTheme="minorEastAsia" w:hAnsiTheme="minorEastAsia" w:hint="eastAsia"/>
        </w:rPr>
        <w:t>物慾</w:t>
      </w:r>
      <w:r w:rsidRPr="00AB21BC">
        <w:rPr>
          <w:rFonts w:asciiTheme="minorEastAsia" w:hAnsiTheme="minorEastAsia" w:hint="eastAsia"/>
        </w:rPr>
        <w:t>要求，法官認爲丈夫的行爲使妻子受到丈夫的統治，而且妻子</w:t>
      </w:r>
      <w:r w:rsidR="00861327" w:rsidRPr="00AB21BC">
        <w:rPr>
          <w:rFonts w:asciiTheme="minorEastAsia" w:hAnsiTheme="minorEastAsia" w:hint="eastAsia"/>
        </w:rPr>
        <w:t>的</w:t>
      </w:r>
      <w:r w:rsidR="00483E51" w:rsidRPr="00AB21BC">
        <w:rPr>
          <w:rFonts w:asciiTheme="minorEastAsia" w:hAnsiTheme="minorEastAsia" w:hint="eastAsia"/>
        </w:rPr>
        <w:t>尊嚴</w:t>
      </w:r>
      <w:r w:rsidR="009375E8" w:rsidRPr="00AB21BC">
        <w:rPr>
          <w:rFonts w:asciiTheme="minorEastAsia" w:hAnsiTheme="minorEastAsia" w:hint="eastAsia"/>
        </w:rPr>
        <w:t>被</w:t>
      </w:r>
      <w:r w:rsidRPr="00AB21BC">
        <w:rPr>
          <w:rFonts w:asciiTheme="minorEastAsia" w:hAnsiTheme="minorEastAsia" w:hint="eastAsia"/>
        </w:rPr>
        <w:t>嚴重</w:t>
      </w:r>
      <w:r w:rsidR="009375E8" w:rsidRPr="00AB21BC">
        <w:rPr>
          <w:rFonts w:asciiTheme="minorEastAsia" w:hAnsiTheme="minorEastAsia" w:hint="eastAsia"/>
        </w:rPr>
        <w:t>地剝奪</w:t>
      </w:r>
      <w:r w:rsidRPr="00AB21BC">
        <w:rPr>
          <w:rFonts w:asciiTheme="minorEastAsia" w:hAnsiTheme="minorEastAsia" w:hint="eastAsia"/>
        </w:rPr>
        <w:t>以致</w:t>
      </w:r>
      <w:r w:rsidR="00442936" w:rsidRPr="00AB21BC">
        <w:rPr>
          <w:rFonts w:asciiTheme="minorEastAsia" w:hAnsiTheme="minorEastAsia" w:hint="eastAsia"/>
        </w:rPr>
        <w:t>構成</w:t>
      </w:r>
      <w:r w:rsidRPr="00AB21BC">
        <w:rPr>
          <w:rFonts w:asciiTheme="minorEastAsia" w:hAnsiTheme="minorEastAsia" w:hint="eastAsia"/>
        </w:rPr>
        <w:t>奴役。</w:t>
      </w:r>
      <w:r w:rsidRPr="00AB21BC">
        <w:rPr>
          <w:rFonts w:asciiTheme="minorEastAsia" w:hAnsiTheme="minorEastAsia"/>
        </w:rPr>
        <w:t xml:space="preserve"> </w:t>
      </w:r>
    </w:p>
    <w:p w:rsidR="002F5E90" w:rsidRPr="00AB21BC" w:rsidRDefault="002F5E90" w:rsidP="00AB21BC">
      <w:pPr>
        <w:spacing w:line="360" w:lineRule="auto"/>
        <w:jc w:val="both"/>
        <w:rPr>
          <w:rFonts w:asciiTheme="minorEastAsia" w:hAnsiTheme="minorEastAsia"/>
        </w:rPr>
      </w:pPr>
    </w:p>
    <w:p w:rsidR="006963D3" w:rsidRPr="00AB21BC" w:rsidRDefault="00656C81" w:rsidP="00AB21BC">
      <w:pPr>
        <w:spacing w:line="360" w:lineRule="auto"/>
        <w:jc w:val="both"/>
        <w:rPr>
          <w:rFonts w:asciiTheme="minorEastAsia" w:hAnsiTheme="minorEastAsia"/>
        </w:rPr>
      </w:pPr>
      <w:r w:rsidRPr="00AB21BC">
        <w:rPr>
          <w:rFonts w:asciiTheme="minorEastAsia" w:hAnsiTheme="minorEastAsia"/>
          <w:noProof/>
        </w:rPr>
        <w:drawing>
          <wp:anchor distT="0" distB="0" distL="114300" distR="114300" simplePos="0" relativeHeight="251668480" behindDoc="0" locked="0" layoutInCell="1" allowOverlap="1" wp14:anchorId="0C740D4D" wp14:editId="0B304FF0">
            <wp:simplePos x="0" y="0"/>
            <wp:positionH relativeFrom="column">
              <wp:posOffset>3924300</wp:posOffset>
            </wp:positionH>
            <wp:positionV relativeFrom="paragraph">
              <wp:posOffset>228600</wp:posOffset>
            </wp:positionV>
            <wp:extent cx="1530006" cy="1172831"/>
            <wp:effectExtent l="0" t="0" r="0" b="889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0006" cy="1172831"/>
                    </a:xfrm>
                    <a:prstGeom prst="rect">
                      <a:avLst/>
                    </a:prstGeom>
                  </pic:spPr>
                </pic:pic>
              </a:graphicData>
            </a:graphic>
            <wp14:sizeRelH relativeFrom="margin">
              <wp14:pctWidth>0</wp14:pctWidth>
            </wp14:sizeRelH>
            <wp14:sizeRelV relativeFrom="margin">
              <wp14:pctHeight>0</wp14:pctHeight>
            </wp14:sizeRelV>
          </wp:anchor>
        </w:drawing>
      </w:r>
      <w:r w:rsidR="00442936" w:rsidRPr="00AB21BC">
        <w:rPr>
          <w:rFonts w:asciiTheme="minorEastAsia" w:hAnsiTheme="minorEastAsia" w:hint="eastAsia"/>
        </w:rPr>
        <w:t>在一些國家</w:t>
      </w:r>
      <w:r w:rsidR="007B2787">
        <w:rPr>
          <w:rFonts w:asciiTheme="minorEastAsia" w:hAnsiTheme="minorEastAsia" w:hint="eastAsia"/>
        </w:rPr>
        <w:t>的極端個案顯示，</w:t>
      </w:r>
      <w:r w:rsidR="00442936" w:rsidRPr="00AB21BC">
        <w:rPr>
          <w:rFonts w:asciiTheme="minorEastAsia" w:hAnsiTheme="minorEastAsia" w:hint="eastAsia"/>
        </w:rPr>
        <w:t>家庭傭工也成爲現代奴隸的受害者。他們</w:t>
      </w:r>
      <w:r w:rsidR="009375E8" w:rsidRPr="00AB21BC">
        <w:rPr>
          <w:rFonts w:asciiTheme="minorEastAsia" w:hAnsiTheme="minorEastAsia" w:hint="eastAsia"/>
        </w:rPr>
        <w:t>每天不停地</w:t>
      </w:r>
      <w:r w:rsidR="00E40974" w:rsidRPr="00AB21BC">
        <w:rPr>
          <w:rFonts w:asciiTheme="minorEastAsia" w:hAnsiTheme="minorEastAsia" w:hint="eastAsia"/>
        </w:rPr>
        <w:t>工作</w:t>
      </w:r>
      <w:r w:rsidR="006E5B95" w:rsidRPr="00AB21BC">
        <w:rPr>
          <w:rFonts w:asciiTheme="minorEastAsia" w:hAnsiTheme="minorEastAsia" w:hint="eastAsia"/>
        </w:rPr>
        <w:t>；</w:t>
      </w:r>
      <w:r w:rsidR="00442936" w:rsidRPr="00AB21BC">
        <w:rPr>
          <w:rFonts w:asciiTheme="minorEastAsia" w:hAnsiTheme="minorEastAsia" w:hint="eastAsia"/>
        </w:rPr>
        <w:t>幾乎沒有休息</w:t>
      </w:r>
      <w:r w:rsidR="006E5B95" w:rsidRPr="00AB21BC">
        <w:rPr>
          <w:rFonts w:asciiTheme="minorEastAsia" w:hAnsiTheme="minorEastAsia" w:hint="eastAsia"/>
        </w:rPr>
        <w:t>；</w:t>
      </w:r>
      <w:r w:rsidR="00442936" w:rsidRPr="00AB21BC">
        <w:rPr>
          <w:rFonts w:asciiTheme="minorEastAsia" w:hAnsiTheme="minorEastAsia" w:hint="eastAsia"/>
        </w:rPr>
        <w:t>從</w:t>
      </w:r>
      <w:r w:rsidR="00E40974" w:rsidRPr="00AB21BC">
        <w:rPr>
          <w:rFonts w:asciiTheme="minorEastAsia" w:hAnsiTheme="minorEastAsia" w:hint="eastAsia"/>
        </w:rPr>
        <w:t>來不會</w:t>
      </w:r>
      <w:r w:rsidR="006E5B95" w:rsidRPr="00AB21BC">
        <w:rPr>
          <w:rFonts w:asciiTheme="minorEastAsia" w:hAnsiTheme="minorEastAsia" w:hint="eastAsia"/>
        </w:rPr>
        <w:t>收取</w:t>
      </w:r>
      <w:r w:rsidR="00E40974" w:rsidRPr="00AB21BC">
        <w:rPr>
          <w:rFonts w:asciiTheme="minorEastAsia" w:hAnsiTheme="minorEastAsia" w:hint="eastAsia"/>
        </w:rPr>
        <w:t>酬金</w:t>
      </w:r>
      <w:r w:rsidR="009375E8" w:rsidRPr="00AB21BC">
        <w:rPr>
          <w:rFonts w:asciiTheme="minorEastAsia" w:hAnsiTheme="minorEastAsia" w:hint="eastAsia"/>
        </w:rPr>
        <w:t>，或只有微薄的薪金；他們不准離開工作的</w:t>
      </w:r>
      <w:r w:rsidR="006E5B95" w:rsidRPr="00AB21BC">
        <w:rPr>
          <w:rFonts w:asciiTheme="minorEastAsia" w:hAnsiTheme="minorEastAsia" w:hint="eastAsia"/>
        </w:rPr>
        <w:t>房屋。苛刻的工作及生活條件</w:t>
      </w:r>
      <w:r w:rsidR="009375E8" w:rsidRPr="00AB21BC">
        <w:rPr>
          <w:rFonts w:asciiTheme="minorEastAsia" w:hAnsiTheme="minorEastAsia" w:hint="eastAsia"/>
        </w:rPr>
        <w:t>，加</w:t>
      </w:r>
      <w:r w:rsidR="00B46DC1" w:rsidRPr="00AB21BC">
        <w:rPr>
          <w:rFonts w:asciiTheme="minorEastAsia" w:hAnsiTheme="minorEastAsia" w:hint="eastAsia"/>
        </w:rPr>
        <w:t>上</w:t>
      </w:r>
      <w:r w:rsidR="009375E8" w:rsidRPr="00AB21BC">
        <w:rPr>
          <w:rFonts w:asciiTheme="minorEastAsia" w:hAnsiTheme="minorEastAsia" w:hint="eastAsia"/>
        </w:rPr>
        <w:t>被</w:t>
      </w:r>
      <w:r w:rsidR="00B46DC1" w:rsidRPr="00AB21BC">
        <w:rPr>
          <w:rFonts w:asciiTheme="minorEastAsia" w:hAnsiTheme="minorEastAsia" w:hint="eastAsia"/>
        </w:rPr>
        <w:t>有組織地</w:t>
      </w:r>
      <w:r w:rsidR="009375E8" w:rsidRPr="00AB21BC">
        <w:rPr>
          <w:rFonts w:asciiTheme="minorEastAsia" w:hAnsiTheme="minorEastAsia" w:hint="eastAsia"/>
        </w:rPr>
        <w:t>沒收護照，</w:t>
      </w:r>
      <w:r w:rsidR="00AE1785" w:rsidRPr="00AB21BC">
        <w:rPr>
          <w:rFonts w:asciiTheme="minorEastAsia" w:hAnsiTheme="minorEastAsia" w:hint="eastAsia"/>
        </w:rPr>
        <w:t>受害者完全受到僱主的控制</w:t>
      </w:r>
      <w:r w:rsidR="006E5B95" w:rsidRPr="00AB21BC">
        <w:rPr>
          <w:rFonts w:asciiTheme="minorEastAsia" w:hAnsiTheme="minorEastAsia" w:hint="eastAsia"/>
        </w:rPr>
        <w:t>。</w:t>
      </w:r>
      <w:r w:rsidR="0060089C" w:rsidRPr="00AB21BC">
        <w:rPr>
          <w:rFonts w:asciiTheme="minorEastAsia" w:hAnsiTheme="minorEastAsia" w:hint="eastAsia"/>
        </w:rPr>
        <w:t>有些家庭傭工</w:t>
      </w:r>
      <w:r w:rsidR="00AE1785" w:rsidRPr="00AB21BC">
        <w:rPr>
          <w:rFonts w:asciiTheme="minorEastAsia" w:hAnsiTheme="minorEastAsia" w:hint="eastAsia"/>
        </w:rPr>
        <w:t>甚至</w:t>
      </w:r>
      <w:r w:rsidR="0060089C" w:rsidRPr="00AB21BC">
        <w:rPr>
          <w:rFonts w:asciiTheme="minorEastAsia" w:hAnsiTheme="minorEastAsia" w:hint="eastAsia"/>
        </w:rPr>
        <w:t>會遭受人身暴力或性暴力。這可能相當於奴役或更</w:t>
      </w:r>
      <w:r w:rsidR="00861327" w:rsidRPr="00AB21BC">
        <w:rPr>
          <w:rFonts w:asciiTheme="minorEastAsia" w:hAnsiTheme="minorEastAsia" w:hint="eastAsia"/>
        </w:rPr>
        <w:t>甚</w:t>
      </w:r>
      <w:r w:rsidR="0060089C" w:rsidRPr="00AB21BC">
        <w:rPr>
          <w:rFonts w:asciiTheme="minorEastAsia" w:hAnsiTheme="minorEastAsia" w:hint="eastAsia"/>
        </w:rPr>
        <w:t>。</w:t>
      </w:r>
    </w:p>
    <w:p w:rsidR="003805F7" w:rsidRPr="00AB21BC" w:rsidRDefault="003805F7" w:rsidP="00AB21BC">
      <w:pPr>
        <w:spacing w:line="360" w:lineRule="auto"/>
        <w:jc w:val="both"/>
        <w:rPr>
          <w:rFonts w:asciiTheme="minorEastAsia" w:hAnsiTheme="minorEastAsia"/>
        </w:rPr>
      </w:pPr>
    </w:p>
    <w:p w:rsidR="00756775" w:rsidRDefault="00756775">
      <w:pPr>
        <w:rPr>
          <w:rFonts w:asciiTheme="minorEastAsia" w:hAnsiTheme="minorEastAsia"/>
          <w:b/>
          <w:i/>
        </w:rPr>
      </w:pPr>
      <w:r>
        <w:rPr>
          <w:rFonts w:asciiTheme="minorEastAsia" w:hAnsiTheme="minorEastAsia"/>
          <w:b/>
          <w:i/>
        </w:rPr>
        <w:br w:type="page"/>
      </w:r>
    </w:p>
    <w:p w:rsidR="003805F7" w:rsidRPr="00AB21BC" w:rsidRDefault="003805F7" w:rsidP="00AB21BC">
      <w:pPr>
        <w:spacing w:line="360" w:lineRule="auto"/>
        <w:jc w:val="both"/>
        <w:rPr>
          <w:rFonts w:asciiTheme="minorEastAsia" w:hAnsiTheme="minorEastAsia"/>
          <w:b/>
          <w:i/>
        </w:rPr>
      </w:pPr>
      <w:r w:rsidRPr="00AB21BC">
        <w:rPr>
          <w:rFonts w:asciiTheme="minorEastAsia" w:hAnsiTheme="minorEastAsia" w:hint="eastAsia"/>
          <w:b/>
          <w:i/>
        </w:rPr>
        <w:t>討論問題五</w:t>
      </w:r>
    </w:p>
    <w:p w:rsidR="00FC769E" w:rsidRPr="00756775" w:rsidRDefault="00FC769E" w:rsidP="00756775">
      <w:pPr>
        <w:spacing w:line="360" w:lineRule="auto"/>
        <w:jc w:val="both"/>
        <w:rPr>
          <w:rFonts w:asciiTheme="minorEastAsia" w:hAnsiTheme="minorEastAsia"/>
        </w:rPr>
      </w:pPr>
      <w:r w:rsidRPr="00756775">
        <w:rPr>
          <w:rFonts w:asciiTheme="minorEastAsia" w:hAnsiTheme="minorEastAsia" w:hint="eastAsia"/>
        </w:rPr>
        <w:t>以下是</w:t>
      </w:r>
      <w:r w:rsidRPr="00756775">
        <w:rPr>
          <w:rFonts w:asciiTheme="minorEastAsia" w:hAnsiTheme="minorEastAsia"/>
        </w:rPr>
        <w:t>2006</w:t>
      </w:r>
      <w:r w:rsidRPr="00756775">
        <w:rPr>
          <w:rFonts w:asciiTheme="minorEastAsia" w:hAnsiTheme="minorEastAsia" w:hint="eastAsia"/>
        </w:rPr>
        <w:t>年通過刑事司法程序和被害人援助組織查明身份的人口販賣個案，一共查明了</w:t>
      </w:r>
      <w:r w:rsidRPr="00756775">
        <w:rPr>
          <w:rFonts w:asciiTheme="minorEastAsia" w:hAnsiTheme="minorEastAsia"/>
        </w:rPr>
        <w:t xml:space="preserve"> 21,400 </w:t>
      </w:r>
      <w:r w:rsidRPr="00756775">
        <w:rPr>
          <w:rFonts w:asciiTheme="minorEastAsia" w:hAnsiTheme="minorEastAsia" w:hint="eastAsia"/>
        </w:rPr>
        <w:t>名被害人，涉及</w:t>
      </w:r>
      <w:r w:rsidRPr="00756775">
        <w:rPr>
          <w:rFonts w:asciiTheme="minorEastAsia" w:hAnsiTheme="minorEastAsia"/>
        </w:rPr>
        <w:t xml:space="preserve">111 </w:t>
      </w:r>
      <w:proofErr w:type="gramStart"/>
      <w:r w:rsidRPr="00756775">
        <w:rPr>
          <w:rFonts w:asciiTheme="minorEastAsia" w:hAnsiTheme="minorEastAsia" w:hint="eastAsia"/>
        </w:rPr>
        <w:t>個</w:t>
      </w:r>
      <w:proofErr w:type="gramEnd"/>
      <w:r w:rsidRPr="00756775">
        <w:rPr>
          <w:rFonts w:asciiTheme="minorEastAsia" w:hAnsiTheme="minorEastAsia" w:hint="eastAsia"/>
        </w:rPr>
        <w:t>國家。</w:t>
      </w:r>
    </w:p>
    <w:p w:rsidR="00756775" w:rsidRPr="00756775" w:rsidRDefault="00756775" w:rsidP="00756775">
      <w:pPr>
        <w:spacing w:line="360" w:lineRule="auto"/>
        <w:jc w:val="both"/>
        <w:rPr>
          <w:rFonts w:asciiTheme="minorEastAsia" w:hAnsiTheme="minorEastAsia"/>
        </w:rPr>
      </w:pPr>
    </w:p>
    <w:p w:rsidR="00FC769E" w:rsidRDefault="00756775" w:rsidP="00756775">
      <w:pPr>
        <w:jc w:val="center"/>
        <w:rPr>
          <w:rFonts w:ascii="新細明體" w:eastAsia="新細明體" w:hAnsi="新細明體" w:cs="新細明體"/>
        </w:rPr>
      </w:pPr>
      <w:r>
        <w:rPr>
          <w:rFonts w:ascii="新細明體" w:eastAsia="新細明體" w:hAnsi="新細明體" w:cs="新細明體" w:hint="eastAsia"/>
        </w:rPr>
        <w:t>六十一個國家當局查明的被害人類型，2006年匯總數據</w:t>
      </w:r>
    </w:p>
    <w:p w:rsidR="00756775" w:rsidRDefault="00756775" w:rsidP="00FC769E">
      <w:pPr>
        <w:rPr>
          <w:rFonts w:ascii="新細明體" w:eastAsia="新細明體" w:hAnsi="新細明體" w:cs="新細明體"/>
        </w:rPr>
      </w:pPr>
      <w:r>
        <w:rPr>
          <w:noProof/>
        </w:rPr>
        <w:drawing>
          <wp:anchor distT="0" distB="0" distL="114300" distR="114300" simplePos="0" relativeHeight="251672576" behindDoc="0" locked="0" layoutInCell="1" allowOverlap="1" wp14:anchorId="32B9BE61" wp14:editId="60FBCC0D">
            <wp:simplePos x="0" y="0"/>
            <wp:positionH relativeFrom="margin">
              <wp:posOffset>685165</wp:posOffset>
            </wp:positionH>
            <wp:positionV relativeFrom="paragraph">
              <wp:posOffset>198120</wp:posOffset>
            </wp:positionV>
            <wp:extent cx="2819400" cy="2378710"/>
            <wp:effectExtent l="0" t="0" r="0" b="254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6733" t="37760" r="36767" b="22490"/>
                    <a:stretch/>
                  </pic:blipFill>
                  <pic:spPr bwMode="auto">
                    <a:xfrm>
                      <a:off x="0" y="0"/>
                      <a:ext cx="2819400"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775" w:rsidRDefault="00756775" w:rsidP="00FC769E">
      <w:pPr>
        <w:rPr>
          <w:rFonts w:ascii="新細明體" w:eastAsia="新細明體" w:hAnsi="新細明體" w:cs="新細明體"/>
        </w:rPr>
      </w:pPr>
    </w:p>
    <w:p w:rsidR="00756775" w:rsidRDefault="00756775" w:rsidP="00FC769E">
      <w:pPr>
        <w:rPr>
          <w:rFonts w:ascii="新細明體" w:eastAsia="新細明體" w:hAnsi="新細明體" w:cs="新細明體"/>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FC769E">
      <w:pPr>
        <w:rPr>
          <w:rFonts w:ascii="新細明體" w:eastAsia="新細明體" w:hAnsi="新細明體" w:cs="新細明體"/>
          <w:lang w:eastAsia="zh-HK"/>
        </w:rPr>
      </w:pPr>
    </w:p>
    <w:p w:rsidR="00756775" w:rsidRDefault="00756775" w:rsidP="00756775">
      <w:pPr>
        <w:jc w:val="center"/>
        <w:rPr>
          <w:rFonts w:ascii="新細明體" w:eastAsia="新細明體" w:hAnsi="新細明體" w:cs="新細明體"/>
        </w:rPr>
      </w:pPr>
      <w:r>
        <w:rPr>
          <w:rFonts w:ascii="新細明體" w:eastAsia="新細明體" w:hAnsi="新細明體" w:cs="新細明體" w:hint="eastAsia"/>
        </w:rPr>
        <w:t>資料來源: 毒品和犯罪問題辦公室 / 全球打擊人口販運活動舉措</w:t>
      </w:r>
    </w:p>
    <w:p w:rsidR="00756775" w:rsidRDefault="00756775" w:rsidP="00FC769E">
      <w:pPr>
        <w:rPr>
          <w:rFonts w:ascii="新細明體" w:eastAsia="新細明體" w:hAnsi="新細明體" w:cs="新細明體"/>
        </w:rPr>
      </w:pPr>
    </w:p>
    <w:p w:rsidR="00756775" w:rsidRDefault="00756775" w:rsidP="00FC769E">
      <w:pPr>
        <w:rPr>
          <w:rFonts w:ascii="新細明體" w:eastAsia="新細明體" w:hAnsi="新細明體" w:cs="新細明體"/>
          <w:lang w:eastAsia="zh-HK"/>
        </w:rPr>
      </w:pPr>
    </w:p>
    <w:p w:rsidR="00756775" w:rsidRDefault="00FC769E" w:rsidP="00756775">
      <w:pPr>
        <w:spacing w:line="360" w:lineRule="auto"/>
        <w:jc w:val="both"/>
        <w:rPr>
          <w:rFonts w:eastAsia="新細明體"/>
        </w:rPr>
      </w:pPr>
      <w:r w:rsidRPr="00756775">
        <w:rPr>
          <w:rFonts w:asciiTheme="minorEastAsia" w:hAnsiTheme="minorEastAsia" w:hint="eastAsia"/>
        </w:rPr>
        <w:t>人們或許以為在以暴力和威脅作為主要手段的人口販運活動，男子會</w:t>
      </w:r>
      <w:proofErr w:type="gramStart"/>
      <w:r w:rsidRPr="00756775">
        <w:rPr>
          <w:rFonts w:asciiTheme="minorEastAsia" w:hAnsiTheme="minorEastAsia" w:hint="eastAsia"/>
        </w:rPr>
        <w:t>佔</w:t>
      </w:r>
      <w:proofErr w:type="gramEnd"/>
      <w:r w:rsidRPr="00756775">
        <w:rPr>
          <w:rFonts w:asciiTheme="minorEastAsia" w:hAnsiTheme="minorEastAsia" w:hint="eastAsia"/>
        </w:rPr>
        <w:t>絕大多數。但令人驚訝的是，資料並不支援這種假設。</w:t>
      </w:r>
      <w:r w:rsidRPr="00756775">
        <w:rPr>
          <w:rFonts w:asciiTheme="minorEastAsia" w:hAnsiTheme="minorEastAsia"/>
        </w:rPr>
        <w:t xml:space="preserve"> </w:t>
      </w:r>
      <w:r w:rsidRPr="00756775">
        <w:rPr>
          <w:rFonts w:asciiTheme="minorEastAsia" w:hAnsiTheme="minorEastAsia" w:hint="eastAsia"/>
        </w:rPr>
        <w:t>在</w:t>
      </w:r>
      <w:r w:rsidRPr="00756775">
        <w:rPr>
          <w:rFonts w:asciiTheme="minorEastAsia" w:hAnsiTheme="minorEastAsia"/>
        </w:rPr>
        <w:t xml:space="preserve"> 46 </w:t>
      </w:r>
      <w:proofErr w:type="gramStart"/>
      <w:r w:rsidRPr="00756775">
        <w:rPr>
          <w:rFonts w:asciiTheme="minorEastAsia" w:hAnsiTheme="minorEastAsia" w:hint="eastAsia"/>
        </w:rPr>
        <w:t>個</w:t>
      </w:r>
      <w:proofErr w:type="gramEnd"/>
      <w:r w:rsidRPr="00756775">
        <w:rPr>
          <w:rFonts w:asciiTheme="minorEastAsia" w:hAnsiTheme="minorEastAsia" w:hint="eastAsia"/>
        </w:rPr>
        <w:t>國家收集的犯罪性別資料</w:t>
      </w:r>
      <w:r w:rsidR="00821506">
        <w:rPr>
          <w:rFonts w:asciiTheme="minorEastAsia" w:hAnsiTheme="minorEastAsia" w:hint="eastAsia"/>
        </w:rPr>
        <w:t>顯示</w:t>
      </w:r>
      <w:r w:rsidRPr="00756775">
        <w:rPr>
          <w:rFonts w:asciiTheme="minorEastAsia" w:hAnsiTheme="minorEastAsia" w:hint="eastAsia"/>
        </w:rPr>
        <w:t>，婦女在人口販運犯罪中起著關鍵作用。例如在歐洲，同大多數其他形式的犯罪相比，被判犯人口販運罪的婦</w:t>
      </w:r>
      <w:r w:rsidRPr="00A510C2">
        <w:rPr>
          <w:rFonts w:eastAsia="新細明體" w:hint="eastAsia"/>
        </w:rPr>
        <w:t>女</w:t>
      </w:r>
      <w:r w:rsidR="00821506">
        <w:rPr>
          <w:rFonts w:eastAsia="新細明體" w:hint="eastAsia"/>
        </w:rPr>
        <w:t>比例比男性</w:t>
      </w:r>
      <w:r w:rsidRPr="00A510C2">
        <w:rPr>
          <w:rFonts w:eastAsia="新細明體" w:hint="eastAsia"/>
        </w:rPr>
        <w:t>更</w:t>
      </w:r>
      <w:r w:rsidR="00821506">
        <w:rPr>
          <w:rFonts w:eastAsia="新細明體" w:hint="eastAsia"/>
        </w:rPr>
        <w:t>高</w:t>
      </w:r>
      <w:r w:rsidRPr="00A510C2">
        <w:rPr>
          <w:rFonts w:eastAsia="新細明體" w:hint="eastAsia"/>
        </w:rPr>
        <w:t>。</w:t>
      </w:r>
    </w:p>
    <w:p w:rsidR="00756775" w:rsidRDefault="00756775">
      <w:pPr>
        <w:rPr>
          <w:rFonts w:eastAsia="新細明體"/>
        </w:rPr>
      </w:pPr>
      <w:r>
        <w:rPr>
          <w:rFonts w:eastAsia="新細明體"/>
        </w:rPr>
        <w:br w:type="page"/>
      </w:r>
    </w:p>
    <w:p w:rsidR="00FC769E" w:rsidRDefault="00756775" w:rsidP="00756775">
      <w:pPr>
        <w:spacing w:line="360" w:lineRule="auto"/>
        <w:jc w:val="center"/>
      </w:pPr>
      <w:r>
        <w:rPr>
          <w:rFonts w:eastAsia="新細明體" w:hint="eastAsia"/>
        </w:rPr>
        <w:t>歐洲人口販運罪行和所有罪行中被判罪女性所</w:t>
      </w:r>
      <w:proofErr w:type="gramStart"/>
      <w:r>
        <w:rPr>
          <w:rFonts w:eastAsia="新細明體" w:hint="eastAsia"/>
        </w:rPr>
        <w:t>佔</w:t>
      </w:r>
      <w:proofErr w:type="gramEnd"/>
      <w:r>
        <w:rPr>
          <w:rFonts w:eastAsia="新細明體" w:hint="eastAsia"/>
        </w:rPr>
        <w:t>百分比</w:t>
      </w:r>
      <w:r w:rsidR="00FC769E">
        <w:t xml:space="preserve"> </w:t>
      </w:r>
      <w:r w:rsidR="00FC769E">
        <w:rPr>
          <w:noProof/>
        </w:rPr>
        <w:drawing>
          <wp:inline distT="0" distB="0" distL="0" distR="0" wp14:anchorId="3B389CCB" wp14:editId="4B79F0EC">
            <wp:extent cx="5489988" cy="31497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787" t="24633" r="21552" b="13494"/>
                    <a:stretch/>
                  </pic:blipFill>
                  <pic:spPr bwMode="auto">
                    <a:xfrm>
                      <a:off x="0" y="0"/>
                      <a:ext cx="5534723" cy="3175386"/>
                    </a:xfrm>
                    <a:prstGeom prst="rect">
                      <a:avLst/>
                    </a:prstGeom>
                    <a:ln>
                      <a:noFill/>
                    </a:ln>
                    <a:extLst>
                      <a:ext uri="{53640926-AAD7-44D8-BBD7-CCE9431645EC}">
                        <a14:shadowObscured xmlns:a14="http://schemas.microsoft.com/office/drawing/2010/main"/>
                      </a:ext>
                    </a:extLst>
                  </pic:spPr>
                </pic:pic>
              </a:graphicData>
            </a:graphic>
          </wp:inline>
        </w:drawing>
      </w:r>
    </w:p>
    <w:p w:rsidR="00FC769E" w:rsidRDefault="00FC769E" w:rsidP="00FC769E"/>
    <w:p w:rsidR="00756775" w:rsidRDefault="00756775" w:rsidP="00756775">
      <w:pPr>
        <w:jc w:val="center"/>
        <w:rPr>
          <w:rFonts w:ascii="新細明體" w:eastAsia="新細明體" w:hAnsi="新細明體" w:cs="新細明體"/>
        </w:rPr>
      </w:pPr>
      <w:r>
        <w:rPr>
          <w:rFonts w:ascii="新細明體" w:eastAsia="新細明體" w:hAnsi="新細明體" w:cs="新細明體" w:hint="eastAsia"/>
        </w:rPr>
        <w:t>資料來源: 毒品和犯罪問題辦公室 / 全球打擊人口販運活動舉措</w:t>
      </w:r>
    </w:p>
    <w:p w:rsidR="00756775" w:rsidRDefault="00756775" w:rsidP="00FC769E"/>
    <w:p w:rsidR="00FC769E" w:rsidRPr="003C7607" w:rsidRDefault="00FC769E" w:rsidP="00FC769E">
      <w:pPr>
        <w:rPr>
          <w:b/>
        </w:rPr>
      </w:pPr>
      <w:r w:rsidRPr="003C7607">
        <w:rPr>
          <w:rFonts w:hint="eastAsia"/>
          <w:b/>
        </w:rPr>
        <w:t>小組討論</w:t>
      </w:r>
      <w:r w:rsidR="003C7607">
        <w:rPr>
          <w:rFonts w:hint="eastAsia"/>
          <w:b/>
        </w:rPr>
        <w:t>：</w:t>
      </w:r>
    </w:p>
    <w:p w:rsidR="00FC769E" w:rsidRPr="003C7607" w:rsidRDefault="00FC769E" w:rsidP="00FC769E">
      <w:pPr>
        <w:rPr>
          <w:rFonts w:asciiTheme="minorEastAsia" w:hAnsiTheme="minorEastAsia"/>
        </w:rPr>
      </w:pPr>
    </w:p>
    <w:p w:rsidR="00FC769E" w:rsidRDefault="00FC769E" w:rsidP="00F001E5">
      <w:pPr>
        <w:pStyle w:val="a3"/>
        <w:numPr>
          <w:ilvl w:val="0"/>
          <w:numId w:val="51"/>
        </w:numPr>
        <w:spacing w:line="276" w:lineRule="auto"/>
        <w:ind w:leftChars="0"/>
        <w:rPr>
          <w:rFonts w:asciiTheme="minorEastAsia" w:hAnsiTheme="minorEastAsia"/>
        </w:rPr>
      </w:pPr>
      <w:r w:rsidRPr="003C7607">
        <w:rPr>
          <w:rFonts w:asciiTheme="minorEastAsia" w:hAnsiTheme="minorEastAsia" w:hint="eastAsia"/>
        </w:rPr>
        <w:t>你認為人口販賣的受害人類型分佈說明了甚麼</w:t>
      </w:r>
      <w:r w:rsidR="003C7607" w:rsidRPr="003C7607">
        <w:rPr>
          <w:rFonts w:asciiTheme="minorEastAsia" w:hAnsiTheme="minorEastAsia" w:hint="eastAsia"/>
        </w:rPr>
        <w:t>？</w:t>
      </w:r>
    </w:p>
    <w:p w:rsidR="00BD51DF" w:rsidRPr="00BD51DF" w:rsidRDefault="00310184" w:rsidP="00BD51DF">
      <w:pPr>
        <w:pStyle w:val="a3"/>
        <w:spacing w:line="276" w:lineRule="auto"/>
        <w:ind w:leftChars="0" w:left="360"/>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color w:val="FF0000"/>
        </w:rPr>
        <w:t>人口販賣的受害人</w:t>
      </w:r>
      <w:r w:rsidR="0087286F">
        <w:rPr>
          <w:rFonts w:asciiTheme="minorEastAsia" w:hAnsiTheme="minorEastAsia" w:hint="eastAsia"/>
          <w:color w:val="FF0000"/>
        </w:rPr>
        <w:t>大部分是</w:t>
      </w:r>
      <w:r w:rsidR="00BD51DF" w:rsidRPr="00BD51DF">
        <w:rPr>
          <w:rFonts w:asciiTheme="minorEastAsia" w:hAnsiTheme="minorEastAsia" w:hint="eastAsia"/>
          <w:color w:val="FF0000"/>
        </w:rPr>
        <w:t>女性，說明了在傳統男權社會中，女</w:t>
      </w:r>
      <w:r w:rsidR="0087286F">
        <w:rPr>
          <w:rFonts w:asciiTheme="minorEastAsia" w:hAnsiTheme="minorEastAsia" w:hint="eastAsia"/>
          <w:color w:val="FF0000"/>
        </w:rPr>
        <w:t>性</w:t>
      </w:r>
      <w:r w:rsidR="00BD51DF" w:rsidRPr="00BD51DF">
        <w:rPr>
          <w:rFonts w:asciiTheme="minorEastAsia" w:hAnsiTheme="minorEastAsia" w:hint="eastAsia"/>
          <w:color w:val="FF0000"/>
        </w:rPr>
        <w:t>的人權被嚴重剝削，她們被嚴重地剝奪人身自由，在威脅</w:t>
      </w:r>
      <w:r w:rsidR="003A6D95">
        <w:rPr>
          <w:rFonts w:asciiTheme="minorEastAsia" w:hAnsiTheme="minorEastAsia" w:hint="eastAsia"/>
          <w:color w:val="FF0000"/>
        </w:rPr>
        <w:t>下</w:t>
      </w:r>
      <w:r w:rsidR="00BD51DF" w:rsidRPr="00BD51DF">
        <w:rPr>
          <w:rFonts w:asciiTheme="minorEastAsia" w:hAnsiTheme="minorEastAsia" w:hint="eastAsia"/>
          <w:color w:val="FF0000"/>
        </w:rPr>
        <w:t>向人提供服務。</w:t>
      </w:r>
    </w:p>
    <w:p w:rsidR="00FC769E" w:rsidRPr="00BD51DF" w:rsidRDefault="00FC769E" w:rsidP="00F001E5">
      <w:pPr>
        <w:pStyle w:val="a3"/>
        <w:numPr>
          <w:ilvl w:val="0"/>
          <w:numId w:val="51"/>
        </w:numPr>
        <w:spacing w:line="276" w:lineRule="auto"/>
        <w:ind w:leftChars="0"/>
        <w:rPr>
          <w:rFonts w:asciiTheme="minorEastAsia" w:hAnsiTheme="minorEastAsia"/>
        </w:rPr>
      </w:pPr>
      <w:r w:rsidRPr="003C7607">
        <w:rPr>
          <w:rFonts w:asciiTheme="minorEastAsia" w:hAnsiTheme="minorEastAsia" w:hint="eastAsia"/>
        </w:rPr>
        <w:t>歐洲人口販運罪行和所有罪行中被判罪女性所</w:t>
      </w:r>
      <w:proofErr w:type="gramStart"/>
      <w:r w:rsidR="00F001E5">
        <w:rPr>
          <w:rFonts w:asciiTheme="minorEastAsia" w:hAnsiTheme="minorEastAsia" w:hint="eastAsia"/>
        </w:rPr>
        <w:t>佔</w:t>
      </w:r>
      <w:proofErr w:type="gramEnd"/>
      <w:r w:rsidRPr="003C7607">
        <w:rPr>
          <w:rFonts w:asciiTheme="minorEastAsia" w:hAnsiTheme="minorEastAsia" w:hint="eastAsia"/>
        </w:rPr>
        <w:t>百分</w:t>
      </w:r>
      <w:r w:rsidRPr="003C7607">
        <w:rPr>
          <w:rFonts w:asciiTheme="minorEastAsia" w:hAnsiTheme="minorEastAsia" w:cs="新細明體" w:hint="eastAsia"/>
        </w:rPr>
        <w:t>比又說明甚麼</w:t>
      </w:r>
      <w:r w:rsidRPr="003C7607">
        <w:rPr>
          <w:rFonts w:asciiTheme="minorEastAsia" w:hAnsiTheme="minorEastAsia" w:cs="新細明體"/>
        </w:rPr>
        <w:t>?</w:t>
      </w:r>
      <w:r w:rsidR="00F001E5">
        <w:rPr>
          <w:rFonts w:asciiTheme="minorEastAsia" w:hAnsiTheme="minorEastAsia" w:cs="新細明體" w:hint="eastAsia"/>
        </w:rPr>
        <w:t xml:space="preserve"> </w:t>
      </w:r>
      <w:r w:rsidRPr="003C7607">
        <w:rPr>
          <w:rFonts w:asciiTheme="minorEastAsia" w:hAnsiTheme="minorEastAsia" w:cs="新細明體"/>
        </w:rPr>
        <w:t>(</w:t>
      </w:r>
      <w:r w:rsidRPr="003C7607">
        <w:rPr>
          <w:rFonts w:asciiTheme="minorEastAsia" w:hAnsiTheme="minorEastAsia" w:cs="新細明體" w:hint="eastAsia"/>
        </w:rPr>
        <w:t>注意</w:t>
      </w:r>
      <w:r w:rsidR="00F001E5">
        <w:rPr>
          <w:rFonts w:asciiTheme="minorEastAsia" w:hAnsiTheme="minorEastAsia" w:cs="新細明體" w:hint="eastAsia"/>
        </w:rPr>
        <w:t>女</w:t>
      </w:r>
      <w:r w:rsidRPr="003C7607">
        <w:rPr>
          <w:rFonts w:asciiTheme="minorEastAsia" w:hAnsiTheme="minorEastAsia" w:cs="新細明體" w:hint="eastAsia"/>
        </w:rPr>
        <w:t>性比例</w:t>
      </w:r>
      <w:r w:rsidR="00F001E5">
        <w:rPr>
          <w:rFonts w:asciiTheme="minorEastAsia" w:hAnsiTheme="minorEastAsia" w:cs="新細明體" w:hint="eastAsia"/>
        </w:rPr>
        <w:t>、</w:t>
      </w:r>
      <w:r w:rsidRPr="003C7607">
        <w:rPr>
          <w:rFonts w:asciiTheme="minorEastAsia" w:hAnsiTheme="minorEastAsia" w:cs="新細明體" w:hint="eastAsia"/>
        </w:rPr>
        <w:t>個</w:t>
      </w:r>
      <w:r w:rsidR="00F001E5">
        <w:rPr>
          <w:rFonts w:asciiTheme="minorEastAsia" w:hAnsiTheme="minorEastAsia" w:cs="新細明體" w:hint="eastAsia"/>
        </w:rPr>
        <w:t>別</w:t>
      </w:r>
      <w:r w:rsidRPr="003C7607">
        <w:rPr>
          <w:rFonts w:asciiTheme="minorEastAsia" w:hAnsiTheme="minorEastAsia" w:cs="新細明體" w:hint="eastAsia"/>
        </w:rPr>
        <w:t>國家的數字</w:t>
      </w:r>
      <w:r w:rsidR="00F001E5">
        <w:rPr>
          <w:rFonts w:asciiTheme="minorEastAsia" w:hAnsiTheme="minorEastAsia" w:cs="新細明體" w:hint="eastAsia"/>
        </w:rPr>
        <w:t>、其地理位置和近年發展情況</w:t>
      </w:r>
      <w:r w:rsidRPr="003C7607">
        <w:rPr>
          <w:rFonts w:asciiTheme="minorEastAsia" w:hAnsiTheme="minorEastAsia" w:cs="新細明體" w:hint="eastAsia"/>
        </w:rPr>
        <w:t>。</w:t>
      </w:r>
      <w:r w:rsidRPr="003C7607">
        <w:rPr>
          <w:rFonts w:asciiTheme="minorEastAsia" w:hAnsiTheme="minorEastAsia" w:cs="新細明體"/>
        </w:rPr>
        <w:t>)</w:t>
      </w:r>
    </w:p>
    <w:p w:rsidR="00BD51DF" w:rsidRPr="00BD51DF" w:rsidRDefault="0087286F" w:rsidP="00BD51DF">
      <w:pPr>
        <w:pStyle w:val="a3"/>
        <w:spacing w:line="276" w:lineRule="auto"/>
        <w:ind w:leftChars="0" w:left="360"/>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color w:val="FF0000"/>
        </w:rPr>
        <w:t>與所有罪行的判罪人數的百分比比較，在歐洲參與人口販運罪行的</w:t>
      </w:r>
      <w:r>
        <w:rPr>
          <w:rFonts w:asciiTheme="minorEastAsia" w:hAnsiTheme="minorEastAsia" w:hint="eastAsia"/>
          <w:color w:val="FF0000"/>
        </w:rPr>
        <w:t>女性</w:t>
      </w:r>
      <w:r w:rsidR="00BD51DF" w:rsidRPr="00BD51DF">
        <w:rPr>
          <w:rFonts w:asciiTheme="minorEastAsia" w:hAnsiTheme="minorEastAsia" w:hint="eastAsia"/>
          <w:color w:val="FF0000"/>
        </w:rPr>
        <w:t>犯人</w:t>
      </w:r>
      <w:r>
        <w:rPr>
          <w:rFonts w:asciiTheme="minorEastAsia" w:hAnsiTheme="minorEastAsia" w:hint="eastAsia"/>
          <w:color w:val="FF0000"/>
        </w:rPr>
        <w:t>百分點比所有罪行的女性犯人百分點高</w:t>
      </w:r>
      <w:r w:rsidR="00BD51DF" w:rsidRPr="00BD51DF">
        <w:rPr>
          <w:rFonts w:asciiTheme="minorEastAsia" w:hAnsiTheme="minorEastAsia" w:hint="eastAsia"/>
          <w:color w:val="FF0000"/>
        </w:rPr>
        <w:t>。</w:t>
      </w:r>
      <w:r>
        <w:rPr>
          <w:rFonts w:asciiTheme="minorEastAsia" w:hAnsiTheme="minorEastAsia" w:hint="eastAsia"/>
          <w:color w:val="FF0000"/>
        </w:rPr>
        <w:t>不少</w:t>
      </w:r>
      <w:r w:rsidR="00BD51DF" w:rsidRPr="00BD51DF">
        <w:rPr>
          <w:rFonts w:asciiTheme="minorEastAsia" w:hAnsiTheme="minorEastAsia" w:hint="eastAsia"/>
          <w:color w:val="FF0000"/>
        </w:rPr>
        <w:t>人口販運罪行女性判罪率較高的國家都是經濟較落後，位處東歐的前蘇聯加盟共和國，如拉脫維亞，顯示當地的女性人口販運罪行主要</w:t>
      </w:r>
      <w:r>
        <w:rPr>
          <w:rFonts w:asciiTheme="minorEastAsia" w:hAnsiTheme="minorEastAsia" w:hint="eastAsia"/>
          <w:color w:val="FF0000"/>
        </w:rPr>
        <w:t>由女性參與，以同屬女性身份容易讓受害人放下戒心，搏取其信任後將之帶往其他國家</w:t>
      </w:r>
      <w:r w:rsidR="00BD51DF" w:rsidRPr="00BD51DF">
        <w:rPr>
          <w:rFonts w:asciiTheme="minorEastAsia" w:hAnsiTheme="minorEastAsia" w:hint="eastAsia"/>
          <w:color w:val="FF0000"/>
        </w:rPr>
        <w:t>。</w:t>
      </w:r>
    </w:p>
    <w:p w:rsidR="000873D6" w:rsidRDefault="00F001E5" w:rsidP="00F001E5">
      <w:pPr>
        <w:pStyle w:val="a3"/>
        <w:numPr>
          <w:ilvl w:val="0"/>
          <w:numId w:val="51"/>
        </w:numPr>
        <w:spacing w:line="276" w:lineRule="auto"/>
        <w:ind w:leftChars="0"/>
        <w:rPr>
          <w:rFonts w:asciiTheme="minorEastAsia" w:hAnsiTheme="minorEastAsia"/>
        </w:rPr>
      </w:pPr>
      <w:r>
        <w:rPr>
          <w:rFonts w:asciiTheme="minorEastAsia" w:hAnsiTheme="minorEastAsia" w:hint="eastAsia"/>
        </w:rPr>
        <w:t>花十分鐘在網上搜尋</w:t>
      </w:r>
      <w:r w:rsidRPr="003C7607">
        <w:rPr>
          <w:rFonts w:asciiTheme="minorEastAsia" w:hAnsiTheme="minorEastAsia" w:hint="eastAsia"/>
        </w:rPr>
        <w:t>歐洲人口販運</w:t>
      </w:r>
      <w:r>
        <w:rPr>
          <w:rFonts w:asciiTheme="minorEastAsia" w:hAnsiTheme="minorEastAsia" w:hint="eastAsia"/>
        </w:rPr>
        <w:t>的資料。</w:t>
      </w:r>
      <w:r w:rsidR="00FC769E" w:rsidRPr="003C7607">
        <w:rPr>
          <w:rFonts w:asciiTheme="minorEastAsia" w:hAnsiTheme="minorEastAsia" w:hint="eastAsia"/>
        </w:rPr>
        <w:t>你認為受害人屬於「奴隸」、「奴役」還是「强迫勞役」</w:t>
      </w:r>
      <w:r w:rsidR="003C7607" w:rsidRPr="003C7607">
        <w:rPr>
          <w:rFonts w:asciiTheme="minorEastAsia" w:hAnsiTheme="minorEastAsia" w:hint="eastAsia"/>
        </w:rPr>
        <w:t>？</w:t>
      </w:r>
    </w:p>
    <w:p w:rsidR="00BD51DF" w:rsidRPr="00BD51DF" w:rsidRDefault="0087286F" w:rsidP="00BD51DF">
      <w:pPr>
        <w:pStyle w:val="a3"/>
        <w:spacing w:line="276" w:lineRule="auto"/>
        <w:ind w:leftChars="0" w:left="360"/>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color w:val="FF0000"/>
        </w:rPr>
        <w:t>受害人屬於「奴隸」，因為不法份子享有受害人的所有權，並把她們商品化，任意出賣她們的身體（強迫她們從事賣淫或摘取她們的器官販賣）換取利益，違背她們的個人意願，而且沒有給予酬金，她們的基本人權被完全剝奪。</w:t>
      </w:r>
    </w:p>
    <w:p w:rsidR="000873D6" w:rsidRDefault="00F001E5" w:rsidP="00F001E5">
      <w:pPr>
        <w:pStyle w:val="a3"/>
        <w:numPr>
          <w:ilvl w:val="0"/>
          <w:numId w:val="51"/>
        </w:numPr>
        <w:spacing w:line="276" w:lineRule="auto"/>
        <w:ind w:leftChars="0"/>
        <w:rPr>
          <w:rFonts w:asciiTheme="minorEastAsia" w:hAnsiTheme="minorEastAsia"/>
        </w:rPr>
      </w:pPr>
      <w:r>
        <w:rPr>
          <w:rFonts w:asciiTheme="minorEastAsia" w:hAnsiTheme="minorEastAsia" w:hint="eastAsia"/>
        </w:rPr>
        <w:t>試解釋</w:t>
      </w:r>
      <w:r w:rsidR="000873D6" w:rsidRPr="003C7607">
        <w:rPr>
          <w:rFonts w:asciiTheme="minorEastAsia" w:hAnsiTheme="minorEastAsia" w:hint="eastAsia"/>
        </w:rPr>
        <w:t>為何聯合國的人權公約未能杜絕在歐洲的人口販賣問題。</w:t>
      </w:r>
    </w:p>
    <w:p w:rsidR="00BD51DF" w:rsidRPr="00BD51DF" w:rsidRDefault="0087286F" w:rsidP="00BD51DF">
      <w:pPr>
        <w:pStyle w:val="a3"/>
        <w:spacing w:line="276" w:lineRule="auto"/>
        <w:rPr>
          <w:rFonts w:asciiTheme="minorEastAsia" w:hAnsiTheme="minorEastAsia"/>
          <w:color w:val="FF0000"/>
        </w:rPr>
      </w:pPr>
      <w:r w:rsidRPr="00310184">
        <w:rPr>
          <w:rFonts w:asciiTheme="minorEastAsia" w:hAnsiTheme="minorEastAsia"/>
          <w:b/>
          <w:color w:val="FF0000"/>
          <w:shd w:val="clear" w:color="auto" w:fill="FFFFFF"/>
        </w:rPr>
        <w:t>(</w:t>
      </w:r>
      <w:r w:rsidRPr="00310184">
        <w:rPr>
          <w:rFonts w:asciiTheme="minorEastAsia" w:hAnsiTheme="minorEastAsia" w:hint="eastAsia"/>
          <w:b/>
          <w:color w:val="FF0000"/>
          <w:shd w:val="clear" w:color="auto" w:fill="FFFFFF"/>
        </w:rPr>
        <w:t>學生可能會回答</w:t>
      </w:r>
      <w:r w:rsidRPr="00310184">
        <w:rPr>
          <w:rFonts w:asciiTheme="minorEastAsia" w:hAnsiTheme="minorEastAsia"/>
          <w:b/>
          <w:color w:val="FF0000"/>
          <w:shd w:val="clear" w:color="auto" w:fill="FFFFFF"/>
        </w:rPr>
        <w:t>)</w:t>
      </w:r>
      <w:r>
        <w:rPr>
          <w:rFonts w:asciiTheme="minorEastAsia" w:hAnsiTheme="minorEastAsia" w:hint="eastAsia"/>
          <w:b/>
          <w:color w:val="FF0000"/>
          <w:shd w:val="clear" w:color="auto" w:fill="FFFFFF"/>
        </w:rPr>
        <w:t xml:space="preserve">: </w:t>
      </w:r>
      <w:r w:rsidR="00BD51DF" w:rsidRPr="00BD51DF">
        <w:rPr>
          <w:rFonts w:asciiTheme="minorEastAsia" w:hAnsiTheme="minorEastAsia" w:hint="eastAsia"/>
          <w:color w:val="FF0000"/>
        </w:rPr>
        <w:t>早在</w:t>
      </w:r>
      <w:r w:rsidR="00BD51DF" w:rsidRPr="00BD51DF">
        <w:rPr>
          <w:rFonts w:asciiTheme="minorEastAsia" w:hAnsiTheme="minorEastAsia"/>
          <w:color w:val="FF0000"/>
        </w:rPr>
        <w:t xml:space="preserve"> 1949 </w:t>
      </w:r>
      <w:r w:rsidR="00BD51DF" w:rsidRPr="00BD51DF">
        <w:rPr>
          <w:rFonts w:asciiTheme="minorEastAsia" w:hAnsiTheme="minorEastAsia" w:hint="eastAsia"/>
          <w:color w:val="FF0000"/>
        </w:rPr>
        <w:t>年，聯合國大會</w:t>
      </w:r>
      <w:r>
        <w:rPr>
          <w:rFonts w:asciiTheme="minorEastAsia" w:hAnsiTheme="minorEastAsia" w:hint="eastAsia"/>
          <w:color w:val="FF0000"/>
        </w:rPr>
        <w:t>通過</w:t>
      </w:r>
      <w:r w:rsidR="00BD51DF" w:rsidRPr="00BD51DF">
        <w:rPr>
          <w:rFonts w:asciiTheme="minorEastAsia" w:hAnsiTheme="minorEastAsia" w:hint="eastAsia"/>
          <w:color w:val="FF0000"/>
        </w:rPr>
        <w:t>了《禁止販賣人口及取締意圖營利使人賣淫的公約》，以降低婦女被作為賣淫獲利工具的機會。在</w:t>
      </w:r>
      <w:r w:rsidR="00BD51DF" w:rsidRPr="00BD51DF">
        <w:rPr>
          <w:rFonts w:asciiTheme="minorEastAsia" w:hAnsiTheme="minorEastAsia"/>
          <w:color w:val="FF0000"/>
        </w:rPr>
        <w:t xml:space="preserve"> 2003 </w:t>
      </w:r>
      <w:r w:rsidR="00BD51DF" w:rsidRPr="00BD51DF">
        <w:rPr>
          <w:rFonts w:asciiTheme="minorEastAsia" w:hAnsiTheme="minorEastAsia" w:hint="eastAsia"/>
          <w:color w:val="FF0000"/>
        </w:rPr>
        <w:t>年，《打擊跨國有組織犯罪公約》及其附錄二《關於預防、禁止和懲治</w:t>
      </w:r>
      <w:r w:rsidR="00BD51DF" w:rsidRPr="00BD51DF">
        <w:rPr>
          <w:rFonts w:asciiTheme="minorEastAsia" w:hAnsiTheme="minorEastAsia"/>
          <w:color w:val="FF0000"/>
        </w:rPr>
        <w:t xml:space="preserve"> </w:t>
      </w:r>
      <w:r w:rsidR="00BD51DF" w:rsidRPr="00BD51DF">
        <w:rPr>
          <w:rFonts w:asciiTheme="minorEastAsia" w:hAnsiTheme="minorEastAsia" w:hint="eastAsia"/>
          <w:color w:val="FF0000"/>
        </w:rPr>
        <w:t>販運人口特別是婦女和兒童行為的議定書》</w:t>
      </w:r>
      <w:r>
        <w:rPr>
          <w:rFonts w:asciiTheme="minorEastAsia" w:hAnsiTheme="minorEastAsia" w:hint="eastAsia"/>
          <w:color w:val="FF0000"/>
        </w:rPr>
        <w:t>生效</w:t>
      </w:r>
      <w:r w:rsidR="00BD51DF" w:rsidRPr="00BD51DF">
        <w:rPr>
          <w:rFonts w:asciiTheme="minorEastAsia" w:hAnsiTheme="minorEastAsia" w:hint="eastAsia"/>
          <w:color w:val="FF0000"/>
        </w:rPr>
        <w:t>，以作為世界各國打擊人口販賣的重要指標。公約與議定書中明訂了應將人口販賣視為犯罪行為，各國應該要能確保人口販賣行為的起訴以及懲罰，並向受害人提供保護與援助。</w:t>
      </w:r>
    </w:p>
    <w:p w:rsidR="00BD51DF" w:rsidRPr="00BD51DF" w:rsidRDefault="00BD51DF" w:rsidP="00BD51DF">
      <w:pPr>
        <w:pStyle w:val="a3"/>
        <w:spacing w:line="276" w:lineRule="auto"/>
        <w:rPr>
          <w:rFonts w:asciiTheme="minorEastAsia" w:hAnsiTheme="minorEastAsia"/>
          <w:color w:val="FF0000"/>
        </w:rPr>
      </w:pPr>
      <w:r w:rsidRPr="00BD51DF">
        <w:rPr>
          <w:rFonts w:asciiTheme="minorEastAsia" w:hAnsiTheme="minorEastAsia" w:hint="eastAsia"/>
          <w:color w:val="FF0000"/>
        </w:rPr>
        <w:t xml:space="preserve">然而，聯合國毒品和犯罪問題辦公室指出，雖然現在已經有 158 </w:t>
      </w:r>
      <w:proofErr w:type="gramStart"/>
      <w:r w:rsidRPr="00BD51DF">
        <w:rPr>
          <w:rFonts w:asciiTheme="minorEastAsia" w:hAnsiTheme="minorEastAsia" w:hint="eastAsia"/>
          <w:color w:val="FF0000"/>
        </w:rPr>
        <w:t>個</w:t>
      </w:r>
      <w:proofErr w:type="gramEnd"/>
      <w:r w:rsidRPr="00BD51DF">
        <w:rPr>
          <w:rFonts w:asciiTheme="minorEastAsia" w:hAnsiTheme="minorEastAsia" w:hint="eastAsia"/>
          <w:color w:val="FF0000"/>
        </w:rPr>
        <w:t xml:space="preserve">國家根據《關於預防、禁止和懲治販運人口行為的議定書》將販運人口定為刑事犯罪，也已經有157 </w:t>
      </w:r>
      <w:proofErr w:type="gramStart"/>
      <w:r w:rsidRPr="00BD51DF">
        <w:rPr>
          <w:rFonts w:asciiTheme="minorEastAsia" w:hAnsiTheme="minorEastAsia" w:hint="eastAsia"/>
          <w:color w:val="FF0000"/>
        </w:rPr>
        <w:t>個</w:t>
      </w:r>
      <w:proofErr w:type="gramEnd"/>
      <w:r w:rsidRPr="00BD51DF">
        <w:rPr>
          <w:rFonts w:asciiTheme="minorEastAsia" w:hAnsiTheme="minorEastAsia" w:hint="eastAsia"/>
          <w:color w:val="FF0000"/>
        </w:rPr>
        <w:t>國家簽署了相關議定書，但卻只有 18％的國家有制定成文法律，而且販運人口案件的定罪率仍然很低，受害者也並非總能得到國家提供的協助，幾乎是在每一百名受害者中，僅僅有一名受害者能有獲救的機會（聯合國新聞，2016a、2016b）。</w:t>
      </w:r>
    </w:p>
    <w:p w:rsidR="00BD51DF" w:rsidRPr="00BD51DF" w:rsidRDefault="00BD51DF" w:rsidP="00BD51DF">
      <w:pPr>
        <w:pStyle w:val="a3"/>
        <w:spacing w:line="276" w:lineRule="auto"/>
        <w:rPr>
          <w:rFonts w:asciiTheme="minorEastAsia" w:hAnsiTheme="minorEastAsia"/>
          <w:color w:val="FF0000"/>
        </w:rPr>
      </w:pPr>
      <w:proofErr w:type="gramStart"/>
      <w:r w:rsidRPr="00BD51DF">
        <w:rPr>
          <w:rFonts w:asciiTheme="minorEastAsia" w:hAnsiTheme="minorEastAsia" w:hint="eastAsia"/>
          <w:color w:val="FF0000"/>
        </w:rPr>
        <w:t>此外，</w:t>
      </w:r>
      <w:proofErr w:type="gramEnd"/>
      <w:r w:rsidRPr="00BD51DF">
        <w:rPr>
          <w:rFonts w:asciiTheme="minorEastAsia" w:hAnsiTheme="minorEastAsia" w:hint="eastAsia"/>
          <w:color w:val="FF0000"/>
        </w:rPr>
        <w:t>人口販賣主要源於持續貧窮，特別是大量人口因自然災害、環境破壞、政局</w:t>
      </w:r>
      <w:proofErr w:type="gramStart"/>
      <w:r w:rsidRPr="00BD51DF">
        <w:rPr>
          <w:rFonts w:asciiTheme="minorEastAsia" w:hAnsiTheme="minorEastAsia" w:hint="eastAsia"/>
          <w:color w:val="FF0000"/>
        </w:rPr>
        <w:t>不穩和經濟</w:t>
      </w:r>
      <w:proofErr w:type="gramEnd"/>
      <w:r w:rsidRPr="00BD51DF">
        <w:rPr>
          <w:rFonts w:asciiTheme="minorEastAsia" w:hAnsiTheme="minorEastAsia" w:hint="eastAsia"/>
          <w:color w:val="FF0000"/>
        </w:rPr>
        <w:t>凋敝等緣故，導致廣泛失業和流離失所，容易令不法之徒有機會哄騙下手。</w:t>
      </w:r>
      <w:r w:rsidR="00BE1594">
        <w:rPr>
          <w:rFonts w:asciiTheme="minorEastAsia" w:hAnsiTheme="minorEastAsia" w:hint="eastAsia"/>
          <w:color w:val="FF0000"/>
        </w:rPr>
        <w:t>問題難以解決可能</w:t>
      </w:r>
      <w:r w:rsidRPr="00BD51DF">
        <w:rPr>
          <w:rFonts w:asciiTheme="minorEastAsia" w:hAnsiTheme="minorEastAsia" w:hint="eastAsia"/>
          <w:color w:val="FF0000"/>
        </w:rPr>
        <w:t>亦受社會文化的影響，如</w:t>
      </w:r>
      <w:r w:rsidR="00BE1594">
        <w:rPr>
          <w:rFonts w:asciiTheme="minorEastAsia" w:hAnsiTheme="minorEastAsia" w:hint="eastAsia"/>
          <w:color w:val="FF0000"/>
        </w:rPr>
        <w:t>某些</w:t>
      </w:r>
      <w:r w:rsidRPr="00BD51DF">
        <w:rPr>
          <w:rFonts w:asciiTheme="minorEastAsia" w:hAnsiTheme="minorEastAsia" w:hint="eastAsia"/>
          <w:color w:val="FF0000"/>
        </w:rPr>
        <w:t>國</w:t>
      </w:r>
      <w:r w:rsidR="00BE1594">
        <w:rPr>
          <w:rFonts w:asciiTheme="minorEastAsia" w:hAnsiTheme="minorEastAsia" w:hint="eastAsia"/>
          <w:color w:val="FF0000"/>
        </w:rPr>
        <w:t>家</w:t>
      </w:r>
      <w:r w:rsidRPr="00BD51DF">
        <w:rPr>
          <w:rFonts w:asciiTheme="minorEastAsia" w:hAnsiTheme="minorEastAsia" w:hint="eastAsia"/>
          <w:color w:val="FF0000"/>
        </w:rPr>
        <w:t>自古以來的奴婢習俗。</w:t>
      </w:r>
      <w:r w:rsidR="00BE1594">
        <w:rPr>
          <w:rFonts w:asciiTheme="minorEastAsia" w:hAnsiTheme="minorEastAsia" w:hint="eastAsia"/>
          <w:color w:val="FF0000"/>
        </w:rPr>
        <w:t>加上區域一體化移除了不少邊界檢查，降低了非法販運人口的難度。</w:t>
      </w:r>
    </w:p>
    <w:p w:rsidR="00AE41E7" w:rsidRDefault="00AE41E7">
      <w:pPr>
        <w:rPr>
          <w:rFonts w:asciiTheme="minorEastAsia" w:hAnsiTheme="minorEastAsia"/>
        </w:rPr>
      </w:pPr>
      <w:r w:rsidRPr="00AB21BC">
        <w:rPr>
          <w:rFonts w:asciiTheme="minorEastAsia" w:hAnsiTheme="minorEastAsia"/>
          <w:noProof/>
        </w:rPr>
        <mc:AlternateContent>
          <mc:Choice Requires="wps">
            <w:drawing>
              <wp:anchor distT="0" distB="0" distL="114300" distR="114300" simplePos="0" relativeHeight="251648000" behindDoc="0" locked="0" layoutInCell="1" allowOverlap="1" wp14:anchorId="2636031C" wp14:editId="61D50348">
                <wp:simplePos x="0" y="0"/>
                <wp:positionH relativeFrom="column">
                  <wp:posOffset>5080</wp:posOffset>
                </wp:positionH>
                <wp:positionV relativeFrom="paragraph">
                  <wp:posOffset>137160</wp:posOffset>
                </wp:positionV>
                <wp:extent cx="5264150" cy="2179320"/>
                <wp:effectExtent l="0" t="0" r="12700" b="11430"/>
                <wp:wrapNone/>
                <wp:docPr id="9" name="書卷 (水平) 9"/>
                <wp:cNvGraphicFramePr/>
                <a:graphic xmlns:a="http://schemas.openxmlformats.org/drawingml/2006/main">
                  <a:graphicData uri="http://schemas.microsoft.com/office/word/2010/wordprocessingShape">
                    <wps:wsp>
                      <wps:cNvSpPr/>
                      <wps:spPr>
                        <a:xfrm>
                          <a:off x="0" y="0"/>
                          <a:ext cx="5264150" cy="21793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86F" w:rsidRDefault="0087286F" w:rsidP="00E37ECF">
                            <w:r w:rsidRPr="00E37ECF">
                              <w:rPr>
                                <w:rFonts w:hint="eastAsia"/>
                              </w:rPr>
                              <w:t>延伸閲讀：</w:t>
                            </w:r>
                            <w:r w:rsidRPr="00E37ECF">
                              <w:rPr>
                                <w:rFonts w:hint="eastAsia"/>
                              </w:rPr>
                              <w:t>(</w:t>
                            </w:r>
                            <w:r w:rsidRPr="00E37ECF">
                              <w:rPr>
                                <w:rFonts w:hint="eastAsia"/>
                              </w:rPr>
                              <w:t>人權事務委員會</w:t>
                            </w:r>
                            <w:r>
                              <w:rPr>
                                <w:rFonts w:hint="eastAsia"/>
                              </w:rPr>
                              <w:t>，</w:t>
                            </w:r>
                            <w:r w:rsidRPr="00E37ECF">
                              <w:t>2005</w:t>
                            </w:r>
                            <w:r w:rsidRPr="00E37ECF">
                              <w:rPr>
                                <w:rFonts w:hint="eastAsia"/>
                              </w:rPr>
                              <w:t>年</w:t>
                            </w:r>
                            <w:r w:rsidRPr="00E37ECF">
                              <w:rPr>
                                <w:rFonts w:hint="eastAsia"/>
                              </w:rPr>
                              <w:t>11</w:t>
                            </w:r>
                            <w:r w:rsidRPr="00E37ECF">
                              <w:rPr>
                                <w:rFonts w:hint="eastAsia"/>
                              </w:rPr>
                              <w:t>月</w:t>
                            </w:r>
                            <w:r w:rsidRPr="00E37ECF">
                              <w:rPr>
                                <w:rFonts w:hint="eastAsia"/>
                              </w:rPr>
                              <w:t>23</w:t>
                            </w:r>
                            <w:r w:rsidRPr="00E37ECF">
                              <w:rPr>
                                <w:rFonts w:hint="eastAsia"/>
                              </w:rPr>
                              <w:t>日</w:t>
                            </w:r>
                            <w:r w:rsidRPr="00E37ECF">
                              <w:rPr>
                                <w:rFonts w:hint="eastAsia"/>
                              </w:rPr>
                              <w:t>)</w:t>
                            </w:r>
                            <w:r w:rsidRPr="00E37ECF">
                              <w:rPr>
                                <w:rFonts w:hint="eastAsia"/>
                              </w:rPr>
                              <w:t>。見</w:t>
                            </w:r>
                            <w:r w:rsidRPr="00E37ECF">
                              <w:t xml:space="preserve"> </w:t>
                            </w:r>
                            <w:r w:rsidRPr="00E37ECF">
                              <w:rPr>
                                <w:i/>
                              </w:rPr>
                              <w:t>Faure v Australia</w:t>
                            </w:r>
                            <w:r w:rsidRPr="00E37ECF">
                              <w:t>, Communication No 1036/2001 (United Nations Human Rights Committee, 23 November 2005) UN Doc CCPR/C/85/D/1036/2001.</w:t>
                            </w:r>
                          </w:p>
                          <w:p w:rsidR="0087286F" w:rsidRPr="00E37ECF" w:rsidRDefault="001763DE" w:rsidP="000873D6">
                            <w:hyperlink r:id="rId34" w:history="1">
                              <w:r w:rsidR="0087286F" w:rsidRPr="00D5060B">
                                <w:t>https://www.unodc.org/documents/human-trafficking/Executive_summary_chinese.pdf</w:t>
                              </w:r>
                            </w:hyperlink>
                          </w:p>
                          <w:p w:rsidR="0087286F" w:rsidRPr="00E37ECF" w:rsidRDefault="0087286F" w:rsidP="00E37ECF">
                            <w:r w:rsidRPr="00E37ECF">
                              <w:rPr>
                                <w:rFonts w:hint="eastAsia"/>
                              </w:rPr>
                              <w:t>一般見</w:t>
                            </w:r>
                            <w:r w:rsidRPr="00E37ECF">
                              <w:t xml:space="preserve">James Griffin, </w:t>
                            </w:r>
                            <w:r w:rsidRPr="00E37ECF">
                              <w:rPr>
                                <w:i/>
                              </w:rPr>
                              <w:t>On Human Rights</w:t>
                            </w:r>
                            <w:r w:rsidRPr="00E37ECF">
                              <w:t xml:space="preserve"> (Oxford University Press 2008)</w:t>
                            </w:r>
                          </w:p>
                          <w:p w:rsidR="0087286F" w:rsidRPr="00E37ECF" w:rsidRDefault="0087286F" w:rsidP="00E37E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36031C" id="書卷 (水平) 9" o:spid="_x0000_s1037" type="#_x0000_t98" style="position:absolute;margin-left:.4pt;margin-top:10.8pt;width:414.5pt;height:171.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" fillcolor="#5b9bd5 [3204]" strokecolor="#1f4d78 [1604]" strokeweight="1pt">
                <v:stroke joinstyle="miter"/>
                <v:textbox>
                  <w:txbxContent>
                    <w:p w14:paraId="33CBC148" w14:textId="7CF6D571" w:rsidR="0087286F" w:rsidRDefault="0087286F" w:rsidP="00E37ECF">
                      <w:r w:rsidRPr="00E37ECF">
                        <w:rPr>
                          <w:rFonts w:hint="eastAsia"/>
                        </w:rPr>
                        <w:t>延伸閲讀：</w:t>
                      </w:r>
                      <w:r w:rsidRPr="00E37ECF">
                        <w:rPr>
                          <w:rFonts w:hint="eastAsia"/>
                        </w:rPr>
                        <w:t>(</w:t>
                      </w:r>
                      <w:r w:rsidRPr="00E37ECF">
                        <w:rPr>
                          <w:rFonts w:hint="eastAsia"/>
                        </w:rPr>
                        <w:t>人權事務委員會</w:t>
                      </w:r>
                      <w:r>
                        <w:rPr>
                          <w:rFonts w:hint="eastAsia"/>
                        </w:rPr>
                        <w:t>，</w:t>
                      </w:r>
                      <w:r w:rsidRPr="00E37ECF">
                        <w:t>2005</w:t>
                      </w:r>
                      <w:r w:rsidRPr="00E37ECF">
                        <w:rPr>
                          <w:rFonts w:hint="eastAsia"/>
                        </w:rPr>
                        <w:t>年</w:t>
                      </w:r>
                      <w:r w:rsidRPr="00E37ECF">
                        <w:rPr>
                          <w:rFonts w:hint="eastAsia"/>
                        </w:rPr>
                        <w:t>11</w:t>
                      </w:r>
                      <w:r w:rsidRPr="00E37ECF">
                        <w:rPr>
                          <w:rFonts w:hint="eastAsia"/>
                        </w:rPr>
                        <w:t>月</w:t>
                      </w:r>
                      <w:r w:rsidRPr="00E37ECF">
                        <w:rPr>
                          <w:rFonts w:hint="eastAsia"/>
                        </w:rPr>
                        <w:t>23</w:t>
                      </w:r>
                      <w:r w:rsidRPr="00E37ECF">
                        <w:rPr>
                          <w:rFonts w:hint="eastAsia"/>
                        </w:rPr>
                        <w:t>日</w:t>
                      </w:r>
                      <w:r w:rsidRPr="00E37ECF">
                        <w:rPr>
                          <w:rFonts w:hint="eastAsia"/>
                        </w:rPr>
                        <w:t>)</w:t>
                      </w:r>
                      <w:r w:rsidRPr="00E37ECF">
                        <w:rPr>
                          <w:rFonts w:hint="eastAsia"/>
                        </w:rPr>
                        <w:t>。見</w:t>
                      </w:r>
                      <w:r w:rsidRPr="00E37ECF">
                        <w:t xml:space="preserve"> </w:t>
                      </w:r>
                      <w:r w:rsidRPr="00E37ECF">
                        <w:rPr>
                          <w:i/>
                        </w:rPr>
                        <w:t>Faure v Australia</w:t>
                      </w:r>
                      <w:r w:rsidRPr="00E37ECF">
                        <w:t>, Communication No 1036/2001 (United Nations Human Rights Committee, 23 November 2005) UN Doc CCPR/C/85/D/1036/2001.</w:t>
                      </w:r>
                    </w:p>
                    <w:p w14:paraId="374187DD" w14:textId="20184B4D" w:rsidR="0087286F" w:rsidRPr="00E37ECF" w:rsidRDefault="0087286F" w:rsidP="000873D6">
                      <w:hyperlink r:id="rId35" w:history="1">
                        <w:r w:rsidRPr="00D5060B">
                          <w:t>https://www.unodc.org/documents/human-trafficking/Executive_summary_chinese.pdf</w:t>
                        </w:r>
                      </w:hyperlink>
                    </w:p>
                    <w:p w14:paraId="2AC2B2D6" w14:textId="77777777" w:rsidR="0087286F" w:rsidRPr="00E37ECF" w:rsidRDefault="0087286F" w:rsidP="00E37ECF">
                      <w:r w:rsidRPr="00E37ECF">
                        <w:rPr>
                          <w:rFonts w:hint="eastAsia"/>
                        </w:rPr>
                        <w:t>一般見</w:t>
                      </w:r>
                      <w:r w:rsidRPr="00E37ECF">
                        <w:t xml:space="preserve">James Griffin, </w:t>
                      </w:r>
                      <w:r w:rsidRPr="00E37ECF">
                        <w:rPr>
                          <w:i/>
                        </w:rPr>
                        <w:t>On Human Rights</w:t>
                      </w:r>
                      <w:r w:rsidRPr="00E37ECF">
                        <w:t xml:space="preserve"> (Oxford University Press 2008)</w:t>
                      </w:r>
                    </w:p>
                    <w:p w14:paraId="752AF995" w14:textId="77777777" w:rsidR="0087286F" w:rsidRPr="00E37ECF" w:rsidRDefault="0087286F" w:rsidP="00E37ECF"/>
                  </w:txbxContent>
                </v:textbox>
              </v:shape>
            </w:pict>
          </mc:Fallback>
        </mc:AlternateContent>
      </w:r>
    </w:p>
    <w:p w:rsidR="00AE41E7" w:rsidRDefault="00AE41E7">
      <w:pPr>
        <w:rPr>
          <w:rFonts w:asciiTheme="minorEastAsia" w:hAnsiTheme="minorEastAsia"/>
        </w:rPr>
      </w:pPr>
    </w:p>
    <w:p w:rsidR="00656C81" w:rsidRDefault="00656C81">
      <w:pPr>
        <w:rPr>
          <w:rFonts w:asciiTheme="minorEastAsia" w:hAnsiTheme="minorEastAsia"/>
        </w:rPr>
      </w:pPr>
    </w:p>
    <w:p w:rsidR="00AE41E7" w:rsidRDefault="00AE41E7" w:rsidP="00AB21BC">
      <w:pPr>
        <w:spacing w:line="360" w:lineRule="auto"/>
        <w:rPr>
          <w:rFonts w:asciiTheme="minorEastAsia" w:hAnsiTheme="minorEastAsia"/>
          <w:b/>
          <w:bCs/>
          <w:i/>
          <w:lang w:eastAsia="zh-HK"/>
        </w:rPr>
      </w:pPr>
    </w:p>
    <w:p w:rsidR="00AE41E7" w:rsidRDefault="00AE41E7" w:rsidP="00AB21BC">
      <w:pPr>
        <w:spacing w:line="360" w:lineRule="auto"/>
        <w:rPr>
          <w:rFonts w:asciiTheme="minorEastAsia" w:hAnsiTheme="minorEastAsia"/>
          <w:b/>
          <w:bCs/>
          <w:i/>
          <w:lang w:eastAsia="zh-HK"/>
        </w:rPr>
      </w:pPr>
    </w:p>
    <w:p w:rsidR="00AE41E7" w:rsidRDefault="00AE41E7" w:rsidP="00AB21BC">
      <w:pPr>
        <w:spacing w:line="360" w:lineRule="auto"/>
        <w:rPr>
          <w:rFonts w:asciiTheme="minorEastAsia" w:hAnsiTheme="minorEastAsia"/>
          <w:b/>
          <w:bCs/>
          <w:i/>
          <w:lang w:eastAsia="zh-HK"/>
        </w:rPr>
      </w:pPr>
    </w:p>
    <w:p w:rsidR="00AE41E7" w:rsidRDefault="00AE41E7" w:rsidP="00AB21BC">
      <w:pPr>
        <w:spacing w:line="360" w:lineRule="auto"/>
        <w:rPr>
          <w:rFonts w:asciiTheme="minorEastAsia" w:hAnsiTheme="minorEastAsia"/>
          <w:b/>
          <w:bCs/>
          <w:i/>
          <w:lang w:eastAsia="zh-HK"/>
        </w:rPr>
      </w:pPr>
    </w:p>
    <w:sectPr w:rsidR="00AE41E7" w:rsidSect="00756775">
      <w:footerReference w:type="default" r:id="rId36"/>
      <w:pgSz w:w="11906" w:h="16838"/>
      <w:pgMar w:top="1440" w:right="1800" w:bottom="1440" w:left="1800" w:header="851" w:footer="992" w:gutter="0"/>
      <w:pgNumType w:start="2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856" w:rsidRDefault="00D87856" w:rsidP="001B7503">
      <w:r>
        <w:separator/>
      </w:r>
    </w:p>
  </w:endnote>
  <w:endnote w:type="continuationSeparator" w:id="0">
    <w:p w:rsidR="00D87856" w:rsidRDefault="00D87856" w:rsidP="001B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hotinaMTStd">
    <w:altName w:val="新細明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567381"/>
      <w:docPartObj>
        <w:docPartGallery w:val="Page Numbers (Bottom of Page)"/>
        <w:docPartUnique/>
      </w:docPartObj>
    </w:sdtPr>
    <w:sdtEndPr>
      <w:rPr>
        <w:noProof/>
      </w:rPr>
    </w:sdtEndPr>
    <w:sdtContent>
      <w:p w:rsidR="0087286F" w:rsidRDefault="0087286F">
        <w:pPr>
          <w:pStyle w:val="ae"/>
          <w:jc w:val="center"/>
        </w:pPr>
        <w:r>
          <w:fldChar w:fldCharType="begin"/>
        </w:r>
        <w:r>
          <w:instrText xml:space="preserve"> PAGE   \* MERGEFORMAT </w:instrText>
        </w:r>
        <w:r>
          <w:fldChar w:fldCharType="separate"/>
        </w:r>
        <w:r w:rsidR="001763DE">
          <w:rPr>
            <w:noProof/>
          </w:rPr>
          <w:t>47</w:t>
        </w:r>
        <w:r>
          <w:rPr>
            <w:noProof/>
          </w:rPr>
          <w:fldChar w:fldCharType="end"/>
        </w:r>
      </w:p>
    </w:sdtContent>
  </w:sdt>
  <w:p w:rsidR="0087286F" w:rsidRDefault="0087286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856" w:rsidRDefault="00D87856" w:rsidP="001B7503">
      <w:r>
        <w:separator/>
      </w:r>
    </w:p>
  </w:footnote>
  <w:footnote w:type="continuationSeparator" w:id="0">
    <w:p w:rsidR="00D87856" w:rsidRDefault="00D87856" w:rsidP="001B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2DF"/>
    <w:multiLevelType w:val="hybridMultilevel"/>
    <w:tmpl w:val="39364EAE"/>
    <w:lvl w:ilvl="0" w:tplc="99D8768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486193"/>
    <w:multiLevelType w:val="hybridMultilevel"/>
    <w:tmpl w:val="0576CBB2"/>
    <w:lvl w:ilvl="0" w:tplc="FAA0792C">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1FD6E34"/>
    <w:multiLevelType w:val="hybridMultilevel"/>
    <w:tmpl w:val="9D507028"/>
    <w:lvl w:ilvl="0" w:tplc="90D6F4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55914"/>
    <w:multiLevelType w:val="hybridMultilevel"/>
    <w:tmpl w:val="188C01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D90D5A"/>
    <w:multiLevelType w:val="hybridMultilevel"/>
    <w:tmpl w:val="B34030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7B5E8D"/>
    <w:multiLevelType w:val="hybridMultilevel"/>
    <w:tmpl w:val="271CE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0D3091"/>
    <w:multiLevelType w:val="hybridMultilevel"/>
    <w:tmpl w:val="523A002A"/>
    <w:lvl w:ilvl="0" w:tplc="F266C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51535"/>
    <w:multiLevelType w:val="hybridMultilevel"/>
    <w:tmpl w:val="9CAE6C3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AF2A51"/>
    <w:multiLevelType w:val="hybridMultilevel"/>
    <w:tmpl w:val="3B54810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131FD9"/>
    <w:multiLevelType w:val="hybridMultilevel"/>
    <w:tmpl w:val="0E2CFCAE"/>
    <w:lvl w:ilvl="0" w:tplc="9EDA9ED2">
      <w:start w:val="1"/>
      <w:numFmt w:val="low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5913C3"/>
    <w:multiLevelType w:val="hybridMultilevel"/>
    <w:tmpl w:val="93746D10"/>
    <w:lvl w:ilvl="0" w:tplc="99D8768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A306D1"/>
    <w:multiLevelType w:val="hybridMultilevel"/>
    <w:tmpl w:val="68FE3A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B435B5"/>
    <w:multiLevelType w:val="hybridMultilevel"/>
    <w:tmpl w:val="27266806"/>
    <w:lvl w:ilvl="0" w:tplc="3A90FB66">
      <w:start w:val="1"/>
      <w:numFmt w:val="lowerLetter"/>
      <w:lvlText w:val="%1)"/>
      <w:lvlJc w:val="left"/>
      <w:pPr>
        <w:ind w:left="360" w:hanging="360"/>
      </w:pPr>
      <w:rPr>
        <w:rFonts w:hint="default"/>
      </w:rPr>
    </w:lvl>
    <w:lvl w:ilvl="1" w:tplc="086214E4">
      <w:start w:val="2"/>
      <w:numFmt w:val="ideographEnclosedCircle"/>
      <w:lvlText w:val="(%2"/>
      <w:lvlJc w:val="left"/>
      <w:pPr>
        <w:ind w:left="840" w:hanging="360"/>
      </w:pPr>
      <w:rPr>
        <w:rFonts w:hint="default"/>
      </w:rPr>
    </w:lvl>
    <w:lvl w:ilvl="2" w:tplc="0409000F">
      <w:start w:val="1"/>
      <w:numFmt w:val="decimal"/>
      <w:lvlText w:val="%3."/>
      <w:lvlJc w:val="left"/>
      <w:pPr>
        <w:ind w:left="480" w:hanging="480"/>
      </w:pPr>
      <w:rPr>
        <w:rFont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432EB4"/>
    <w:multiLevelType w:val="hybridMultilevel"/>
    <w:tmpl w:val="FC62E0A6"/>
    <w:lvl w:ilvl="0" w:tplc="EC0293D6">
      <w:start w:val="1"/>
      <w:numFmt w:val="decimal"/>
      <w:lvlText w:val="%1."/>
      <w:lvlJc w:val="left"/>
      <w:pPr>
        <w:ind w:left="360" w:hanging="360"/>
      </w:pPr>
      <w:rPr>
        <w:rFonts w:ascii="Times New Roman" w:eastAsia="PhotinaMTStd" w:hAnsi="Times New Roman" w:cs="Times New Roman" w:hint="default"/>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3B678E"/>
    <w:multiLevelType w:val="hybridMultilevel"/>
    <w:tmpl w:val="AA34041C"/>
    <w:lvl w:ilvl="0" w:tplc="41A8589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2534BA2"/>
    <w:multiLevelType w:val="multilevel"/>
    <w:tmpl w:val="965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B17ED9"/>
    <w:multiLevelType w:val="hybridMultilevel"/>
    <w:tmpl w:val="6E5C5F82"/>
    <w:lvl w:ilvl="0" w:tplc="6F92A7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 w15:restartNumberingAfterBreak="0">
    <w:nsid w:val="36AD4782"/>
    <w:multiLevelType w:val="hybridMultilevel"/>
    <w:tmpl w:val="0D12EEAE"/>
    <w:lvl w:ilvl="0" w:tplc="0409000F">
      <w:start w:val="1"/>
      <w:numFmt w:val="decimal"/>
      <w:lvlText w:val="%1."/>
      <w:lvlJc w:val="left"/>
      <w:pPr>
        <w:ind w:left="480" w:hanging="480"/>
      </w:pPr>
    </w:lvl>
    <w:lvl w:ilvl="1" w:tplc="1674D86C">
      <w:start w:val="1"/>
      <w:numFmt w:val="taiwaneseCountingThousand"/>
      <w:lvlText w:val="(%2)"/>
      <w:lvlJc w:val="left"/>
      <w:pPr>
        <w:ind w:left="1000" w:hanging="5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7906EA"/>
    <w:multiLevelType w:val="multilevel"/>
    <w:tmpl w:val="E51A9806"/>
    <w:lvl w:ilvl="0">
      <w:start w:val="2"/>
      <w:numFmt w:val="decimal"/>
      <w:lvlText w:val="%1"/>
      <w:lvlJc w:val="left"/>
      <w:pPr>
        <w:ind w:left="516" w:hanging="516"/>
      </w:pPr>
      <w:rPr>
        <w:rFonts w:hint="default"/>
      </w:rPr>
    </w:lvl>
    <w:lvl w:ilvl="1">
      <w:start w:val="3"/>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7A057C"/>
    <w:multiLevelType w:val="multilevel"/>
    <w:tmpl w:val="2494867E"/>
    <w:lvl w:ilvl="0">
      <w:start w:val="2"/>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9F1343"/>
    <w:multiLevelType w:val="hybridMultilevel"/>
    <w:tmpl w:val="CE7CF43A"/>
    <w:lvl w:ilvl="0" w:tplc="BA248FB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C47B00"/>
    <w:multiLevelType w:val="hybridMultilevel"/>
    <w:tmpl w:val="BB3EB0A0"/>
    <w:lvl w:ilvl="0" w:tplc="5D02790C">
      <w:start w:val="1"/>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AC2E91"/>
    <w:multiLevelType w:val="hybridMultilevel"/>
    <w:tmpl w:val="5D7CDDD8"/>
    <w:lvl w:ilvl="0" w:tplc="344215EC">
      <w:start w:val="1"/>
      <w:numFmt w:val="ideographTraditional"/>
      <w:lvlText w:val="(%1)"/>
      <w:lvlJc w:val="left"/>
      <w:pPr>
        <w:ind w:left="520" w:hanging="5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093E98"/>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892C38"/>
    <w:multiLevelType w:val="hybridMultilevel"/>
    <w:tmpl w:val="304636F2"/>
    <w:lvl w:ilvl="0" w:tplc="539E69E6">
      <w:start w:val="1"/>
      <w:numFmt w:val="taiwaneseCountingThousand"/>
      <w:lvlText w:val="(%1)"/>
      <w:lvlJc w:val="left"/>
      <w:pPr>
        <w:ind w:left="520" w:hanging="5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8234EB"/>
    <w:multiLevelType w:val="hybridMultilevel"/>
    <w:tmpl w:val="AF049DD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E113EC"/>
    <w:multiLevelType w:val="hybridMultilevel"/>
    <w:tmpl w:val="90B4D23C"/>
    <w:lvl w:ilvl="0" w:tplc="C0D2CE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16C7146"/>
    <w:multiLevelType w:val="multilevel"/>
    <w:tmpl w:val="92149314"/>
    <w:lvl w:ilvl="0">
      <w:start w:val="2"/>
      <w:numFmt w:val="decimal"/>
      <w:lvlText w:val="%1"/>
      <w:lvlJc w:val="left"/>
      <w:pPr>
        <w:ind w:left="516" w:hanging="516"/>
      </w:pPr>
      <w:rPr>
        <w:rFonts w:hint="default"/>
        <w:u w:val="single"/>
      </w:rPr>
    </w:lvl>
    <w:lvl w:ilvl="1">
      <w:start w:val="5"/>
      <w:numFmt w:val="decimal"/>
      <w:lvlText w:val="%1.%2"/>
      <w:lvlJc w:val="left"/>
      <w:pPr>
        <w:ind w:left="516" w:hanging="516"/>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8" w15:restartNumberingAfterBreak="0">
    <w:nsid w:val="51F31C79"/>
    <w:multiLevelType w:val="hybridMultilevel"/>
    <w:tmpl w:val="EBA48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C75462"/>
    <w:multiLevelType w:val="hybridMultilevel"/>
    <w:tmpl w:val="29E46030"/>
    <w:lvl w:ilvl="0" w:tplc="9000B8EC">
      <w:start w:val="1"/>
      <w:numFmt w:val="upp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322104B"/>
    <w:multiLevelType w:val="multilevel"/>
    <w:tmpl w:val="A5646678"/>
    <w:lvl w:ilvl="0">
      <w:start w:val="2"/>
      <w:numFmt w:val="decimal"/>
      <w:lvlText w:val="%1"/>
      <w:lvlJc w:val="left"/>
      <w:pPr>
        <w:ind w:left="516" w:hanging="516"/>
      </w:pPr>
      <w:rPr>
        <w:rFonts w:hint="default"/>
      </w:rPr>
    </w:lvl>
    <w:lvl w:ilvl="1">
      <w:start w:val="2"/>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9B07E5"/>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4B202C7"/>
    <w:multiLevelType w:val="multilevel"/>
    <w:tmpl w:val="88662EDA"/>
    <w:lvl w:ilvl="0">
      <w:start w:val="2"/>
      <w:numFmt w:val="decimal"/>
      <w:lvlText w:val="%1"/>
      <w:lvlJc w:val="left"/>
      <w:pPr>
        <w:ind w:left="516" w:hanging="516"/>
      </w:pPr>
      <w:rPr>
        <w:rFonts w:hint="default"/>
      </w:rPr>
    </w:lvl>
    <w:lvl w:ilvl="1">
      <w:start w:val="2"/>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19343A"/>
    <w:multiLevelType w:val="hybridMultilevel"/>
    <w:tmpl w:val="ACB2CBA4"/>
    <w:lvl w:ilvl="0" w:tplc="FDAAFE5A">
      <w:start w:val="1"/>
      <w:numFmt w:val="lowerLetter"/>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AB218E"/>
    <w:multiLevelType w:val="hybridMultilevel"/>
    <w:tmpl w:val="FF5062C0"/>
    <w:lvl w:ilvl="0" w:tplc="C5D876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8515AD5"/>
    <w:multiLevelType w:val="hybridMultilevel"/>
    <w:tmpl w:val="AA48FA76"/>
    <w:lvl w:ilvl="0" w:tplc="3A90FB66">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8CC42F6"/>
    <w:multiLevelType w:val="hybridMultilevel"/>
    <w:tmpl w:val="5A24AB16"/>
    <w:lvl w:ilvl="0" w:tplc="989E7190">
      <w:start w:val="1"/>
      <w:numFmt w:val="lowerRoman"/>
      <w:lvlText w:val="%1)"/>
      <w:lvlJc w:val="left"/>
      <w:pPr>
        <w:ind w:left="720" w:hanging="720"/>
      </w:pPr>
      <w:rPr>
        <w:rFonts w:ascii="Garamond" w:eastAsia="DengXian" w:hAnsi="Garamond"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8ED4913"/>
    <w:multiLevelType w:val="hybridMultilevel"/>
    <w:tmpl w:val="ECB43BEE"/>
    <w:lvl w:ilvl="0" w:tplc="989E7190">
      <w:start w:val="1"/>
      <w:numFmt w:val="lowerRoman"/>
      <w:lvlText w:val="%1)"/>
      <w:lvlJc w:val="left"/>
      <w:pPr>
        <w:ind w:left="720" w:hanging="720"/>
      </w:pPr>
      <w:rPr>
        <w:rFonts w:ascii="Garamond" w:eastAsia="DengXian" w:hAnsi="Garamond"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97D6641"/>
    <w:multiLevelType w:val="hybridMultilevel"/>
    <w:tmpl w:val="523A002A"/>
    <w:lvl w:ilvl="0" w:tplc="F266C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5232B0"/>
    <w:multiLevelType w:val="hybridMultilevel"/>
    <w:tmpl w:val="075CB8A6"/>
    <w:lvl w:ilvl="0" w:tplc="292265C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C1146CC"/>
    <w:multiLevelType w:val="hybridMultilevel"/>
    <w:tmpl w:val="69E4EE74"/>
    <w:lvl w:ilvl="0" w:tplc="3A90FB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C2E22C2"/>
    <w:multiLevelType w:val="hybridMultilevel"/>
    <w:tmpl w:val="BEDA2A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10F55B8"/>
    <w:multiLevelType w:val="hybridMultilevel"/>
    <w:tmpl w:val="B0FE8C8A"/>
    <w:lvl w:ilvl="0" w:tplc="0DA6FEE4">
      <w:start w:val="1"/>
      <w:numFmt w:val="upp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1906C0"/>
    <w:multiLevelType w:val="hybridMultilevel"/>
    <w:tmpl w:val="D34A5086"/>
    <w:lvl w:ilvl="0" w:tplc="3A90FB66">
      <w:start w:val="1"/>
      <w:numFmt w:val="lowerLetter"/>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99D87680">
      <w:start w:val="1"/>
      <w:numFmt w:val="lowerLetter"/>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AAE56AF"/>
    <w:multiLevelType w:val="hybridMultilevel"/>
    <w:tmpl w:val="8384FFD0"/>
    <w:lvl w:ilvl="0" w:tplc="335005B6">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15:restartNumberingAfterBreak="0">
    <w:nsid w:val="6AE65735"/>
    <w:multiLevelType w:val="hybridMultilevel"/>
    <w:tmpl w:val="BE625F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D8A1509"/>
    <w:multiLevelType w:val="hybridMultilevel"/>
    <w:tmpl w:val="5628CB9C"/>
    <w:lvl w:ilvl="0" w:tplc="69740A44">
      <w:numFmt w:val="bullet"/>
      <w:lvlText w:val="-"/>
      <w:lvlJc w:val="left"/>
      <w:pPr>
        <w:ind w:left="360" w:hanging="360"/>
      </w:pPr>
      <w:rPr>
        <w:rFonts w:ascii="Garamond" w:eastAsia="新細明體" w:hAnsi="Garamond" w:cs="Times New Roman" w:hint="default"/>
        <w:color w:val="027AB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EC84374"/>
    <w:multiLevelType w:val="hybridMultilevel"/>
    <w:tmpl w:val="0F349D28"/>
    <w:lvl w:ilvl="0" w:tplc="99D8768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4AD614D"/>
    <w:multiLevelType w:val="hybridMultilevel"/>
    <w:tmpl w:val="123496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E21FC4"/>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B774E95"/>
    <w:multiLevelType w:val="hybridMultilevel"/>
    <w:tmpl w:val="70B0728E"/>
    <w:lvl w:ilvl="0" w:tplc="C5D876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EF01F90"/>
    <w:multiLevelType w:val="hybridMultilevel"/>
    <w:tmpl w:val="AB243516"/>
    <w:lvl w:ilvl="0" w:tplc="C5D876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9"/>
  </w:num>
  <w:num w:numId="3">
    <w:abstractNumId w:val="16"/>
  </w:num>
  <w:num w:numId="4">
    <w:abstractNumId w:val="44"/>
  </w:num>
  <w:num w:numId="5">
    <w:abstractNumId w:val="33"/>
  </w:num>
  <w:num w:numId="6">
    <w:abstractNumId w:val="12"/>
  </w:num>
  <w:num w:numId="7">
    <w:abstractNumId w:val="14"/>
  </w:num>
  <w:num w:numId="8">
    <w:abstractNumId w:val="36"/>
  </w:num>
  <w:num w:numId="9">
    <w:abstractNumId w:val="21"/>
  </w:num>
  <w:num w:numId="10">
    <w:abstractNumId w:val="20"/>
  </w:num>
  <w:num w:numId="11">
    <w:abstractNumId w:val="39"/>
  </w:num>
  <w:num w:numId="12">
    <w:abstractNumId w:val="42"/>
  </w:num>
  <w:num w:numId="13">
    <w:abstractNumId w:val="29"/>
  </w:num>
  <w:num w:numId="14">
    <w:abstractNumId w:val="1"/>
  </w:num>
  <w:num w:numId="15">
    <w:abstractNumId w:val="38"/>
  </w:num>
  <w:num w:numId="16">
    <w:abstractNumId w:val="37"/>
  </w:num>
  <w:num w:numId="17">
    <w:abstractNumId w:val="46"/>
  </w:num>
  <w:num w:numId="18">
    <w:abstractNumId w:val="15"/>
  </w:num>
  <w:num w:numId="19">
    <w:abstractNumId w:val="31"/>
  </w:num>
  <w:num w:numId="20">
    <w:abstractNumId w:val="6"/>
  </w:num>
  <w:num w:numId="21">
    <w:abstractNumId w:val="19"/>
  </w:num>
  <w:num w:numId="22">
    <w:abstractNumId w:val="32"/>
  </w:num>
  <w:num w:numId="23">
    <w:abstractNumId w:val="30"/>
  </w:num>
  <w:num w:numId="24">
    <w:abstractNumId w:val="18"/>
  </w:num>
  <w:num w:numId="25">
    <w:abstractNumId w:val="27"/>
  </w:num>
  <w:num w:numId="26">
    <w:abstractNumId w:val="23"/>
  </w:num>
  <w:num w:numId="27">
    <w:abstractNumId w:val="49"/>
  </w:num>
  <w:num w:numId="28">
    <w:abstractNumId w:val="48"/>
  </w:num>
  <w:num w:numId="29">
    <w:abstractNumId w:val="50"/>
  </w:num>
  <w:num w:numId="30">
    <w:abstractNumId w:val="34"/>
  </w:num>
  <w:num w:numId="31">
    <w:abstractNumId w:val="51"/>
  </w:num>
  <w:num w:numId="32">
    <w:abstractNumId w:val="41"/>
  </w:num>
  <w:num w:numId="33">
    <w:abstractNumId w:val="45"/>
  </w:num>
  <w:num w:numId="34">
    <w:abstractNumId w:val="5"/>
  </w:num>
  <w:num w:numId="35">
    <w:abstractNumId w:val="43"/>
  </w:num>
  <w:num w:numId="36">
    <w:abstractNumId w:val="17"/>
  </w:num>
  <w:num w:numId="37">
    <w:abstractNumId w:val="24"/>
  </w:num>
  <w:num w:numId="38">
    <w:abstractNumId w:val="10"/>
  </w:num>
  <w:num w:numId="39">
    <w:abstractNumId w:val="22"/>
  </w:num>
  <w:num w:numId="40">
    <w:abstractNumId w:val="47"/>
  </w:num>
  <w:num w:numId="41">
    <w:abstractNumId w:val="0"/>
  </w:num>
  <w:num w:numId="42">
    <w:abstractNumId w:val="40"/>
  </w:num>
  <w:num w:numId="43">
    <w:abstractNumId w:val="8"/>
  </w:num>
  <w:num w:numId="44">
    <w:abstractNumId w:val="11"/>
  </w:num>
  <w:num w:numId="45">
    <w:abstractNumId w:val="7"/>
  </w:num>
  <w:num w:numId="46">
    <w:abstractNumId w:val="25"/>
  </w:num>
  <w:num w:numId="47">
    <w:abstractNumId w:val="4"/>
  </w:num>
  <w:num w:numId="48">
    <w:abstractNumId w:val="35"/>
  </w:num>
  <w:num w:numId="49">
    <w:abstractNumId w:val="28"/>
  </w:num>
  <w:num w:numId="50">
    <w:abstractNumId w:val="3"/>
  </w:num>
  <w:num w:numId="51">
    <w:abstractNumId w:val="2"/>
  </w:num>
  <w:num w:numId="52">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B36"/>
    <w:rsid w:val="000001CB"/>
    <w:rsid w:val="00001352"/>
    <w:rsid w:val="00001B27"/>
    <w:rsid w:val="0001102C"/>
    <w:rsid w:val="00011E87"/>
    <w:rsid w:val="00012B71"/>
    <w:rsid w:val="00013EE9"/>
    <w:rsid w:val="000259CE"/>
    <w:rsid w:val="000266C9"/>
    <w:rsid w:val="00030559"/>
    <w:rsid w:val="00032682"/>
    <w:rsid w:val="00035913"/>
    <w:rsid w:val="00037A52"/>
    <w:rsid w:val="000428A3"/>
    <w:rsid w:val="00044036"/>
    <w:rsid w:val="00053420"/>
    <w:rsid w:val="00053E90"/>
    <w:rsid w:val="00054F7A"/>
    <w:rsid w:val="00057342"/>
    <w:rsid w:val="0006029D"/>
    <w:rsid w:val="00060624"/>
    <w:rsid w:val="000631BB"/>
    <w:rsid w:val="00070192"/>
    <w:rsid w:val="00072F01"/>
    <w:rsid w:val="00074B00"/>
    <w:rsid w:val="000752E5"/>
    <w:rsid w:val="000765B4"/>
    <w:rsid w:val="00080F98"/>
    <w:rsid w:val="000815D5"/>
    <w:rsid w:val="000873D6"/>
    <w:rsid w:val="000965DA"/>
    <w:rsid w:val="00097A2F"/>
    <w:rsid w:val="00097CF2"/>
    <w:rsid w:val="000A3FF7"/>
    <w:rsid w:val="000A4F09"/>
    <w:rsid w:val="000B18A2"/>
    <w:rsid w:val="000B27C6"/>
    <w:rsid w:val="000B73BC"/>
    <w:rsid w:val="000B765F"/>
    <w:rsid w:val="000C08F7"/>
    <w:rsid w:val="000C15F0"/>
    <w:rsid w:val="000C1F91"/>
    <w:rsid w:val="000C2968"/>
    <w:rsid w:val="000C5532"/>
    <w:rsid w:val="000C59CA"/>
    <w:rsid w:val="000C6828"/>
    <w:rsid w:val="000D24EC"/>
    <w:rsid w:val="000D552E"/>
    <w:rsid w:val="000D64D5"/>
    <w:rsid w:val="000D6BEF"/>
    <w:rsid w:val="000E44C7"/>
    <w:rsid w:val="000F05FD"/>
    <w:rsid w:val="000F077D"/>
    <w:rsid w:val="000F4E68"/>
    <w:rsid w:val="000F7506"/>
    <w:rsid w:val="000F7C87"/>
    <w:rsid w:val="001041BA"/>
    <w:rsid w:val="00104BC7"/>
    <w:rsid w:val="001075C9"/>
    <w:rsid w:val="00112F01"/>
    <w:rsid w:val="00120788"/>
    <w:rsid w:val="00123CD4"/>
    <w:rsid w:val="001243A9"/>
    <w:rsid w:val="0012469D"/>
    <w:rsid w:val="00124EBB"/>
    <w:rsid w:val="00125BFA"/>
    <w:rsid w:val="00130608"/>
    <w:rsid w:val="001318B7"/>
    <w:rsid w:val="0013199A"/>
    <w:rsid w:val="00134FF1"/>
    <w:rsid w:val="00135ADE"/>
    <w:rsid w:val="00136C65"/>
    <w:rsid w:val="001423A2"/>
    <w:rsid w:val="001431E7"/>
    <w:rsid w:val="0014750D"/>
    <w:rsid w:val="00152DAF"/>
    <w:rsid w:val="00160D28"/>
    <w:rsid w:val="001624D1"/>
    <w:rsid w:val="00163557"/>
    <w:rsid w:val="00165CFE"/>
    <w:rsid w:val="00167D51"/>
    <w:rsid w:val="00170ADA"/>
    <w:rsid w:val="001730C9"/>
    <w:rsid w:val="00173CC3"/>
    <w:rsid w:val="001763DE"/>
    <w:rsid w:val="001779CB"/>
    <w:rsid w:val="00177F77"/>
    <w:rsid w:val="0018018F"/>
    <w:rsid w:val="001828A3"/>
    <w:rsid w:val="00184402"/>
    <w:rsid w:val="00185D31"/>
    <w:rsid w:val="00191B18"/>
    <w:rsid w:val="001939F5"/>
    <w:rsid w:val="001945F8"/>
    <w:rsid w:val="001946B0"/>
    <w:rsid w:val="00194D32"/>
    <w:rsid w:val="001970FC"/>
    <w:rsid w:val="001A0EED"/>
    <w:rsid w:val="001A11DA"/>
    <w:rsid w:val="001A1EDE"/>
    <w:rsid w:val="001A284A"/>
    <w:rsid w:val="001A29FC"/>
    <w:rsid w:val="001A449E"/>
    <w:rsid w:val="001A720E"/>
    <w:rsid w:val="001A7DB9"/>
    <w:rsid w:val="001B099F"/>
    <w:rsid w:val="001B357A"/>
    <w:rsid w:val="001B3D99"/>
    <w:rsid w:val="001B5547"/>
    <w:rsid w:val="001B7503"/>
    <w:rsid w:val="001B7C49"/>
    <w:rsid w:val="001C139A"/>
    <w:rsid w:val="001C3069"/>
    <w:rsid w:val="001C57F4"/>
    <w:rsid w:val="001C63CF"/>
    <w:rsid w:val="001C6FEA"/>
    <w:rsid w:val="001D0E07"/>
    <w:rsid w:val="001E3208"/>
    <w:rsid w:val="001E6129"/>
    <w:rsid w:val="001E6BCE"/>
    <w:rsid w:val="001E7C51"/>
    <w:rsid w:val="001F1ABD"/>
    <w:rsid w:val="001F5010"/>
    <w:rsid w:val="001F61E3"/>
    <w:rsid w:val="001F76BA"/>
    <w:rsid w:val="00200ADE"/>
    <w:rsid w:val="00203489"/>
    <w:rsid w:val="00204A69"/>
    <w:rsid w:val="0021055A"/>
    <w:rsid w:val="00211E0C"/>
    <w:rsid w:val="00212475"/>
    <w:rsid w:val="00212ABD"/>
    <w:rsid w:val="002138F3"/>
    <w:rsid w:val="00215824"/>
    <w:rsid w:val="00217FF7"/>
    <w:rsid w:val="00223BC3"/>
    <w:rsid w:val="002243C1"/>
    <w:rsid w:val="00227E14"/>
    <w:rsid w:val="00233031"/>
    <w:rsid w:val="00240FE0"/>
    <w:rsid w:val="0024268D"/>
    <w:rsid w:val="002426BE"/>
    <w:rsid w:val="00250B40"/>
    <w:rsid w:val="002542C7"/>
    <w:rsid w:val="00257037"/>
    <w:rsid w:val="00260760"/>
    <w:rsid w:val="00260BCA"/>
    <w:rsid w:val="00260F3B"/>
    <w:rsid w:val="002610C5"/>
    <w:rsid w:val="002628B8"/>
    <w:rsid w:val="00265DFB"/>
    <w:rsid w:val="00277347"/>
    <w:rsid w:val="00282583"/>
    <w:rsid w:val="00284E3E"/>
    <w:rsid w:val="0028601E"/>
    <w:rsid w:val="0028730D"/>
    <w:rsid w:val="0029166B"/>
    <w:rsid w:val="00291A23"/>
    <w:rsid w:val="00291BDB"/>
    <w:rsid w:val="00293486"/>
    <w:rsid w:val="00297973"/>
    <w:rsid w:val="002A0DC1"/>
    <w:rsid w:val="002A3F58"/>
    <w:rsid w:val="002A4840"/>
    <w:rsid w:val="002A51EA"/>
    <w:rsid w:val="002B0624"/>
    <w:rsid w:val="002B3EEE"/>
    <w:rsid w:val="002B5EE4"/>
    <w:rsid w:val="002C221E"/>
    <w:rsid w:val="002C290F"/>
    <w:rsid w:val="002D18B7"/>
    <w:rsid w:val="002D318B"/>
    <w:rsid w:val="002D5C46"/>
    <w:rsid w:val="002E1ABE"/>
    <w:rsid w:val="002E61D8"/>
    <w:rsid w:val="002F109C"/>
    <w:rsid w:val="002F2C68"/>
    <w:rsid w:val="002F5E90"/>
    <w:rsid w:val="00302F37"/>
    <w:rsid w:val="00304180"/>
    <w:rsid w:val="00310184"/>
    <w:rsid w:val="00310934"/>
    <w:rsid w:val="003126EC"/>
    <w:rsid w:val="0031540C"/>
    <w:rsid w:val="00317997"/>
    <w:rsid w:val="00324DD7"/>
    <w:rsid w:val="0032531A"/>
    <w:rsid w:val="003322BC"/>
    <w:rsid w:val="00332747"/>
    <w:rsid w:val="00336B3E"/>
    <w:rsid w:val="00337228"/>
    <w:rsid w:val="003372C0"/>
    <w:rsid w:val="0033793C"/>
    <w:rsid w:val="003407EF"/>
    <w:rsid w:val="003468A6"/>
    <w:rsid w:val="00352B69"/>
    <w:rsid w:val="00353E08"/>
    <w:rsid w:val="003644FC"/>
    <w:rsid w:val="00367862"/>
    <w:rsid w:val="00370735"/>
    <w:rsid w:val="00371874"/>
    <w:rsid w:val="00373532"/>
    <w:rsid w:val="0037509D"/>
    <w:rsid w:val="00376AD6"/>
    <w:rsid w:val="00376C18"/>
    <w:rsid w:val="003805F7"/>
    <w:rsid w:val="00383CE9"/>
    <w:rsid w:val="00384D6B"/>
    <w:rsid w:val="003854BB"/>
    <w:rsid w:val="00385B95"/>
    <w:rsid w:val="00392CFB"/>
    <w:rsid w:val="0039359A"/>
    <w:rsid w:val="00393F41"/>
    <w:rsid w:val="003954AD"/>
    <w:rsid w:val="003A2233"/>
    <w:rsid w:val="003A6D95"/>
    <w:rsid w:val="003A6DB4"/>
    <w:rsid w:val="003B046E"/>
    <w:rsid w:val="003B0C46"/>
    <w:rsid w:val="003C7607"/>
    <w:rsid w:val="003D2302"/>
    <w:rsid w:val="003D7F8F"/>
    <w:rsid w:val="003E4C9E"/>
    <w:rsid w:val="003E61D7"/>
    <w:rsid w:val="003F08FC"/>
    <w:rsid w:val="0040033C"/>
    <w:rsid w:val="00400874"/>
    <w:rsid w:val="0040111E"/>
    <w:rsid w:val="004011AD"/>
    <w:rsid w:val="00406465"/>
    <w:rsid w:val="004121BF"/>
    <w:rsid w:val="004122A8"/>
    <w:rsid w:val="0041688D"/>
    <w:rsid w:val="00416948"/>
    <w:rsid w:val="00417BC9"/>
    <w:rsid w:val="00420F47"/>
    <w:rsid w:val="004221AB"/>
    <w:rsid w:val="004344FA"/>
    <w:rsid w:val="00434B59"/>
    <w:rsid w:val="0043628D"/>
    <w:rsid w:val="0043698D"/>
    <w:rsid w:val="004372A6"/>
    <w:rsid w:val="00437AEC"/>
    <w:rsid w:val="00442936"/>
    <w:rsid w:val="00445B83"/>
    <w:rsid w:val="00447566"/>
    <w:rsid w:val="00451C3D"/>
    <w:rsid w:val="00452733"/>
    <w:rsid w:val="00460863"/>
    <w:rsid w:val="00461142"/>
    <w:rsid w:val="0046350B"/>
    <w:rsid w:val="004650C8"/>
    <w:rsid w:val="00465F00"/>
    <w:rsid w:val="004661EB"/>
    <w:rsid w:val="004670A2"/>
    <w:rsid w:val="00474D86"/>
    <w:rsid w:val="00483870"/>
    <w:rsid w:val="00483D03"/>
    <w:rsid w:val="00483E51"/>
    <w:rsid w:val="0048507B"/>
    <w:rsid w:val="00487E9F"/>
    <w:rsid w:val="004923D4"/>
    <w:rsid w:val="0049272E"/>
    <w:rsid w:val="004A1B4D"/>
    <w:rsid w:val="004A745D"/>
    <w:rsid w:val="004B0B6D"/>
    <w:rsid w:val="004B11EC"/>
    <w:rsid w:val="004B188D"/>
    <w:rsid w:val="004B5C0B"/>
    <w:rsid w:val="004C4286"/>
    <w:rsid w:val="004C52C2"/>
    <w:rsid w:val="004C6468"/>
    <w:rsid w:val="004C7314"/>
    <w:rsid w:val="004E5A2E"/>
    <w:rsid w:val="004F1D75"/>
    <w:rsid w:val="004F2F06"/>
    <w:rsid w:val="004F7511"/>
    <w:rsid w:val="005007B3"/>
    <w:rsid w:val="00502451"/>
    <w:rsid w:val="00502EEB"/>
    <w:rsid w:val="0050486B"/>
    <w:rsid w:val="00507BD9"/>
    <w:rsid w:val="00513539"/>
    <w:rsid w:val="005137F5"/>
    <w:rsid w:val="00514ACD"/>
    <w:rsid w:val="005151BE"/>
    <w:rsid w:val="00517ACF"/>
    <w:rsid w:val="00521685"/>
    <w:rsid w:val="005256A8"/>
    <w:rsid w:val="00531366"/>
    <w:rsid w:val="00533480"/>
    <w:rsid w:val="005362EB"/>
    <w:rsid w:val="005366D9"/>
    <w:rsid w:val="00540613"/>
    <w:rsid w:val="005407D7"/>
    <w:rsid w:val="00544DC4"/>
    <w:rsid w:val="00545D74"/>
    <w:rsid w:val="0054679C"/>
    <w:rsid w:val="00551C66"/>
    <w:rsid w:val="00552C8C"/>
    <w:rsid w:val="005532C6"/>
    <w:rsid w:val="00554892"/>
    <w:rsid w:val="00560F4B"/>
    <w:rsid w:val="00576846"/>
    <w:rsid w:val="0058121B"/>
    <w:rsid w:val="00581B5A"/>
    <w:rsid w:val="00585AF3"/>
    <w:rsid w:val="00590408"/>
    <w:rsid w:val="00593C04"/>
    <w:rsid w:val="00597855"/>
    <w:rsid w:val="005A16DC"/>
    <w:rsid w:val="005A23C7"/>
    <w:rsid w:val="005A2889"/>
    <w:rsid w:val="005A465D"/>
    <w:rsid w:val="005A551B"/>
    <w:rsid w:val="005B195F"/>
    <w:rsid w:val="005B524D"/>
    <w:rsid w:val="005B5B36"/>
    <w:rsid w:val="005B6393"/>
    <w:rsid w:val="005C2EAD"/>
    <w:rsid w:val="005D2987"/>
    <w:rsid w:val="005D51E5"/>
    <w:rsid w:val="005D75A0"/>
    <w:rsid w:val="005D7634"/>
    <w:rsid w:val="005D7DFC"/>
    <w:rsid w:val="005E0930"/>
    <w:rsid w:val="005E1E2B"/>
    <w:rsid w:val="005E217F"/>
    <w:rsid w:val="0060089C"/>
    <w:rsid w:val="006068A0"/>
    <w:rsid w:val="006070EB"/>
    <w:rsid w:val="00610A3F"/>
    <w:rsid w:val="00611DC5"/>
    <w:rsid w:val="006158A7"/>
    <w:rsid w:val="00616C30"/>
    <w:rsid w:val="00621D14"/>
    <w:rsid w:val="006248CA"/>
    <w:rsid w:val="006254B4"/>
    <w:rsid w:val="00625571"/>
    <w:rsid w:val="0062760C"/>
    <w:rsid w:val="00630464"/>
    <w:rsid w:val="00631914"/>
    <w:rsid w:val="00634F6C"/>
    <w:rsid w:val="00635472"/>
    <w:rsid w:val="006445E9"/>
    <w:rsid w:val="00644AB0"/>
    <w:rsid w:val="00645505"/>
    <w:rsid w:val="00647B72"/>
    <w:rsid w:val="006527CA"/>
    <w:rsid w:val="00654EDD"/>
    <w:rsid w:val="00655345"/>
    <w:rsid w:val="00656C81"/>
    <w:rsid w:val="0065716A"/>
    <w:rsid w:val="0066559E"/>
    <w:rsid w:val="0066687E"/>
    <w:rsid w:val="00667391"/>
    <w:rsid w:val="00667404"/>
    <w:rsid w:val="00670149"/>
    <w:rsid w:val="00670A5E"/>
    <w:rsid w:val="00675296"/>
    <w:rsid w:val="00675D01"/>
    <w:rsid w:val="006819E1"/>
    <w:rsid w:val="0068321A"/>
    <w:rsid w:val="006839C8"/>
    <w:rsid w:val="00685C2E"/>
    <w:rsid w:val="006867D2"/>
    <w:rsid w:val="006963D3"/>
    <w:rsid w:val="006A1671"/>
    <w:rsid w:val="006A20D8"/>
    <w:rsid w:val="006A32C9"/>
    <w:rsid w:val="006B0203"/>
    <w:rsid w:val="006B55B5"/>
    <w:rsid w:val="006D4DA2"/>
    <w:rsid w:val="006D4DB1"/>
    <w:rsid w:val="006D56A2"/>
    <w:rsid w:val="006D70BA"/>
    <w:rsid w:val="006E0DAA"/>
    <w:rsid w:val="006E5B95"/>
    <w:rsid w:val="006F10DA"/>
    <w:rsid w:val="006F203F"/>
    <w:rsid w:val="006F2AE5"/>
    <w:rsid w:val="006F2F00"/>
    <w:rsid w:val="006F44B4"/>
    <w:rsid w:val="00701FEE"/>
    <w:rsid w:val="00705289"/>
    <w:rsid w:val="00705AFF"/>
    <w:rsid w:val="0071259B"/>
    <w:rsid w:val="00713D53"/>
    <w:rsid w:val="00715491"/>
    <w:rsid w:val="00717E2E"/>
    <w:rsid w:val="00720EAA"/>
    <w:rsid w:val="00722A2B"/>
    <w:rsid w:val="00725650"/>
    <w:rsid w:val="007272E5"/>
    <w:rsid w:val="0072742F"/>
    <w:rsid w:val="007349CA"/>
    <w:rsid w:val="0073759B"/>
    <w:rsid w:val="007413D9"/>
    <w:rsid w:val="00743E39"/>
    <w:rsid w:val="007477C7"/>
    <w:rsid w:val="007520C5"/>
    <w:rsid w:val="00756775"/>
    <w:rsid w:val="007569C6"/>
    <w:rsid w:val="00767AE3"/>
    <w:rsid w:val="007706A8"/>
    <w:rsid w:val="0077267B"/>
    <w:rsid w:val="007748FD"/>
    <w:rsid w:val="00776B77"/>
    <w:rsid w:val="00777679"/>
    <w:rsid w:val="00780296"/>
    <w:rsid w:val="00780630"/>
    <w:rsid w:val="007815D6"/>
    <w:rsid w:val="00785EAD"/>
    <w:rsid w:val="00787468"/>
    <w:rsid w:val="00790F28"/>
    <w:rsid w:val="00795A3E"/>
    <w:rsid w:val="00795C6A"/>
    <w:rsid w:val="00797B4E"/>
    <w:rsid w:val="007A48E2"/>
    <w:rsid w:val="007A7AF8"/>
    <w:rsid w:val="007B156E"/>
    <w:rsid w:val="007B2787"/>
    <w:rsid w:val="007B6F5E"/>
    <w:rsid w:val="007C27B2"/>
    <w:rsid w:val="007D5587"/>
    <w:rsid w:val="007D5A1D"/>
    <w:rsid w:val="007D600D"/>
    <w:rsid w:val="007E1FC9"/>
    <w:rsid w:val="007E2FE1"/>
    <w:rsid w:val="007E43E1"/>
    <w:rsid w:val="007E497C"/>
    <w:rsid w:val="007E5F8E"/>
    <w:rsid w:val="007E728C"/>
    <w:rsid w:val="007E72CB"/>
    <w:rsid w:val="007F0B95"/>
    <w:rsid w:val="007F319E"/>
    <w:rsid w:val="007F4958"/>
    <w:rsid w:val="007F637A"/>
    <w:rsid w:val="007F7DD9"/>
    <w:rsid w:val="008004CA"/>
    <w:rsid w:val="008018D7"/>
    <w:rsid w:val="0080275A"/>
    <w:rsid w:val="00806AEE"/>
    <w:rsid w:val="00806CCC"/>
    <w:rsid w:val="00812AF0"/>
    <w:rsid w:val="008162C1"/>
    <w:rsid w:val="00816F13"/>
    <w:rsid w:val="008178E2"/>
    <w:rsid w:val="00821506"/>
    <w:rsid w:val="008251A6"/>
    <w:rsid w:val="0082624E"/>
    <w:rsid w:val="008315EA"/>
    <w:rsid w:val="00834045"/>
    <w:rsid w:val="00841B7A"/>
    <w:rsid w:val="008425C4"/>
    <w:rsid w:val="008426A3"/>
    <w:rsid w:val="00842B61"/>
    <w:rsid w:val="00845BBE"/>
    <w:rsid w:val="008470B1"/>
    <w:rsid w:val="00847CD1"/>
    <w:rsid w:val="00850B69"/>
    <w:rsid w:val="00851132"/>
    <w:rsid w:val="00861327"/>
    <w:rsid w:val="008654F4"/>
    <w:rsid w:val="0087286F"/>
    <w:rsid w:val="00890725"/>
    <w:rsid w:val="008971CE"/>
    <w:rsid w:val="008A02D0"/>
    <w:rsid w:val="008A0E94"/>
    <w:rsid w:val="008A3E3A"/>
    <w:rsid w:val="008A453F"/>
    <w:rsid w:val="008A516D"/>
    <w:rsid w:val="008A6923"/>
    <w:rsid w:val="008A6E25"/>
    <w:rsid w:val="008B041D"/>
    <w:rsid w:val="008B29C5"/>
    <w:rsid w:val="008B6D64"/>
    <w:rsid w:val="008C1663"/>
    <w:rsid w:val="008D2AAD"/>
    <w:rsid w:val="008D60FE"/>
    <w:rsid w:val="008E1D7C"/>
    <w:rsid w:val="008E39B9"/>
    <w:rsid w:val="008E7DC7"/>
    <w:rsid w:val="008F0B09"/>
    <w:rsid w:val="008F0B33"/>
    <w:rsid w:val="008F12E1"/>
    <w:rsid w:val="008F276E"/>
    <w:rsid w:val="008F51E9"/>
    <w:rsid w:val="008F5EC3"/>
    <w:rsid w:val="008F60F1"/>
    <w:rsid w:val="008F63B7"/>
    <w:rsid w:val="008F7200"/>
    <w:rsid w:val="009025B5"/>
    <w:rsid w:val="0090629C"/>
    <w:rsid w:val="00912901"/>
    <w:rsid w:val="0091552F"/>
    <w:rsid w:val="009211FA"/>
    <w:rsid w:val="009246BB"/>
    <w:rsid w:val="009261BF"/>
    <w:rsid w:val="009305D1"/>
    <w:rsid w:val="0093170D"/>
    <w:rsid w:val="00934325"/>
    <w:rsid w:val="00935BFD"/>
    <w:rsid w:val="009375E8"/>
    <w:rsid w:val="00943774"/>
    <w:rsid w:val="00946349"/>
    <w:rsid w:val="00946484"/>
    <w:rsid w:val="00947BC6"/>
    <w:rsid w:val="00953AAF"/>
    <w:rsid w:val="00964A5E"/>
    <w:rsid w:val="00965E3B"/>
    <w:rsid w:val="00966E0F"/>
    <w:rsid w:val="00970716"/>
    <w:rsid w:val="00971872"/>
    <w:rsid w:val="00973968"/>
    <w:rsid w:val="009757F3"/>
    <w:rsid w:val="00977630"/>
    <w:rsid w:val="00982108"/>
    <w:rsid w:val="00984BB4"/>
    <w:rsid w:val="009851E6"/>
    <w:rsid w:val="009859A3"/>
    <w:rsid w:val="00985E42"/>
    <w:rsid w:val="009926E2"/>
    <w:rsid w:val="00995CD9"/>
    <w:rsid w:val="009971EC"/>
    <w:rsid w:val="009A0D43"/>
    <w:rsid w:val="009B2299"/>
    <w:rsid w:val="009B23F4"/>
    <w:rsid w:val="009B32E9"/>
    <w:rsid w:val="009B36FD"/>
    <w:rsid w:val="009B3A86"/>
    <w:rsid w:val="009B4C5C"/>
    <w:rsid w:val="009D0DA0"/>
    <w:rsid w:val="009D3034"/>
    <w:rsid w:val="009D63C3"/>
    <w:rsid w:val="009D63F5"/>
    <w:rsid w:val="009D6C93"/>
    <w:rsid w:val="009E1E05"/>
    <w:rsid w:val="009E2D2D"/>
    <w:rsid w:val="009E40C4"/>
    <w:rsid w:val="009E4D7B"/>
    <w:rsid w:val="009E7038"/>
    <w:rsid w:val="009F00E1"/>
    <w:rsid w:val="009F66BF"/>
    <w:rsid w:val="00A02809"/>
    <w:rsid w:val="00A032E6"/>
    <w:rsid w:val="00A04FC9"/>
    <w:rsid w:val="00A12730"/>
    <w:rsid w:val="00A14D69"/>
    <w:rsid w:val="00A165CE"/>
    <w:rsid w:val="00A22C34"/>
    <w:rsid w:val="00A2363B"/>
    <w:rsid w:val="00A27C15"/>
    <w:rsid w:val="00A32B92"/>
    <w:rsid w:val="00A32EBF"/>
    <w:rsid w:val="00A341EA"/>
    <w:rsid w:val="00A34A7C"/>
    <w:rsid w:val="00A36CF9"/>
    <w:rsid w:val="00A36D29"/>
    <w:rsid w:val="00A37884"/>
    <w:rsid w:val="00A435B1"/>
    <w:rsid w:val="00A43D0B"/>
    <w:rsid w:val="00A461F7"/>
    <w:rsid w:val="00A51602"/>
    <w:rsid w:val="00A542D4"/>
    <w:rsid w:val="00A5609A"/>
    <w:rsid w:val="00A567ED"/>
    <w:rsid w:val="00A610A1"/>
    <w:rsid w:val="00A6258F"/>
    <w:rsid w:val="00A71D05"/>
    <w:rsid w:val="00A71DE3"/>
    <w:rsid w:val="00A778E1"/>
    <w:rsid w:val="00A80D53"/>
    <w:rsid w:val="00A80F11"/>
    <w:rsid w:val="00A835B7"/>
    <w:rsid w:val="00A84DA4"/>
    <w:rsid w:val="00A932E7"/>
    <w:rsid w:val="00A96CB4"/>
    <w:rsid w:val="00A9732B"/>
    <w:rsid w:val="00AA5E00"/>
    <w:rsid w:val="00AA5E82"/>
    <w:rsid w:val="00AB11CE"/>
    <w:rsid w:val="00AB18FA"/>
    <w:rsid w:val="00AB21BC"/>
    <w:rsid w:val="00AB7884"/>
    <w:rsid w:val="00AC5312"/>
    <w:rsid w:val="00AC5C62"/>
    <w:rsid w:val="00AC65E8"/>
    <w:rsid w:val="00AC6CC1"/>
    <w:rsid w:val="00AD0B8E"/>
    <w:rsid w:val="00AD4AE3"/>
    <w:rsid w:val="00AD6245"/>
    <w:rsid w:val="00AD6D30"/>
    <w:rsid w:val="00AD7E4C"/>
    <w:rsid w:val="00AE1785"/>
    <w:rsid w:val="00AE28DB"/>
    <w:rsid w:val="00AE4078"/>
    <w:rsid w:val="00AE41E7"/>
    <w:rsid w:val="00AE501F"/>
    <w:rsid w:val="00AE5116"/>
    <w:rsid w:val="00AE5F6E"/>
    <w:rsid w:val="00AE63BA"/>
    <w:rsid w:val="00AF0D28"/>
    <w:rsid w:val="00AF25BA"/>
    <w:rsid w:val="00B000EF"/>
    <w:rsid w:val="00B024EF"/>
    <w:rsid w:val="00B040E7"/>
    <w:rsid w:val="00B04DFE"/>
    <w:rsid w:val="00B11081"/>
    <w:rsid w:val="00B141D6"/>
    <w:rsid w:val="00B17BFE"/>
    <w:rsid w:val="00B20810"/>
    <w:rsid w:val="00B21C9B"/>
    <w:rsid w:val="00B23DBB"/>
    <w:rsid w:val="00B26632"/>
    <w:rsid w:val="00B277DC"/>
    <w:rsid w:val="00B33A2B"/>
    <w:rsid w:val="00B34D83"/>
    <w:rsid w:val="00B36951"/>
    <w:rsid w:val="00B400E4"/>
    <w:rsid w:val="00B46DC1"/>
    <w:rsid w:val="00B51117"/>
    <w:rsid w:val="00B52845"/>
    <w:rsid w:val="00B53634"/>
    <w:rsid w:val="00B53EE1"/>
    <w:rsid w:val="00B61926"/>
    <w:rsid w:val="00B65AA1"/>
    <w:rsid w:val="00B6737B"/>
    <w:rsid w:val="00B7178E"/>
    <w:rsid w:val="00B7329F"/>
    <w:rsid w:val="00B77915"/>
    <w:rsid w:val="00B82082"/>
    <w:rsid w:val="00B8653D"/>
    <w:rsid w:val="00B920E9"/>
    <w:rsid w:val="00B92E00"/>
    <w:rsid w:val="00B9553F"/>
    <w:rsid w:val="00B95C2D"/>
    <w:rsid w:val="00BA024E"/>
    <w:rsid w:val="00BA0550"/>
    <w:rsid w:val="00BA13B5"/>
    <w:rsid w:val="00BA5DC9"/>
    <w:rsid w:val="00BC1329"/>
    <w:rsid w:val="00BC7CCD"/>
    <w:rsid w:val="00BD1ED5"/>
    <w:rsid w:val="00BD323A"/>
    <w:rsid w:val="00BD4065"/>
    <w:rsid w:val="00BD4756"/>
    <w:rsid w:val="00BD4C57"/>
    <w:rsid w:val="00BD51DF"/>
    <w:rsid w:val="00BD6B9C"/>
    <w:rsid w:val="00BE1594"/>
    <w:rsid w:val="00BE4F9A"/>
    <w:rsid w:val="00BE6DA4"/>
    <w:rsid w:val="00BF0BB6"/>
    <w:rsid w:val="00BF5DC5"/>
    <w:rsid w:val="00BF72C5"/>
    <w:rsid w:val="00C03171"/>
    <w:rsid w:val="00C03617"/>
    <w:rsid w:val="00C03E63"/>
    <w:rsid w:val="00C04B5D"/>
    <w:rsid w:val="00C0673B"/>
    <w:rsid w:val="00C0699D"/>
    <w:rsid w:val="00C15DC9"/>
    <w:rsid w:val="00C16AC3"/>
    <w:rsid w:val="00C20DAA"/>
    <w:rsid w:val="00C2101C"/>
    <w:rsid w:val="00C2290C"/>
    <w:rsid w:val="00C22C4B"/>
    <w:rsid w:val="00C23CA9"/>
    <w:rsid w:val="00C255D6"/>
    <w:rsid w:val="00C26D31"/>
    <w:rsid w:val="00C31CCC"/>
    <w:rsid w:val="00C34616"/>
    <w:rsid w:val="00C3509A"/>
    <w:rsid w:val="00C400B1"/>
    <w:rsid w:val="00C40A84"/>
    <w:rsid w:val="00C4363D"/>
    <w:rsid w:val="00C507A0"/>
    <w:rsid w:val="00C5586D"/>
    <w:rsid w:val="00C6328F"/>
    <w:rsid w:val="00C73001"/>
    <w:rsid w:val="00C748BC"/>
    <w:rsid w:val="00C75B40"/>
    <w:rsid w:val="00C7792C"/>
    <w:rsid w:val="00C836A1"/>
    <w:rsid w:val="00C839A3"/>
    <w:rsid w:val="00C846B8"/>
    <w:rsid w:val="00C85270"/>
    <w:rsid w:val="00CA179F"/>
    <w:rsid w:val="00CA2D7F"/>
    <w:rsid w:val="00CB1821"/>
    <w:rsid w:val="00CB39B2"/>
    <w:rsid w:val="00CC0C0F"/>
    <w:rsid w:val="00CC21C0"/>
    <w:rsid w:val="00CC59AE"/>
    <w:rsid w:val="00CD2BFB"/>
    <w:rsid w:val="00CE06B6"/>
    <w:rsid w:val="00CF1BF9"/>
    <w:rsid w:val="00D07103"/>
    <w:rsid w:val="00D12AE6"/>
    <w:rsid w:val="00D134BA"/>
    <w:rsid w:val="00D14776"/>
    <w:rsid w:val="00D163E9"/>
    <w:rsid w:val="00D1651D"/>
    <w:rsid w:val="00D16C34"/>
    <w:rsid w:val="00D20A02"/>
    <w:rsid w:val="00D20B87"/>
    <w:rsid w:val="00D21F31"/>
    <w:rsid w:val="00D23FB3"/>
    <w:rsid w:val="00D24EBF"/>
    <w:rsid w:val="00D31462"/>
    <w:rsid w:val="00D34520"/>
    <w:rsid w:val="00D37784"/>
    <w:rsid w:val="00D40275"/>
    <w:rsid w:val="00D422D7"/>
    <w:rsid w:val="00D44785"/>
    <w:rsid w:val="00D44CAD"/>
    <w:rsid w:val="00D45E22"/>
    <w:rsid w:val="00D5060B"/>
    <w:rsid w:val="00D55816"/>
    <w:rsid w:val="00D61986"/>
    <w:rsid w:val="00D63796"/>
    <w:rsid w:val="00D6662D"/>
    <w:rsid w:val="00D66F74"/>
    <w:rsid w:val="00D671E2"/>
    <w:rsid w:val="00D73672"/>
    <w:rsid w:val="00D772CF"/>
    <w:rsid w:val="00D8148F"/>
    <w:rsid w:val="00D81711"/>
    <w:rsid w:val="00D835CF"/>
    <w:rsid w:val="00D86D28"/>
    <w:rsid w:val="00D87856"/>
    <w:rsid w:val="00D94903"/>
    <w:rsid w:val="00D950C7"/>
    <w:rsid w:val="00D95FE2"/>
    <w:rsid w:val="00DA1C66"/>
    <w:rsid w:val="00DA3C06"/>
    <w:rsid w:val="00DA553F"/>
    <w:rsid w:val="00DB3755"/>
    <w:rsid w:val="00DC1E9F"/>
    <w:rsid w:val="00DC201C"/>
    <w:rsid w:val="00DC247F"/>
    <w:rsid w:val="00DC4708"/>
    <w:rsid w:val="00DC54A8"/>
    <w:rsid w:val="00DD0AAC"/>
    <w:rsid w:val="00DD278C"/>
    <w:rsid w:val="00DD2FFA"/>
    <w:rsid w:val="00DD34E9"/>
    <w:rsid w:val="00DD40F1"/>
    <w:rsid w:val="00DD44E1"/>
    <w:rsid w:val="00DD5140"/>
    <w:rsid w:val="00DD5AC6"/>
    <w:rsid w:val="00DD5E53"/>
    <w:rsid w:val="00DD6A79"/>
    <w:rsid w:val="00DD6F92"/>
    <w:rsid w:val="00DE19D7"/>
    <w:rsid w:val="00DE58DC"/>
    <w:rsid w:val="00DE6B15"/>
    <w:rsid w:val="00DF5FEC"/>
    <w:rsid w:val="00DF6D03"/>
    <w:rsid w:val="00DF77A0"/>
    <w:rsid w:val="00E0306C"/>
    <w:rsid w:val="00E0390F"/>
    <w:rsid w:val="00E06047"/>
    <w:rsid w:val="00E073F4"/>
    <w:rsid w:val="00E1010D"/>
    <w:rsid w:val="00E1496A"/>
    <w:rsid w:val="00E14F2E"/>
    <w:rsid w:val="00E15AF7"/>
    <w:rsid w:val="00E20FD1"/>
    <w:rsid w:val="00E279DF"/>
    <w:rsid w:val="00E30AB5"/>
    <w:rsid w:val="00E3751A"/>
    <w:rsid w:val="00E37ECF"/>
    <w:rsid w:val="00E40974"/>
    <w:rsid w:val="00E41D37"/>
    <w:rsid w:val="00E43218"/>
    <w:rsid w:val="00E437AE"/>
    <w:rsid w:val="00E45DB4"/>
    <w:rsid w:val="00E52669"/>
    <w:rsid w:val="00E54581"/>
    <w:rsid w:val="00E54A0B"/>
    <w:rsid w:val="00E54FEE"/>
    <w:rsid w:val="00E56646"/>
    <w:rsid w:val="00E57BCC"/>
    <w:rsid w:val="00E6670D"/>
    <w:rsid w:val="00E74EF2"/>
    <w:rsid w:val="00E75525"/>
    <w:rsid w:val="00E7759F"/>
    <w:rsid w:val="00E8263A"/>
    <w:rsid w:val="00E868F0"/>
    <w:rsid w:val="00E86CD3"/>
    <w:rsid w:val="00E87706"/>
    <w:rsid w:val="00E91271"/>
    <w:rsid w:val="00E916C9"/>
    <w:rsid w:val="00E91C69"/>
    <w:rsid w:val="00E91F96"/>
    <w:rsid w:val="00E96263"/>
    <w:rsid w:val="00EA3DF1"/>
    <w:rsid w:val="00EA645D"/>
    <w:rsid w:val="00EB089F"/>
    <w:rsid w:val="00EB0EFC"/>
    <w:rsid w:val="00EB2DB8"/>
    <w:rsid w:val="00EB5726"/>
    <w:rsid w:val="00EB7051"/>
    <w:rsid w:val="00EC410B"/>
    <w:rsid w:val="00EC587C"/>
    <w:rsid w:val="00EC6E2B"/>
    <w:rsid w:val="00EC7A7C"/>
    <w:rsid w:val="00EE0A87"/>
    <w:rsid w:val="00EF13CB"/>
    <w:rsid w:val="00EF1B17"/>
    <w:rsid w:val="00F001E5"/>
    <w:rsid w:val="00F10D93"/>
    <w:rsid w:val="00F12021"/>
    <w:rsid w:val="00F17056"/>
    <w:rsid w:val="00F243B8"/>
    <w:rsid w:val="00F243C4"/>
    <w:rsid w:val="00F25185"/>
    <w:rsid w:val="00F27C74"/>
    <w:rsid w:val="00F30DDB"/>
    <w:rsid w:val="00F311C0"/>
    <w:rsid w:val="00F31518"/>
    <w:rsid w:val="00F326DB"/>
    <w:rsid w:val="00F362D2"/>
    <w:rsid w:val="00F378F1"/>
    <w:rsid w:val="00F410FB"/>
    <w:rsid w:val="00F430D3"/>
    <w:rsid w:val="00F4323A"/>
    <w:rsid w:val="00F44928"/>
    <w:rsid w:val="00F46D0F"/>
    <w:rsid w:val="00F5474A"/>
    <w:rsid w:val="00F56483"/>
    <w:rsid w:val="00F57AD4"/>
    <w:rsid w:val="00F612A6"/>
    <w:rsid w:val="00F62D41"/>
    <w:rsid w:val="00F672FC"/>
    <w:rsid w:val="00F72FC5"/>
    <w:rsid w:val="00F74942"/>
    <w:rsid w:val="00F8690B"/>
    <w:rsid w:val="00F908E1"/>
    <w:rsid w:val="00FA2BCB"/>
    <w:rsid w:val="00FA7FB9"/>
    <w:rsid w:val="00FB1332"/>
    <w:rsid w:val="00FB3C3D"/>
    <w:rsid w:val="00FB3E06"/>
    <w:rsid w:val="00FB455E"/>
    <w:rsid w:val="00FB5BFE"/>
    <w:rsid w:val="00FB71F4"/>
    <w:rsid w:val="00FC2C00"/>
    <w:rsid w:val="00FC769E"/>
    <w:rsid w:val="00FD00BD"/>
    <w:rsid w:val="00FD0D59"/>
    <w:rsid w:val="00FD14A6"/>
    <w:rsid w:val="00FD2714"/>
    <w:rsid w:val="00FE4277"/>
    <w:rsid w:val="00FE4A01"/>
    <w:rsid w:val="00FE7CC9"/>
    <w:rsid w:val="00FF23EF"/>
    <w:rsid w:val="00FF3D0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23B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B36"/>
    <w:rPr>
      <w:rFonts w:ascii="Times New Roman" w:hAnsi="Times New Roman" w:cs="Times New Roman"/>
      <w:kern w:val="0"/>
      <w:szCs w:val="24"/>
    </w:rPr>
  </w:style>
  <w:style w:type="paragraph" w:styleId="1">
    <w:name w:val="heading 1"/>
    <w:basedOn w:val="a"/>
    <w:link w:val="10"/>
    <w:uiPriority w:val="9"/>
    <w:qFormat/>
    <w:rsid w:val="009D6C93"/>
    <w:pPr>
      <w:spacing w:before="100" w:beforeAutospacing="1" w:after="100" w:afterAutospacing="1"/>
      <w:outlineLvl w:val="0"/>
    </w:pPr>
    <w:rPr>
      <w:rFonts w:eastAsia="Times New Roman"/>
      <w:b/>
      <w:bCs/>
      <w:kern w:val="36"/>
      <w:sz w:val="48"/>
      <w:szCs w:val="48"/>
    </w:rPr>
  </w:style>
  <w:style w:type="paragraph" w:styleId="2">
    <w:name w:val="heading 2"/>
    <w:basedOn w:val="a"/>
    <w:link w:val="20"/>
    <w:uiPriority w:val="9"/>
    <w:qFormat/>
    <w:rsid w:val="009D6C93"/>
    <w:pPr>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D134B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B36"/>
    <w:pPr>
      <w:widowControl w:val="0"/>
      <w:ind w:leftChars="200" w:left="480"/>
    </w:pPr>
    <w:rPr>
      <w:rFonts w:asciiTheme="minorHAnsi" w:hAnsiTheme="minorHAnsi" w:cstheme="minorBidi"/>
      <w:kern w:val="2"/>
      <w:szCs w:val="22"/>
    </w:rPr>
  </w:style>
  <w:style w:type="paragraph" w:styleId="Web">
    <w:name w:val="Normal (Web)"/>
    <w:basedOn w:val="a"/>
    <w:uiPriority w:val="99"/>
    <w:unhideWhenUsed/>
    <w:rsid w:val="005B5B36"/>
    <w:pPr>
      <w:spacing w:before="100" w:beforeAutospacing="1" w:after="100" w:afterAutospacing="1"/>
    </w:pPr>
    <w:rPr>
      <w:rFonts w:eastAsia="Times New Roman"/>
      <w:lang w:eastAsia="zh-CN"/>
    </w:rPr>
  </w:style>
  <w:style w:type="character" w:styleId="a4">
    <w:name w:val="annotation reference"/>
    <w:basedOn w:val="a0"/>
    <w:uiPriority w:val="99"/>
    <w:semiHidden/>
    <w:unhideWhenUsed/>
    <w:rsid w:val="005B5B36"/>
    <w:rPr>
      <w:sz w:val="18"/>
      <w:szCs w:val="18"/>
    </w:rPr>
  </w:style>
  <w:style w:type="paragraph" w:styleId="a5">
    <w:name w:val="annotation text"/>
    <w:basedOn w:val="a"/>
    <w:link w:val="a6"/>
    <w:uiPriority w:val="99"/>
    <w:semiHidden/>
    <w:unhideWhenUsed/>
    <w:rsid w:val="005B5B36"/>
    <w:pPr>
      <w:widowControl w:val="0"/>
    </w:pPr>
    <w:rPr>
      <w:rFonts w:asciiTheme="minorHAnsi" w:hAnsiTheme="minorHAnsi" w:cstheme="minorBidi"/>
      <w:kern w:val="2"/>
      <w:szCs w:val="22"/>
    </w:rPr>
  </w:style>
  <w:style w:type="character" w:customStyle="1" w:styleId="a6">
    <w:name w:val="註解文字 字元"/>
    <w:basedOn w:val="a0"/>
    <w:link w:val="a5"/>
    <w:uiPriority w:val="99"/>
    <w:semiHidden/>
    <w:rsid w:val="005B5B36"/>
  </w:style>
  <w:style w:type="paragraph" w:styleId="a7">
    <w:name w:val="Title"/>
    <w:basedOn w:val="a"/>
    <w:next w:val="a"/>
    <w:link w:val="a8"/>
    <w:uiPriority w:val="10"/>
    <w:qFormat/>
    <w:rsid w:val="005B5B36"/>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5B5B36"/>
    <w:rPr>
      <w:rFonts w:asciiTheme="majorHAnsi" w:eastAsiaTheme="majorEastAsia" w:hAnsiTheme="majorHAnsi" w:cstheme="majorBidi"/>
      <w:color w:val="323E4F" w:themeColor="text2" w:themeShade="BF"/>
      <w:spacing w:val="5"/>
      <w:kern w:val="28"/>
      <w:sz w:val="52"/>
      <w:szCs w:val="52"/>
    </w:rPr>
  </w:style>
  <w:style w:type="paragraph" w:styleId="a9">
    <w:name w:val="Balloon Text"/>
    <w:basedOn w:val="a"/>
    <w:link w:val="aa"/>
    <w:uiPriority w:val="99"/>
    <w:semiHidden/>
    <w:unhideWhenUsed/>
    <w:rsid w:val="005B5B3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5B36"/>
    <w:rPr>
      <w:rFonts w:asciiTheme="majorHAnsi" w:eastAsiaTheme="majorEastAsia" w:hAnsiTheme="majorHAnsi" w:cstheme="majorBidi"/>
      <w:kern w:val="0"/>
      <w:sz w:val="18"/>
      <w:szCs w:val="18"/>
    </w:rPr>
  </w:style>
  <w:style w:type="character" w:customStyle="1" w:styleId="apple-converted-space">
    <w:name w:val="apple-converted-space"/>
    <w:basedOn w:val="a0"/>
    <w:rsid w:val="00912901"/>
  </w:style>
  <w:style w:type="character" w:styleId="ab">
    <w:name w:val="Hyperlink"/>
    <w:basedOn w:val="a0"/>
    <w:uiPriority w:val="99"/>
    <w:unhideWhenUsed/>
    <w:rsid w:val="00AE501F"/>
    <w:rPr>
      <w:color w:val="0563C1" w:themeColor="hyperlink"/>
      <w:u w:val="single"/>
    </w:rPr>
  </w:style>
  <w:style w:type="character" w:customStyle="1" w:styleId="Mention1">
    <w:name w:val="Mention1"/>
    <w:basedOn w:val="a0"/>
    <w:uiPriority w:val="99"/>
    <w:semiHidden/>
    <w:unhideWhenUsed/>
    <w:rsid w:val="00AE501F"/>
    <w:rPr>
      <w:color w:val="2B579A"/>
      <w:shd w:val="clear" w:color="auto" w:fill="E6E6E6"/>
    </w:rPr>
  </w:style>
  <w:style w:type="paragraph" w:styleId="ac">
    <w:name w:val="header"/>
    <w:basedOn w:val="a"/>
    <w:link w:val="ad"/>
    <w:uiPriority w:val="99"/>
    <w:unhideWhenUsed/>
    <w:rsid w:val="00FF23EF"/>
    <w:pPr>
      <w:tabs>
        <w:tab w:val="center" w:pos="4680"/>
        <w:tab w:val="right" w:pos="9360"/>
      </w:tabs>
    </w:pPr>
  </w:style>
  <w:style w:type="character" w:customStyle="1" w:styleId="ad">
    <w:name w:val="頁首 字元"/>
    <w:basedOn w:val="a0"/>
    <w:link w:val="ac"/>
    <w:uiPriority w:val="99"/>
    <w:rsid w:val="00FF23EF"/>
    <w:rPr>
      <w:rFonts w:ascii="Times New Roman" w:hAnsi="Times New Roman" w:cs="Times New Roman"/>
      <w:kern w:val="0"/>
      <w:szCs w:val="24"/>
    </w:rPr>
  </w:style>
  <w:style w:type="paragraph" w:styleId="ae">
    <w:name w:val="footer"/>
    <w:basedOn w:val="a"/>
    <w:link w:val="af"/>
    <w:uiPriority w:val="99"/>
    <w:unhideWhenUsed/>
    <w:rsid w:val="00FF23EF"/>
    <w:pPr>
      <w:tabs>
        <w:tab w:val="center" w:pos="4680"/>
        <w:tab w:val="right" w:pos="9360"/>
      </w:tabs>
    </w:pPr>
  </w:style>
  <w:style w:type="character" w:customStyle="1" w:styleId="af">
    <w:name w:val="頁尾 字元"/>
    <w:basedOn w:val="a0"/>
    <w:link w:val="ae"/>
    <w:uiPriority w:val="99"/>
    <w:rsid w:val="00FF23EF"/>
    <w:rPr>
      <w:rFonts w:ascii="Times New Roman" w:hAnsi="Times New Roman" w:cs="Times New Roman"/>
      <w:kern w:val="0"/>
      <w:szCs w:val="24"/>
    </w:rPr>
  </w:style>
  <w:style w:type="paragraph" w:styleId="af0">
    <w:name w:val="annotation subject"/>
    <w:basedOn w:val="a5"/>
    <w:next w:val="a5"/>
    <w:link w:val="af1"/>
    <w:uiPriority w:val="99"/>
    <w:semiHidden/>
    <w:unhideWhenUsed/>
    <w:rsid w:val="00790F28"/>
    <w:pPr>
      <w:widowControl/>
    </w:pPr>
    <w:rPr>
      <w:rFonts w:ascii="Times New Roman" w:hAnsi="Times New Roman" w:cs="Times New Roman"/>
      <w:b/>
      <w:bCs/>
      <w:kern w:val="0"/>
      <w:sz w:val="20"/>
      <w:szCs w:val="20"/>
    </w:rPr>
  </w:style>
  <w:style w:type="character" w:customStyle="1" w:styleId="af1">
    <w:name w:val="註解主旨 字元"/>
    <w:basedOn w:val="a6"/>
    <w:link w:val="af0"/>
    <w:uiPriority w:val="99"/>
    <w:semiHidden/>
    <w:rsid w:val="00790F28"/>
    <w:rPr>
      <w:rFonts w:ascii="Times New Roman" w:hAnsi="Times New Roman" w:cs="Times New Roman"/>
      <w:b/>
      <w:bCs/>
      <w:kern w:val="0"/>
      <w:sz w:val="20"/>
      <w:szCs w:val="20"/>
    </w:rPr>
  </w:style>
  <w:style w:type="paragraph" w:customStyle="1" w:styleId="paranondepar-altn">
    <w:name w:val="paranondepar-altn"/>
    <w:basedOn w:val="a"/>
    <w:rsid w:val="00E437AE"/>
    <w:pPr>
      <w:spacing w:before="100" w:beforeAutospacing="1" w:after="100" w:afterAutospacing="1"/>
    </w:pPr>
    <w:rPr>
      <w:rFonts w:ascii="新細明體" w:eastAsia="新細明體" w:hAnsi="新細明體" w:cs="新細明體"/>
    </w:rPr>
  </w:style>
  <w:style w:type="character" w:styleId="af2">
    <w:name w:val="FollowedHyperlink"/>
    <w:basedOn w:val="a0"/>
    <w:uiPriority w:val="99"/>
    <w:semiHidden/>
    <w:unhideWhenUsed/>
    <w:rsid w:val="008654F4"/>
    <w:rPr>
      <w:color w:val="954F72" w:themeColor="followedHyperlink"/>
      <w:u w:val="single"/>
    </w:rPr>
  </w:style>
  <w:style w:type="character" w:customStyle="1" w:styleId="10">
    <w:name w:val="標題 1 字元"/>
    <w:basedOn w:val="a0"/>
    <w:link w:val="1"/>
    <w:uiPriority w:val="9"/>
    <w:rsid w:val="009D6C93"/>
    <w:rPr>
      <w:rFonts w:ascii="Times New Roman" w:eastAsia="Times New Roman" w:hAnsi="Times New Roman" w:cs="Times New Roman"/>
      <w:b/>
      <w:bCs/>
      <w:kern w:val="36"/>
      <w:sz w:val="48"/>
      <w:szCs w:val="48"/>
    </w:rPr>
  </w:style>
  <w:style w:type="character" w:customStyle="1" w:styleId="20">
    <w:name w:val="標題 2 字元"/>
    <w:basedOn w:val="a0"/>
    <w:link w:val="2"/>
    <w:uiPriority w:val="9"/>
    <w:rsid w:val="009D6C93"/>
    <w:rPr>
      <w:rFonts w:ascii="Times New Roman" w:eastAsia="Times New Roman" w:hAnsi="Times New Roman" w:cs="Times New Roman"/>
      <w:b/>
      <w:bCs/>
      <w:kern w:val="0"/>
      <w:sz w:val="36"/>
      <w:szCs w:val="36"/>
    </w:rPr>
  </w:style>
  <w:style w:type="paragraph" w:customStyle="1" w:styleId="Default">
    <w:name w:val="Default"/>
    <w:rsid w:val="007349CA"/>
    <w:pPr>
      <w:widowControl w:val="0"/>
      <w:autoSpaceDE w:val="0"/>
      <w:autoSpaceDN w:val="0"/>
      <w:adjustRightInd w:val="0"/>
    </w:pPr>
    <w:rPr>
      <w:rFonts w:ascii="Calibri" w:hAnsi="Calibri" w:cs="Calibri"/>
      <w:color w:val="000000"/>
      <w:kern w:val="0"/>
      <w:szCs w:val="24"/>
    </w:rPr>
  </w:style>
  <w:style w:type="table" w:styleId="af3">
    <w:name w:val="Table Grid"/>
    <w:basedOn w:val="a1"/>
    <w:uiPriority w:val="39"/>
    <w:rsid w:val="005A2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D134BA"/>
    <w:rPr>
      <w:rFonts w:asciiTheme="majorHAnsi" w:eastAsiaTheme="majorEastAsia" w:hAnsiTheme="majorHAnsi" w:cstheme="majorBidi"/>
      <w:color w:val="1F4D78" w:themeColor="accent1" w:themeShade="7F"/>
      <w:kern w:val="0"/>
      <w:szCs w:val="24"/>
    </w:rPr>
  </w:style>
  <w:style w:type="character" w:styleId="af4">
    <w:name w:val="Emphasis"/>
    <w:basedOn w:val="a0"/>
    <w:uiPriority w:val="20"/>
    <w:qFormat/>
    <w:rsid w:val="00BA13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453">
      <w:bodyDiv w:val="1"/>
      <w:marLeft w:val="0"/>
      <w:marRight w:val="0"/>
      <w:marTop w:val="0"/>
      <w:marBottom w:val="0"/>
      <w:divBdr>
        <w:top w:val="none" w:sz="0" w:space="0" w:color="auto"/>
        <w:left w:val="none" w:sz="0" w:space="0" w:color="auto"/>
        <w:bottom w:val="none" w:sz="0" w:space="0" w:color="auto"/>
        <w:right w:val="none" w:sz="0" w:space="0" w:color="auto"/>
      </w:divBdr>
    </w:div>
    <w:div w:id="169030505">
      <w:bodyDiv w:val="1"/>
      <w:marLeft w:val="0"/>
      <w:marRight w:val="0"/>
      <w:marTop w:val="0"/>
      <w:marBottom w:val="0"/>
      <w:divBdr>
        <w:top w:val="none" w:sz="0" w:space="0" w:color="auto"/>
        <w:left w:val="none" w:sz="0" w:space="0" w:color="auto"/>
        <w:bottom w:val="none" w:sz="0" w:space="0" w:color="auto"/>
        <w:right w:val="none" w:sz="0" w:space="0" w:color="auto"/>
      </w:divBdr>
    </w:div>
    <w:div w:id="334113534">
      <w:bodyDiv w:val="1"/>
      <w:marLeft w:val="0"/>
      <w:marRight w:val="0"/>
      <w:marTop w:val="0"/>
      <w:marBottom w:val="0"/>
      <w:divBdr>
        <w:top w:val="none" w:sz="0" w:space="0" w:color="auto"/>
        <w:left w:val="none" w:sz="0" w:space="0" w:color="auto"/>
        <w:bottom w:val="none" w:sz="0" w:space="0" w:color="auto"/>
        <w:right w:val="none" w:sz="0" w:space="0" w:color="auto"/>
      </w:divBdr>
    </w:div>
    <w:div w:id="644243346">
      <w:bodyDiv w:val="1"/>
      <w:marLeft w:val="0"/>
      <w:marRight w:val="0"/>
      <w:marTop w:val="0"/>
      <w:marBottom w:val="0"/>
      <w:divBdr>
        <w:top w:val="none" w:sz="0" w:space="0" w:color="auto"/>
        <w:left w:val="none" w:sz="0" w:space="0" w:color="auto"/>
        <w:bottom w:val="none" w:sz="0" w:space="0" w:color="auto"/>
        <w:right w:val="none" w:sz="0" w:space="0" w:color="auto"/>
      </w:divBdr>
    </w:div>
    <w:div w:id="672296720">
      <w:bodyDiv w:val="1"/>
      <w:marLeft w:val="0"/>
      <w:marRight w:val="0"/>
      <w:marTop w:val="0"/>
      <w:marBottom w:val="0"/>
      <w:divBdr>
        <w:top w:val="none" w:sz="0" w:space="0" w:color="auto"/>
        <w:left w:val="none" w:sz="0" w:space="0" w:color="auto"/>
        <w:bottom w:val="none" w:sz="0" w:space="0" w:color="auto"/>
        <w:right w:val="none" w:sz="0" w:space="0" w:color="auto"/>
      </w:divBdr>
    </w:div>
    <w:div w:id="738404233">
      <w:bodyDiv w:val="1"/>
      <w:marLeft w:val="0"/>
      <w:marRight w:val="0"/>
      <w:marTop w:val="0"/>
      <w:marBottom w:val="0"/>
      <w:divBdr>
        <w:top w:val="none" w:sz="0" w:space="0" w:color="auto"/>
        <w:left w:val="none" w:sz="0" w:space="0" w:color="auto"/>
        <w:bottom w:val="none" w:sz="0" w:space="0" w:color="auto"/>
        <w:right w:val="none" w:sz="0" w:space="0" w:color="auto"/>
      </w:divBdr>
    </w:div>
    <w:div w:id="881749216">
      <w:bodyDiv w:val="1"/>
      <w:marLeft w:val="0"/>
      <w:marRight w:val="0"/>
      <w:marTop w:val="0"/>
      <w:marBottom w:val="0"/>
      <w:divBdr>
        <w:top w:val="none" w:sz="0" w:space="0" w:color="auto"/>
        <w:left w:val="none" w:sz="0" w:space="0" w:color="auto"/>
        <w:bottom w:val="none" w:sz="0" w:space="0" w:color="auto"/>
        <w:right w:val="none" w:sz="0" w:space="0" w:color="auto"/>
      </w:divBdr>
    </w:div>
    <w:div w:id="913778509">
      <w:bodyDiv w:val="1"/>
      <w:marLeft w:val="0"/>
      <w:marRight w:val="0"/>
      <w:marTop w:val="0"/>
      <w:marBottom w:val="0"/>
      <w:divBdr>
        <w:top w:val="none" w:sz="0" w:space="0" w:color="auto"/>
        <w:left w:val="none" w:sz="0" w:space="0" w:color="auto"/>
        <w:bottom w:val="none" w:sz="0" w:space="0" w:color="auto"/>
        <w:right w:val="none" w:sz="0" w:space="0" w:color="auto"/>
      </w:divBdr>
    </w:div>
    <w:div w:id="1049573202">
      <w:bodyDiv w:val="1"/>
      <w:marLeft w:val="0"/>
      <w:marRight w:val="0"/>
      <w:marTop w:val="0"/>
      <w:marBottom w:val="0"/>
      <w:divBdr>
        <w:top w:val="none" w:sz="0" w:space="0" w:color="auto"/>
        <w:left w:val="none" w:sz="0" w:space="0" w:color="auto"/>
        <w:bottom w:val="none" w:sz="0" w:space="0" w:color="auto"/>
        <w:right w:val="none" w:sz="0" w:space="0" w:color="auto"/>
      </w:divBdr>
      <w:divsChild>
        <w:div w:id="584533288">
          <w:marLeft w:val="0"/>
          <w:marRight w:val="0"/>
          <w:marTop w:val="0"/>
          <w:marBottom w:val="150"/>
          <w:divBdr>
            <w:top w:val="single" w:sz="12" w:space="8" w:color="D3D3D3"/>
            <w:left w:val="single" w:sz="12" w:space="8" w:color="D3D3D3"/>
            <w:bottom w:val="single" w:sz="12" w:space="8" w:color="D3D3D3"/>
            <w:right w:val="single" w:sz="12" w:space="8" w:color="D3D3D3"/>
          </w:divBdr>
          <w:divsChild>
            <w:div w:id="1172989535">
              <w:marLeft w:val="0"/>
              <w:marRight w:val="0"/>
              <w:marTop w:val="0"/>
              <w:marBottom w:val="120"/>
              <w:divBdr>
                <w:top w:val="none" w:sz="0" w:space="0" w:color="auto"/>
                <w:left w:val="none" w:sz="0" w:space="0" w:color="auto"/>
                <w:bottom w:val="none" w:sz="0" w:space="0" w:color="auto"/>
                <w:right w:val="none" w:sz="0" w:space="0" w:color="auto"/>
              </w:divBdr>
            </w:div>
            <w:div w:id="882980715">
              <w:marLeft w:val="0"/>
              <w:marRight w:val="0"/>
              <w:marTop w:val="0"/>
              <w:marBottom w:val="0"/>
              <w:divBdr>
                <w:top w:val="none" w:sz="0" w:space="0" w:color="auto"/>
                <w:left w:val="none" w:sz="0" w:space="0" w:color="auto"/>
                <w:bottom w:val="none" w:sz="0" w:space="0" w:color="auto"/>
                <w:right w:val="none" w:sz="0" w:space="0" w:color="auto"/>
              </w:divBdr>
            </w:div>
          </w:divsChild>
        </w:div>
        <w:div w:id="90779066">
          <w:marLeft w:val="0"/>
          <w:marRight w:val="0"/>
          <w:marTop w:val="0"/>
          <w:marBottom w:val="0"/>
          <w:divBdr>
            <w:top w:val="none" w:sz="0" w:space="0" w:color="auto"/>
            <w:left w:val="none" w:sz="0" w:space="0" w:color="auto"/>
            <w:bottom w:val="none" w:sz="0" w:space="0" w:color="auto"/>
            <w:right w:val="none" w:sz="0" w:space="0" w:color="auto"/>
          </w:divBdr>
          <w:divsChild>
            <w:div w:id="263077867">
              <w:marLeft w:val="0"/>
              <w:marRight w:val="0"/>
              <w:marTop w:val="0"/>
              <w:marBottom w:val="0"/>
              <w:divBdr>
                <w:top w:val="none" w:sz="0" w:space="0" w:color="auto"/>
                <w:left w:val="none" w:sz="0" w:space="0" w:color="auto"/>
                <w:bottom w:val="none" w:sz="0" w:space="0" w:color="auto"/>
                <w:right w:val="none" w:sz="0" w:space="0" w:color="auto"/>
              </w:divBdr>
              <w:divsChild>
                <w:div w:id="1003632604">
                  <w:marLeft w:val="0"/>
                  <w:marRight w:val="0"/>
                  <w:marTop w:val="0"/>
                  <w:marBottom w:val="0"/>
                  <w:divBdr>
                    <w:top w:val="none" w:sz="0" w:space="0" w:color="auto"/>
                    <w:left w:val="none" w:sz="0" w:space="0" w:color="auto"/>
                    <w:bottom w:val="none" w:sz="0" w:space="0" w:color="auto"/>
                    <w:right w:val="none" w:sz="0" w:space="0" w:color="auto"/>
                  </w:divBdr>
                  <w:divsChild>
                    <w:div w:id="8509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5643">
              <w:marLeft w:val="0"/>
              <w:marRight w:val="0"/>
              <w:marTop w:val="0"/>
              <w:marBottom w:val="0"/>
              <w:divBdr>
                <w:top w:val="none" w:sz="0" w:space="0" w:color="auto"/>
                <w:left w:val="none" w:sz="0" w:space="0" w:color="auto"/>
                <w:bottom w:val="none" w:sz="0" w:space="0" w:color="auto"/>
                <w:right w:val="none" w:sz="0" w:space="0" w:color="auto"/>
              </w:divBdr>
              <w:divsChild>
                <w:div w:id="528297747">
                  <w:marLeft w:val="0"/>
                  <w:marRight w:val="0"/>
                  <w:marTop w:val="0"/>
                  <w:marBottom w:val="0"/>
                  <w:divBdr>
                    <w:top w:val="none" w:sz="0" w:space="0" w:color="auto"/>
                    <w:left w:val="none" w:sz="0" w:space="0" w:color="auto"/>
                    <w:bottom w:val="none" w:sz="0" w:space="0" w:color="auto"/>
                    <w:right w:val="none" w:sz="0" w:space="0" w:color="auto"/>
                  </w:divBdr>
                  <w:divsChild>
                    <w:div w:id="10402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24">
      <w:bodyDiv w:val="1"/>
      <w:marLeft w:val="0"/>
      <w:marRight w:val="0"/>
      <w:marTop w:val="0"/>
      <w:marBottom w:val="0"/>
      <w:divBdr>
        <w:top w:val="none" w:sz="0" w:space="0" w:color="auto"/>
        <w:left w:val="none" w:sz="0" w:space="0" w:color="auto"/>
        <w:bottom w:val="none" w:sz="0" w:space="0" w:color="auto"/>
        <w:right w:val="none" w:sz="0" w:space="0" w:color="auto"/>
      </w:divBdr>
      <w:divsChild>
        <w:div w:id="1692106441">
          <w:marLeft w:val="0"/>
          <w:marRight w:val="0"/>
          <w:marTop w:val="0"/>
          <w:marBottom w:val="0"/>
          <w:divBdr>
            <w:top w:val="none" w:sz="0" w:space="0" w:color="auto"/>
            <w:left w:val="none" w:sz="0" w:space="0" w:color="auto"/>
            <w:bottom w:val="none" w:sz="0" w:space="0" w:color="auto"/>
            <w:right w:val="none" w:sz="0" w:space="0" w:color="auto"/>
          </w:divBdr>
          <w:divsChild>
            <w:div w:id="1506020062">
              <w:marLeft w:val="0"/>
              <w:marRight w:val="60"/>
              <w:marTop w:val="0"/>
              <w:marBottom w:val="0"/>
              <w:divBdr>
                <w:top w:val="none" w:sz="0" w:space="0" w:color="auto"/>
                <w:left w:val="none" w:sz="0" w:space="0" w:color="auto"/>
                <w:bottom w:val="none" w:sz="0" w:space="0" w:color="auto"/>
                <w:right w:val="none" w:sz="0" w:space="0" w:color="auto"/>
              </w:divBdr>
              <w:divsChild>
                <w:div w:id="1943679909">
                  <w:marLeft w:val="0"/>
                  <w:marRight w:val="0"/>
                  <w:marTop w:val="0"/>
                  <w:marBottom w:val="120"/>
                  <w:divBdr>
                    <w:top w:val="single" w:sz="6" w:space="0" w:color="C0C0C0"/>
                    <w:left w:val="single" w:sz="6" w:space="0" w:color="D9D9D9"/>
                    <w:bottom w:val="single" w:sz="6" w:space="0" w:color="D9D9D9"/>
                    <w:right w:val="single" w:sz="6" w:space="0" w:color="D9D9D9"/>
                  </w:divBdr>
                  <w:divsChild>
                    <w:div w:id="1864200537">
                      <w:marLeft w:val="0"/>
                      <w:marRight w:val="0"/>
                      <w:marTop w:val="0"/>
                      <w:marBottom w:val="0"/>
                      <w:divBdr>
                        <w:top w:val="none" w:sz="0" w:space="0" w:color="auto"/>
                        <w:left w:val="none" w:sz="0" w:space="0" w:color="auto"/>
                        <w:bottom w:val="none" w:sz="0" w:space="0" w:color="auto"/>
                        <w:right w:val="none" w:sz="0" w:space="0" w:color="auto"/>
                      </w:divBdr>
                    </w:div>
                    <w:div w:id="20879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1665">
          <w:marLeft w:val="0"/>
          <w:marRight w:val="0"/>
          <w:marTop w:val="0"/>
          <w:marBottom w:val="0"/>
          <w:divBdr>
            <w:top w:val="none" w:sz="0" w:space="0" w:color="auto"/>
            <w:left w:val="none" w:sz="0" w:space="0" w:color="auto"/>
            <w:bottom w:val="none" w:sz="0" w:space="0" w:color="auto"/>
            <w:right w:val="none" w:sz="0" w:space="0" w:color="auto"/>
          </w:divBdr>
          <w:divsChild>
            <w:div w:id="695353892">
              <w:marLeft w:val="60"/>
              <w:marRight w:val="0"/>
              <w:marTop w:val="0"/>
              <w:marBottom w:val="0"/>
              <w:divBdr>
                <w:top w:val="none" w:sz="0" w:space="0" w:color="auto"/>
                <w:left w:val="none" w:sz="0" w:space="0" w:color="auto"/>
                <w:bottom w:val="none" w:sz="0" w:space="0" w:color="auto"/>
                <w:right w:val="none" w:sz="0" w:space="0" w:color="auto"/>
              </w:divBdr>
              <w:divsChild>
                <w:div w:id="1102259994">
                  <w:marLeft w:val="0"/>
                  <w:marRight w:val="0"/>
                  <w:marTop w:val="0"/>
                  <w:marBottom w:val="0"/>
                  <w:divBdr>
                    <w:top w:val="none" w:sz="0" w:space="0" w:color="auto"/>
                    <w:left w:val="none" w:sz="0" w:space="0" w:color="auto"/>
                    <w:bottom w:val="none" w:sz="0" w:space="0" w:color="auto"/>
                    <w:right w:val="none" w:sz="0" w:space="0" w:color="auto"/>
                  </w:divBdr>
                  <w:divsChild>
                    <w:div w:id="1442336702">
                      <w:marLeft w:val="0"/>
                      <w:marRight w:val="0"/>
                      <w:marTop w:val="0"/>
                      <w:marBottom w:val="120"/>
                      <w:divBdr>
                        <w:top w:val="single" w:sz="6" w:space="0" w:color="F5F5F5"/>
                        <w:left w:val="single" w:sz="6" w:space="0" w:color="F5F5F5"/>
                        <w:bottom w:val="single" w:sz="6" w:space="0" w:color="F5F5F5"/>
                        <w:right w:val="single" w:sz="6" w:space="0" w:color="F5F5F5"/>
                      </w:divBdr>
                      <w:divsChild>
                        <w:div w:id="1566840152">
                          <w:marLeft w:val="0"/>
                          <w:marRight w:val="0"/>
                          <w:marTop w:val="0"/>
                          <w:marBottom w:val="0"/>
                          <w:divBdr>
                            <w:top w:val="none" w:sz="0" w:space="0" w:color="auto"/>
                            <w:left w:val="none" w:sz="0" w:space="0" w:color="auto"/>
                            <w:bottom w:val="none" w:sz="0" w:space="0" w:color="auto"/>
                            <w:right w:val="none" w:sz="0" w:space="0" w:color="auto"/>
                          </w:divBdr>
                          <w:divsChild>
                            <w:div w:id="5255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37203">
      <w:bodyDiv w:val="1"/>
      <w:marLeft w:val="0"/>
      <w:marRight w:val="0"/>
      <w:marTop w:val="0"/>
      <w:marBottom w:val="0"/>
      <w:divBdr>
        <w:top w:val="none" w:sz="0" w:space="0" w:color="auto"/>
        <w:left w:val="none" w:sz="0" w:space="0" w:color="auto"/>
        <w:bottom w:val="none" w:sz="0" w:space="0" w:color="auto"/>
        <w:right w:val="none" w:sz="0" w:space="0" w:color="auto"/>
      </w:divBdr>
    </w:div>
    <w:div w:id="1211922804">
      <w:bodyDiv w:val="1"/>
      <w:marLeft w:val="0"/>
      <w:marRight w:val="0"/>
      <w:marTop w:val="0"/>
      <w:marBottom w:val="0"/>
      <w:divBdr>
        <w:top w:val="none" w:sz="0" w:space="0" w:color="auto"/>
        <w:left w:val="none" w:sz="0" w:space="0" w:color="auto"/>
        <w:bottom w:val="none" w:sz="0" w:space="0" w:color="auto"/>
        <w:right w:val="none" w:sz="0" w:space="0" w:color="auto"/>
      </w:divBdr>
    </w:div>
    <w:div w:id="1479223401">
      <w:bodyDiv w:val="1"/>
      <w:marLeft w:val="0"/>
      <w:marRight w:val="0"/>
      <w:marTop w:val="0"/>
      <w:marBottom w:val="0"/>
      <w:divBdr>
        <w:top w:val="none" w:sz="0" w:space="0" w:color="auto"/>
        <w:left w:val="none" w:sz="0" w:space="0" w:color="auto"/>
        <w:bottom w:val="none" w:sz="0" w:space="0" w:color="auto"/>
        <w:right w:val="none" w:sz="0" w:space="0" w:color="auto"/>
      </w:divBdr>
    </w:div>
    <w:div w:id="1999916440">
      <w:bodyDiv w:val="1"/>
      <w:marLeft w:val="0"/>
      <w:marRight w:val="0"/>
      <w:marTop w:val="0"/>
      <w:marBottom w:val="0"/>
      <w:divBdr>
        <w:top w:val="none" w:sz="0" w:space="0" w:color="auto"/>
        <w:left w:val="none" w:sz="0" w:space="0" w:color="auto"/>
        <w:bottom w:val="none" w:sz="0" w:space="0" w:color="auto"/>
        <w:right w:val="none" w:sz="0" w:space="0" w:color="auto"/>
      </w:divBdr>
    </w:div>
    <w:div w:id="2010667253">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ofomb.ombudsman.hk/abc/files/DI238_full_TC-%2020_3_2014_with_Appendix_1.pdf"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https://www.unodc.org/documents/human-trafficking/Executive_summary_chinese.pdf"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3.tif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1.tiff"/><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www.police.gov.hk/info/doc/pgo/tc/Cpgo039.pdf"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www.info.gov.hk/gia/general/201701/11/P2017011100416.htm" TargetMode="External"/><Relationship Id="rId28" Type="http://schemas.openxmlformats.org/officeDocument/2006/relationships/diagramQuickStyle" Target="diagrams/quickStyle1.xml"/><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ofomb.ombudsman.hk/abc/files/DI238_full_TC-%2020_3_2014_with_Appendix_1.pdf" TargetMode="External"/><Relationship Id="rId31"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hyperlink" Target="https://www.hkja.org.hk/site/portal/Site.aspx?id=A1-1516&amp;lang=en-US"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unodc.org/documents/human-trafficking/Executive_summary_chines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F767C-26C6-4EE4-AE3D-F7E19C993CC9}" type="doc">
      <dgm:prSet loTypeId="urn:microsoft.com/office/officeart/2005/8/layout/pyramid2" loCatId="pyramid" qsTypeId="urn:microsoft.com/office/officeart/2005/8/quickstyle/3d2#1" qsCatId="3D" csTypeId="urn:microsoft.com/office/officeart/2005/8/colors/accent1_2" csCatId="accent1" phldr="1"/>
      <dgm:spPr/>
    </dgm:pt>
    <dgm:pt modelId="{8CD318B4-131B-40E1-B004-BD092C77FC7E}">
      <dgm:prSet phldrT="[文字]"/>
      <dgm:spPr>
        <a:xfrm>
          <a:off x="1148852" y="122084"/>
          <a:ext cx="789309" cy="287453"/>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zh-CN" altLang="en-US">
              <a:solidFill>
                <a:sysClr val="windowText" lastClr="000000">
                  <a:hueOff val="0"/>
                  <a:satOff val="0"/>
                  <a:lumOff val="0"/>
                  <a:alphaOff val="0"/>
                </a:sysClr>
              </a:solidFill>
              <a:latin typeface="Calibri"/>
              <a:ea typeface="新細明體"/>
              <a:cs typeface="+mn-cs"/>
            </a:rPr>
            <a:t>奴隸</a:t>
          </a:r>
          <a:endParaRPr lang="zh-TW" altLang="en-US">
            <a:solidFill>
              <a:sysClr val="windowText" lastClr="000000">
                <a:hueOff val="0"/>
                <a:satOff val="0"/>
                <a:lumOff val="0"/>
                <a:alphaOff val="0"/>
              </a:sysClr>
            </a:solidFill>
            <a:latin typeface="Calibri"/>
            <a:ea typeface="新細明體"/>
            <a:cs typeface="+mn-cs"/>
          </a:endParaRPr>
        </a:p>
      </dgm:t>
    </dgm:pt>
    <dgm:pt modelId="{A958DE72-75A3-4B72-80D3-FF45B88B342E}" type="parTrans" cxnId="{46E65E0F-7441-418D-A493-0A23EA2BEC49}">
      <dgm:prSet/>
      <dgm:spPr/>
      <dgm:t>
        <a:bodyPr/>
        <a:lstStyle/>
        <a:p>
          <a:pPr algn="ctr"/>
          <a:endParaRPr lang="zh-TW" altLang="en-US"/>
        </a:p>
      </dgm:t>
    </dgm:pt>
    <dgm:pt modelId="{BD15535B-D169-4337-BCD0-56A174F13DB4}" type="sibTrans" cxnId="{46E65E0F-7441-418D-A493-0A23EA2BEC49}">
      <dgm:prSet/>
      <dgm:spPr/>
      <dgm:t>
        <a:bodyPr/>
        <a:lstStyle/>
        <a:p>
          <a:pPr algn="ctr"/>
          <a:endParaRPr lang="zh-TW" altLang="en-US"/>
        </a:p>
      </dgm:t>
    </dgm:pt>
    <dgm:pt modelId="{7E46A4D6-1122-4A0C-A404-930B6A0EC1A9}">
      <dgm:prSet phldrT="[文字]"/>
      <dgm:spPr>
        <a:xfrm>
          <a:off x="1148852" y="445469"/>
          <a:ext cx="789309" cy="287453"/>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zh-CN" altLang="en-US">
              <a:solidFill>
                <a:sysClr val="windowText" lastClr="000000">
                  <a:hueOff val="0"/>
                  <a:satOff val="0"/>
                  <a:lumOff val="0"/>
                  <a:alphaOff val="0"/>
                </a:sysClr>
              </a:solidFill>
              <a:latin typeface="Calibri"/>
              <a:ea typeface="新細明體"/>
              <a:cs typeface="+mn-cs"/>
            </a:rPr>
            <a:t>奴役</a:t>
          </a:r>
          <a:endParaRPr lang="zh-TW" altLang="en-US">
            <a:solidFill>
              <a:sysClr val="windowText" lastClr="000000">
                <a:hueOff val="0"/>
                <a:satOff val="0"/>
                <a:lumOff val="0"/>
                <a:alphaOff val="0"/>
              </a:sysClr>
            </a:solidFill>
            <a:latin typeface="Calibri"/>
            <a:ea typeface="新細明體"/>
            <a:cs typeface="+mn-cs"/>
          </a:endParaRPr>
        </a:p>
      </dgm:t>
    </dgm:pt>
    <dgm:pt modelId="{123910CA-9E51-4533-8769-5BE645B854F9}" type="parTrans" cxnId="{44F6E04F-8919-4322-A646-FF7B115BF6D1}">
      <dgm:prSet/>
      <dgm:spPr/>
      <dgm:t>
        <a:bodyPr/>
        <a:lstStyle/>
        <a:p>
          <a:pPr algn="ctr"/>
          <a:endParaRPr lang="zh-TW" altLang="en-US"/>
        </a:p>
      </dgm:t>
    </dgm:pt>
    <dgm:pt modelId="{22BCA9CE-A6AC-48FE-8870-3CC90ED6913A}" type="sibTrans" cxnId="{44F6E04F-8919-4322-A646-FF7B115BF6D1}">
      <dgm:prSet/>
      <dgm:spPr/>
      <dgm:t>
        <a:bodyPr/>
        <a:lstStyle/>
        <a:p>
          <a:pPr algn="ctr"/>
          <a:endParaRPr lang="zh-TW" altLang="en-US"/>
        </a:p>
      </dgm:t>
    </dgm:pt>
    <dgm:pt modelId="{1300D1CA-E903-4F09-9D6D-B2F6417026F4}">
      <dgm:prSet phldrT="[文字]"/>
      <dgm:spPr>
        <a:xfrm>
          <a:off x="1148852" y="768853"/>
          <a:ext cx="789309" cy="287453"/>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zh-CN" altLang="en-US">
              <a:solidFill>
                <a:sysClr val="windowText" lastClr="000000">
                  <a:hueOff val="0"/>
                  <a:satOff val="0"/>
                  <a:lumOff val="0"/>
                  <a:alphaOff val="0"/>
                </a:sysClr>
              </a:solidFill>
              <a:latin typeface="Calibri"/>
              <a:ea typeface="新細明體"/>
              <a:cs typeface="+mn-cs"/>
            </a:rPr>
            <a:t>強迫勞動</a:t>
          </a:r>
          <a:endParaRPr lang="zh-TW" altLang="en-US">
            <a:solidFill>
              <a:sysClr val="windowText" lastClr="000000">
                <a:hueOff val="0"/>
                <a:satOff val="0"/>
                <a:lumOff val="0"/>
                <a:alphaOff val="0"/>
              </a:sysClr>
            </a:solidFill>
            <a:latin typeface="Calibri"/>
            <a:ea typeface="新細明體"/>
            <a:cs typeface="+mn-cs"/>
          </a:endParaRPr>
        </a:p>
      </dgm:t>
    </dgm:pt>
    <dgm:pt modelId="{8A1E66D2-7EE5-4859-B2C0-056066FCDE5D}" type="parTrans" cxnId="{5874B6BD-48AC-4E27-9C0B-E93DEF226CA4}">
      <dgm:prSet/>
      <dgm:spPr/>
      <dgm:t>
        <a:bodyPr/>
        <a:lstStyle/>
        <a:p>
          <a:pPr algn="ctr"/>
          <a:endParaRPr lang="zh-TW" altLang="en-US"/>
        </a:p>
      </dgm:t>
    </dgm:pt>
    <dgm:pt modelId="{444995DC-6EF6-498E-B441-A92533904572}" type="sibTrans" cxnId="{5874B6BD-48AC-4E27-9C0B-E93DEF226CA4}">
      <dgm:prSet/>
      <dgm:spPr/>
      <dgm:t>
        <a:bodyPr/>
        <a:lstStyle/>
        <a:p>
          <a:pPr algn="ctr"/>
          <a:endParaRPr lang="zh-TW" altLang="en-US"/>
        </a:p>
      </dgm:t>
    </dgm:pt>
    <dgm:pt modelId="{3A0F39BA-3E5F-41FB-898D-39642B38DFFC}" type="pres">
      <dgm:prSet presAssocID="{42BF767C-26C6-4EE4-AE3D-F7E19C993CC9}" presName="compositeShape" presStyleCnt="0">
        <dgm:presLayoutVars>
          <dgm:dir/>
          <dgm:resizeHandles/>
        </dgm:presLayoutVars>
      </dgm:prSet>
      <dgm:spPr/>
    </dgm:pt>
    <dgm:pt modelId="{A7535BC6-8236-4EDE-AE96-246CBB923AC1}" type="pres">
      <dgm:prSet presAssocID="{42BF767C-26C6-4EE4-AE3D-F7E19C993CC9}" presName="pyramid" presStyleLbl="node1" presStyleIdx="0" presStyleCnt="1" custLinFactNeighborX="4414" custLinFactNeighborY="-7082"/>
      <dgm:spPr>
        <a:xfrm>
          <a:off x="595290" y="0"/>
          <a:ext cx="1214323" cy="1214323"/>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6EFF8BCE-46DA-4868-B9D8-6C8B1DDEB856}" type="pres">
      <dgm:prSet presAssocID="{42BF767C-26C6-4EE4-AE3D-F7E19C993CC9}" presName="theList" presStyleCnt="0"/>
      <dgm:spPr/>
    </dgm:pt>
    <dgm:pt modelId="{5551847D-5623-41A3-B576-0B76E82CA0DD}" type="pres">
      <dgm:prSet presAssocID="{8CD318B4-131B-40E1-B004-BD092C77FC7E}" presName="aNode" presStyleLbl="fgAcc1" presStyleIdx="0" presStyleCnt="3">
        <dgm:presLayoutVars>
          <dgm:bulletEnabled val="1"/>
        </dgm:presLayoutVars>
      </dgm:prSet>
      <dgm:spPr>
        <a:prstGeom prst="roundRect">
          <a:avLst/>
        </a:prstGeom>
      </dgm:spPr>
      <dgm:t>
        <a:bodyPr/>
        <a:lstStyle/>
        <a:p>
          <a:endParaRPr lang="zh-TW" altLang="en-US"/>
        </a:p>
      </dgm:t>
    </dgm:pt>
    <dgm:pt modelId="{6ECC704B-FC0F-4DD9-9C2C-18DA75201934}" type="pres">
      <dgm:prSet presAssocID="{8CD318B4-131B-40E1-B004-BD092C77FC7E}" presName="aSpace" presStyleCnt="0"/>
      <dgm:spPr/>
    </dgm:pt>
    <dgm:pt modelId="{B585AC9C-A841-4443-B5DA-1A485941478C}" type="pres">
      <dgm:prSet presAssocID="{7E46A4D6-1122-4A0C-A404-930B6A0EC1A9}" presName="aNode" presStyleLbl="fgAcc1" presStyleIdx="1" presStyleCnt="3">
        <dgm:presLayoutVars>
          <dgm:bulletEnabled val="1"/>
        </dgm:presLayoutVars>
      </dgm:prSet>
      <dgm:spPr>
        <a:prstGeom prst="roundRect">
          <a:avLst/>
        </a:prstGeom>
      </dgm:spPr>
      <dgm:t>
        <a:bodyPr/>
        <a:lstStyle/>
        <a:p>
          <a:endParaRPr lang="zh-TW" altLang="en-US"/>
        </a:p>
      </dgm:t>
    </dgm:pt>
    <dgm:pt modelId="{F605B2D4-A408-409C-93ED-BA7C84893901}" type="pres">
      <dgm:prSet presAssocID="{7E46A4D6-1122-4A0C-A404-930B6A0EC1A9}" presName="aSpace" presStyleCnt="0"/>
      <dgm:spPr/>
    </dgm:pt>
    <dgm:pt modelId="{0C0E12BD-62B7-4714-B09F-67201FDE6613}" type="pres">
      <dgm:prSet presAssocID="{1300D1CA-E903-4F09-9D6D-B2F6417026F4}" presName="aNode" presStyleLbl="fgAcc1" presStyleIdx="2" presStyleCnt="3">
        <dgm:presLayoutVars>
          <dgm:bulletEnabled val="1"/>
        </dgm:presLayoutVars>
      </dgm:prSet>
      <dgm:spPr>
        <a:prstGeom prst="roundRect">
          <a:avLst/>
        </a:prstGeom>
      </dgm:spPr>
      <dgm:t>
        <a:bodyPr/>
        <a:lstStyle/>
        <a:p>
          <a:endParaRPr lang="zh-TW" altLang="en-US"/>
        </a:p>
      </dgm:t>
    </dgm:pt>
    <dgm:pt modelId="{030215BF-135C-4C44-9479-0B499B4A957E}" type="pres">
      <dgm:prSet presAssocID="{1300D1CA-E903-4F09-9D6D-B2F6417026F4}" presName="aSpace" presStyleCnt="0"/>
      <dgm:spPr/>
    </dgm:pt>
  </dgm:ptLst>
  <dgm:cxnLst>
    <dgm:cxn modelId="{36542586-23CD-E94F-B948-D4F95D546B4C}" type="presOf" srcId="{8CD318B4-131B-40E1-B004-BD092C77FC7E}" destId="{5551847D-5623-41A3-B576-0B76E82CA0DD}" srcOrd="0" destOrd="0" presId="urn:microsoft.com/office/officeart/2005/8/layout/pyramid2"/>
    <dgm:cxn modelId="{E783361B-2C27-1449-90F7-211F2F9A1C81}" type="presOf" srcId="{7E46A4D6-1122-4A0C-A404-930B6A0EC1A9}" destId="{B585AC9C-A841-4443-B5DA-1A485941478C}" srcOrd="0" destOrd="0" presId="urn:microsoft.com/office/officeart/2005/8/layout/pyramid2"/>
    <dgm:cxn modelId="{5874B6BD-48AC-4E27-9C0B-E93DEF226CA4}" srcId="{42BF767C-26C6-4EE4-AE3D-F7E19C993CC9}" destId="{1300D1CA-E903-4F09-9D6D-B2F6417026F4}" srcOrd="2" destOrd="0" parTransId="{8A1E66D2-7EE5-4859-B2C0-056066FCDE5D}" sibTransId="{444995DC-6EF6-498E-B441-A92533904572}"/>
    <dgm:cxn modelId="{46E65E0F-7441-418D-A493-0A23EA2BEC49}" srcId="{42BF767C-26C6-4EE4-AE3D-F7E19C993CC9}" destId="{8CD318B4-131B-40E1-B004-BD092C77FC7E}" srcOrd="0" destOrd="0" parTransId="{A958DE72-75A3-4B72-80D3-FF45B88B342E}" sibTransId="{BD15535B-D169-4337-BCD0-56A174F13DB4}"/>
    <dgm:cxn modelId="{44F6E04F-8919-4322-A646-FF7B115BF6D1}" srcId="{42BF767C-26C6-4EE4-AE3D-F7E19C993CC9}" destId="{7E46A4D6-1122-4A0C-A404-930B6A0EC1A9}" srcOrd="1" destOrd="0" parTransId="{123910CA-9E51-4533-8769-5BE645B854F9}" sibTransId="{22BCA9CE-A6AC-48FE-8870-3CC90ED6913A}"/>
    <dgm:cxn modelId="{BFC1F16F-8A4E-124D-97FE-E4C3E94A0679}" type="presOf" srcId="{1300D1CA-E903-4F09-9D6D-B2F6417026F4}" destId="{0C0E12BD-62B7-4714-B09F-67201FDE6613}" srcOrd="0" destOrd="0" presId="urn:microsoft.com/office/officeart/2005/8/layout/pyramid2"/>
    <dgm:cxn modelId="{1DD479B6-3021-FF47-856E-4B20F2E89F49}" type="presOf" srcId="{42BF767C-26C6-4EE4-AE3D-F7E19C993CC9}" destId="{3A0F39BA-3E5F-41FB-898D-39642B38DFFC}" srcOrd="0" destOrd="0" presId="urn:microsoft.com/office/officeart/2005/8/layout/pyramid2"/>
    <dgm:cxn modelId="{0F33E316-434C-D84B-A913-0D01995870F5}" type="presParOf" srcId="{3A0F39BA-3E5F-41FB-898D-39642B38DFFC}" destId="{A7535BC6-8236-4EDE-AE96-246CBB923AC1}" srcOrd="0" destOrd="0" presId="urn:microsoft.com/office/officeart/2005/8/layout/pyramid2"/>
    <dgm:cxn modelId="{957B2BAD-76F7-D84D-B50C-A55ED182DAC9}" type="presParOf" srcId="{3A0F39BA-3E5F-41FB-898D-39642B38DFFC}" destId="{6EFF8BCE-46DA-4868-B9D8-6C8B1DDEB856}" srcOrd="1" destOrd="0" presId="urn:microsoft.com/office/officeart/2005/8/layout/pyramid2"/>
    <dgm:cxn modelId="{8E3DDB50-7BE7-404E-91A3-3657E861152B}" type="presParOf" srcId="{6EFF8BCE-46DA-4868-B9D8-6C8B1DDEB856}" destId="{5551847D-5623-41A3-B576-0B76E82CA0DD}" srcOrd="0" destOrd="0" presId="urn:microsoft.com/office/officeart/2005/8/layout/pyramid2"/>
    <dgm:cxn modelId="{7EE7C2D2-FE54-1047-8123-95FFC8C8EDAA}" type="presParOf" srcId="{6EFF8BCE-46DA-4868-B9D8-6C8B1DDEB856}" destId="{6ECC704B-FC0F-4DD9-9C2C-18DA75201934}" srcOrd="1" destOrd="0" presId="urn:microsoft.com/office/officeart/2005/8/layout/pyramid2"/>
    <dgm:cxn modelId="{80160E20-0C0F-0E47-8FC0-A31794A709FC}" type="presParOf" srcId="{6EFF8BCE-46DA-4868-B9D8-6C8B1DDEB856}" destId="{B585AC9C-A841-4443-B5DA-1A485941478C}" srcOrd="2" destOrd="0" presId="urn:microsoft.com/office/officeart/2005/8/layout/pyramid2"/>
    <dgm:cxn modelId="{2114E9E8-D7E4-434A-AB3B-91B5284053BF}" type="presParOf" srcId="{6EFF8BCE-46DA-4868-B9D8-6C8B1DDEB856}" destId="{F605B2D4-A408-409C-93ED-BA7C84893901}" srcOrd="3" destOrd="0" presId="urn:microsoft.com/office/officeart/2005/8/layout/pyramid2"/>
    <dgm:cxn modelId="{E8909943-7F65-C843-B303-A2C9785EC2A8}" type="presParOf" srcId="{6EFF8BCE-46DA-4868-B9D8-6C8B1DDEB856}" destId="{0C0E12BD-62B7-4714-B09F-67201FDE6613}" srcOrd="4" destOrd="0" presId="urn:microsoft.com/office/officeart/2005/8/layout/pyramid2"/>
    <dgm:cxn modelId="{BBB595B5-739A-8C4B-9AF1-988EF659CB9B}" type="presParOf" srcId="{6EFF8BCE-46DA-4868-B9D8-6C8B1DDEB856}" destId="{030215BF-135C-4C44-9479-0B499B4A957E}" srcOrd="5" destOrd="0" presId="urn:microsoft.com/office/officeart/2005/8/layout/pyramid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35BC6-8236-4EDE-AE96-246CBB923AC1}">
      <dsp:nvSpPr>
        <dsp:cNvPr id="0" name=""/>
        <dsp:cNvSpPr/>
      </dsp:nvSpPr>
      <dsp:spPr>
        <a:xfrm>
          <a:off x="595290" y="0"/>
          <a:ext cx="1214323" cy="1214323"/>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51847D-5623-41A3-B576-0B76E82CA0DD}">
      <dsp:nvSpPr>
        <dsp:cNvPr id="0" name=""/>
        <dsp:cNvSpPr/>
      </dsp:nvSpPr>
      <dsp:spPr>
        <a:xfrm>
          <a:off x="1148852" y="122084"/>
          <a:ext cx="789309" cy="28745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Calibri"/>
              <a:ea typeface="新細明體"/>
              <a:cs typeface="+mn-cs"/>
            </a:rPr>
            <a:t>奴隸</a:t>
          </a:r>
          <a:endParaRPr lang="zh-TW" altLang="en-US" sz="1100" kern="1200">
            <a:solidFill>
              <a:sysClr val="windowText" lastClr="000000">
                <a:hueOff val="0"/>
                <a:satOff val="0"/>
                <a:lumOff val="0"/>
                <a:alphaOff val="0"/>
              </a:sysClr>
            </a:solidFill>
            <a:latin typeface="Calibri"/>
            <a:ea typeface="新細明體"/>
            <a:cs typeface="+mn-cs"/>
          </a:endParaRPr>
        </a:p>
      </dsp:txBody>
      <dsp:txXfrm>
        <a:off x="1162884" y="136116"/>
        <a:ext cx="761245" cy="259389"/>
      </dsp:txXfrm>
    </dsp:sp>
    <dsp:sp modelId="{B585AC9C-A841-4443-B5DA-1A485941478C}">
      <dsp:nvSpPr>
        <dsp:cNvPr id="0" name=""/>
        <dsp:cNvSpPr/>
      </dsp:nvSpPr>
      <dsp:spPr>
        <a:xfrm>
          <a:off x="1148852" y="445469"/>
          <a:ext cx="789309" cy="28745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Calibri"/>
              <a:ea typeface="新細明體"/>
              <a:cs typeface="+mn-cs"/>
            </a:rPr>
            <a:t>奴役</a:t>
          </a:r>
          <a:endParaRPr lang="zh-TW" altLang="en-US" sz="1100" kern="1200">
            <a:solidFill>
              <a:sysClr val="windowText" lastClr="000000">
                <a:hueOff val="0"/>
                <a:satOff val="0"/>
                <a:lumOff val="0"/>
                <a:alphaOff val="0"/>
              </a:sysClr>
            </a:solidFill>
            <a:latin typeface="Calibri"/>
            <a:ea typeface="新細明體"/>
            <a:cs typeface="+mn-cs"/>
          </a:endParaRPr>
        </a:p>
      </dsp:txBody>
      <dsp:txXfrm>
        <a:off x="1162884" y="459501"/>
        <a:ext cx="761245" cy="259389"/>
      </dsp:txXfrm>
    </dsp:sp>
    <dsp:sp modelId="{0C0E12BD-62B7-4714-B09F-67201FDE6613}">
      <dsp:nvSpPr>
        <dsp:cNvPr id="0" name=""/>
        <dsp:cNvSpPr/>
      </dsp:nvSpPr>
      <dsp:spPr>
        <a:xfrm>
          <a:off x="1148852" y="768853"/>
          <a:ext cx="789309" cy="28745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Calibri"/>
              <a:ea typeface="新細明體"/>
              <a:cs typeface="+mn-cs"/>
            </a:rPr>
            <a:t>強迫勞動</a:t>
          </a:r>
          <a:endParaRPr lang="zh-TW" altLang="en-US" sz="1100" kern="1200">
            <a:solidFill>
              <a:sysClr val="windowText" lastClr="000000">
                <a:hueOff val="0"/>
                <a:satOff val="0"/>
                <a:lumOff val="0"/>
                <a:alphaOff val="0"/>
              </a:sysClr>
            </a:solidFill>
            <a:latin typeface="Calibri"/>
            <a:ea typeface="新細明體"/>
            <a:cs typeface="+mn-cs"/>
          </a:endParaRPr>
        </a:p>
      </dsp:txBody>
      <dsp:txXfrm>
        <a:off x="1162884" y="782885"/>
        <a:ext cx="761245" cy="25938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BBF4-8ED5-4722-9C3A-4AAECA8E3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31</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YIP, Cheong-man Eric</cp:lastModifiedBy>
  <cp:revision>15</cp:revision>
  <cp:lastPrinted>2018-06-29T06:25:00Z</cp:lastPrinted>
  <dcterms:created xsi:type="dcterms:W3CDTF">2018-07-13T04:03:00Z</dcterms:created>
  <dcterms:modified xsi:type="dcterms:W3CDTF">2020-10-27T02:50:00Z</dcterms:modified>
</cp:coreProperties>
</file>